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25A98CE" w14:textId="77777777" w:rsidR="003420C4" w:rsidRDefault="003420C4" w:rsidP="00A3568F">
      <w:pPr>
        <w:tabs>
          <w:tab w:val="left" w:pos="1200"/>
        </w:tabs>
      </w:pP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16271A5E" w14:textId="77777777" w:rsidTr="00022320">
        <w:tc>
          <w:tcPr>
            <w:tcW w:w="1188" w:type="dxa"/>
            <w:shd w:val="clear" w:color="auto" w:fill="00FF00"/>
            <w:vAlign w:val="center"/>
          </w:tcPr>
          <w:p w14:paraId="08A4C8BE" w14:textId="77777777" w:rsidR="00D753AC" w:rsidRPr="00D753AC" w:rsidRDefault="00D753AC" w:rsidP="00B30357">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34B5D374" w14:textId="77777777" w:rsidR="00D753AC" w:rsidRPr="00D753AC" w:rsidRDefault="00D753AC" w:rsidP="00B30357">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3E7DC5FC" w14:textId="77777777" w:rsidR="00D753AC" w:rsidRPr="00D753AC" w:rsidRDefault="00D753AC" w:rsidP="00B30357">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7A211AE7" w14:textId="77777777" w:rsidR="00D753AC" w:rsidRPr="00D753AC" w:rsidRDefault="00D753AC" w:rsidP="00B30357">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6311FF42" w14:textId="77777777" w:rsidR="00D753AC" w:rsidRPr="00D753AC" w:rsidRDefault="00D753AC" w:rsidP="00B30357">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447A842F" w14:textId="3ADE2BA8" w:rsidR="00D753AC" w:rsidRDefault="00D753AC" w:rsidP="00B30357">
            <w:pPr>
              <w:tabs>
                <w:tab w:val="left" w:pos="1200"/>
              </w:tabs>
              <w:jc w:val="center"/>
              <w:rPr>
                <w:rFonts w:asciiTheme="majorHAnsi" w:hAnsiTheme="majorHAnsi"/>
                <w:b/>
                <w:sz w:val="20"/>
                <w:szCs w:val="20"/>
              </w:rPr>
            </w:pPr>
            <w:r>
              <w:rPr>
                <w:rFonts w:asciiTheme="majorHAnsi" w:hAnsiTheme="majorHAnsi"/>
                <w:b/>
                <w:sz w:val="20"/>
                <w:szCs w:val="20"/>
              </w:rPr>
              <w:t>STANDARDS</w:t>
            </w:r>
          </w:p>
          <w:p w14:paraId="2B2DC68F" w14:textId="77777777" w:rsidR="00D753AC" w:rsidRPr="00D753AC" w:rsidRDefault="00D753AC" w:rsidP="00B30357">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797265" w14:paraId="3F2E3525" w14:textId="77777777" w:rsidTr="00022320">
        <w:tc>
          <w:tcPr>
            <w:tcW w:w="1188" w:type="dxa"/>
            <w:vMerge w:val="restart"/>
          </w:tcPr>
          <w:p w14:paraId="15842184" w14:textId="353FFF63" w:rsidR="00797265" w:rsidRPr="00D753AC" w:rsidRDefault="00797265" w:rsidP="00D753AC">
            <w:pPr>
              <w:tabs>
                <w:tab w:val="left" w:pos="1200"/>
              </w:tabs>
              <w:rPr>
                <w:rFonts w:asciiTheme="majorHAnsi" w:hAnsiTheme="majorHAnsi"/>
                <w:sz w:val="20"/>
                <w:szCs w:val="20"/>
              </w:rPr>
            </w:pPr>
            <w:r>
              <w:rPr>
                <w:rFonts w:asciiTheme="majorHAnsi" w:hAnsiTheme="majorHAnsi"/>
                <w:sz w:val="20"/>
                <w:szCs w:val="20"/>
              </w:rPr>
              <w:t>Week 1</w:t>
            </w:r>
          </w:p>
        </w:tc>
        <w:tc>
          <w:tcPr>
            <w:tcW w:w="1800" w:type="dxa"/>
          </w:tcPr>
          <w:p w14:paraId="090674FC" w14:textId="77962DD5" w:rsidR="00797265" w:rsidRPr="00D753AC" w:rsidRDefault="00797265" w:rsidP="00D753AC">
            <w:pPr>
              <w:tabs>
                <w:tab w:val="left" w:pos="1200"/>
              </w:tabs>
              <w:rPr>
                <w:rFonts w:asciiTheme="majorHAnsi" w:hAnsiTheme="majorHAnsi"/>
                <w:sz w:val="20"/>
                <w:szCs w:val="20"/>
              </w:rPr>
            </w:pPr>
            <w:r>
              <w:rPr>
                <w:rFonts w:asciiTheme="majorHAnsi" w:hAnsiTheme="majorHAnsi"/>
                <w:sz w:val="20"/>
                <w:szCs w:val="20"/>
              </w:rPr>
              <w:t>Thursday, 8/7</w:t>
            </w:r>
          </w:p>
        </w:tc>
        <w:tc>
          <w:tcPr>
            <w:tcW w:w="1710" w:type="dxa"/>
          </w:tcPr>
          <w:p w14:paraId="57C2AB95" w14:textId="0530E636" w:rsidR="00797265" w:rsidRPr="00D753AC" w:rsidRDefault="00797265" w:rsidP="00D753AC">
            <w:pPr>
              <w:tabs>
                <w:tab w:val="left" w:pos="1200"/>
              </w:tabs>
              <w:rPr>
                <w:rFonts w:asciiTheme="majorHAnsi" w:hAnsiTheme="majorHAnsi"/>
                <w:sz w:val="20"/>
                <w:szCs w:val="20"/>
              </w:rPr>
            </w:pPr>
            <w:r>
              <w:rPr>
                <w:rFonts w:asciiTheme="majorHAnsi" w:hAnsiTheme="majorHAnsi"/>
                <w:sz w:val="20"/>
                <w:szCs w:val="20"/>
              </w:rPr>
              <w:t>Introduction to BHS Graphic Communication Class</w:t>
            </w:r>
          </w:p>
        </w:tc>
        <w:tc>
          <w:tcPr>
            <w:tcW w:w="2250" w:type="dxa"/>
          </w:tcPr>
          <w:p w14:paraId="623D4A45" w14:textId="3FFC611C" w:rsidR="00797265" w:rsidRPr="00D753AC" w:rsidRDefault="00797265" w:rsidP="00D753AC">
            <w:pPr>
              <w:tabs>
                <w:tab w:val="left" w:pos="1200"/>
              </w:tabs>
              <w:rPr>
                <w:rFonts w:asciiTheme="majorHAnsi" w:hAnsiTheme="majorHAnsi"/>
                <w:sz w:val="20"/>
                <w:szCs w:val="20"/>
              </w:rPr>
            </w:pPr>
            <w:r>
              <w:rPr>
                <w:rFonts w:asciiTheme="majorHAnsi" w:hAnsiTheme="majorHAnsi"/>
                <w:sz w:val="20"/>
                <w:szCs w:val="20"/>
              </w:rPr>
              <w:t xml:space="preserve">Student classroom/lab orientation </w:t>
            </w:r>
          </w:p>
        </w:tc>
        <w:tc>
          <w:tcPr>
            <w:tcW w:w="5220" w:type="dxa"/>
          </w:tcPr>
          <w:p w14:paraId="64571C6B" w14:textId="5026518D" w:rsidR="00797265" w:rsidRPr="00D753AC" w:rsidRDefault="00797265" w:rsidP="00D753AC">
            <w:pPr>
              <w:tabs>
                <w:tab w:val="left" w:pos="1200"/>
              </w:tabs>
              <w:rPr>
                <w:rFonts w:asciiTheme="majorHAnsi" w:hAnsiTheme="majorHAnsi"/>
                <w:sz w:val="20"/>
                <w:szCs w:val="20"/>
              </w:rPr>
            </w:pPr>
            <w:r>
              <w:rPr>
                <w:rFonts w:asciiTheme="majorHAnsi" w:hAnsiTheme="majorHAnsi"/>
                <w:sz w:val="20"/>
                <w:szCs w:val="20"/>
              </w:rPr>
              <w:t>Familiarize the students with class/lab policies, procedures, rules, teacher expectations, and assessments. Review course description and present a general curriculum plan for the semester</w:t>
            </w:r>
          </w:p>
        </w:tc>
        <w:tc>
          <w:tcPr>
            <w:tcW w:w="1730" w:type="dxa"/>
          </w:tcPr>
          <w:p w14:paraId="7CEA2F86" w14:textId="69137B04" w:rsidR="00797265" w:rsidRPr="00D753AC" w:rsidRDefault="00797265" w:rsidP="00D753AC">
            <w:pPr>
              <w:tabs>
                <w:tab w:val="left" w:pos="1200"/>
              </w:tabs>
              <w:rPr>
                <w:rFonts w:asciiTheme="majorHAnsi" w:hAnsiTheme="majorHAnsi"/>
                <w:sz w:val="20"/>
                <w:szCs w:val="20"/>
              </w:rPr>
            </w:pPr>
            <w:r>
              <w:rPr>
                <w:rFonts w:asciiTheme="majorHAnsi" w:hAnsiTheme="majorHAnsi"/>
                <w:sz w:val="20"/>
                <w:szCs w:val="20"/>
              </w:rPr>
              <w:t>Introduction to BHS Graphic Communication Class</w:t>
            </w:r>
          </w:p>
        </w:tc>
      </w:tr>
      <w:tr w:rsidR="00797265" w14:paraId="532B1089" w14:textId="77777777" w:rsidTr="00022320">
        <w:tc>
          <w:tcPr>
            <w:tcW w:w="1188" w:type="dxa"/>
            <w:vMerge/>
          </w:tcPr>
          <w:p w14:paraId="6AB9A3E1" w14:textId="77777777" w:rsidR="00797265" w:rsidRPr="00D753AC" w:rsidRDefault="00797265" w:rsidP="00D753AC">
            <w:pPr>
              <w:tabs>
                <w:tab w:val="left" w:pos="1200"/>
              </w:tabs>
              <w:rPr>
                <w:rFonts w:asciiTheme="majorHAnsi" w:hAnsiTheme="majorHAnsi"/>
                <w:sz w:val="20"/>
                <w:szCs w:val="20"/>
              </w:rPr>
            </w:pPr>
          </w:p>
        </w:tc>
        <w:tc>
          <w:tcPr>
            <w:tcW w:w="1800" w:type="dxa"/>
          </w:tcPr>
          <w:p w14:paraId="6ED0EDF7" w14:textId="7DEBA91D" w:rsidR="00797265" w:rsidRPr="00D753AC" w:rsidRDefault="00797265" w:rsidP="00D753AC">
            <w:pPr>
              <w:tabs>
                <w:tab w:val="left" w:pos="1200"/>
              </w:tabs>
              <w:rPr>
                <w:rFonts w:asciiTheme="majorHAnsi" w:hAnsiTheme="majorHAnsi"/>
                <w:sz w:val="20"/>
                <w:szCs w:val="20"/>
              </w:rPr>
            </w:pPr>
            <w:r>
              <w:rPr>
                <w:rFonts w:asciiTheme="majorHAnsi" w:hAnsiTheme="majorHAnsi"/>
                <w:sz w:val="20"/>
                <w:szCs w:val="20"/>
              </w:rPr>
              <w:t>Friday, 8/8</w:t>
            </w:r>
          </w:p>
        </w:tc>
        <w:tc>
          <w:tcPr>
            <w:tcW w:w="1710" w:type="dxa"/>
          </w:tcPr>
          <w:p w14:paraId="604606E7" w14:textId="2208F8DE" w:rsidR="00797265" w:rsidRPr="00D753AC" w:rsidRDefault="00797265" w:rsidP="00D753AC">
            <w:pPr>
              <w:tabs>
                <w:tab w:val="left" w:pos="1200"/>
              </w:tabs>
              <w:rPr>
                <w:rFonts w:asciiTheme="majorHAnsi" w:hAnsiTheme="majorHAnsi"/>
                <w:sz w:val="20"/>
                <w:szCs w:val="20"/>
              </w:rPr>
            </w:pPr>
            <w:r>
              <w:rPr>
                <w:rFonts w:asciiTheme="majorHAnsi" w:hAnsiTheme="majorHAnsi"/>
                <w:sz w:val="20"/>
                <w:szCs w:val="20"/>
              </w:rPr>
              <w:t>Overview of the Graphic Communications Industry</w:t>
            </w:r>
          </w:p>
        </w:tc>
        <w:tc>
          <w:tcPr>
            <w:tcW w:w="2250" w:type="dxa"/>
          </w:tcPr>
          <w:p w14:paraId="4D401080"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Students will understand the general function and operation systems used in the Industry.</w:t>
            </w:r>
          </w:p>
          <w:p w14:paraId="7983B497" w14:textId="77777777" w:rsidR="00797265" w:rsidRPr="00D753AC" w:rsidRDefault="00797265" w:rsidP="00D753AC">
            <w:pPr>
              <w:tabs>
                <w:tab w:val="left" w:pos="1200"/>
              </w:tabs>
              <w:rPr>
                <w:rFonts w:asciiTheme="majorHAnsi" w:hAnsiTheme="majorHAnsi"/>
                <w:sz w:val="20"/>
                <w:szCs w:val="20"/>
              </w:rPr>
            </w:pPr>
          </w:p>
        </w:tc>
        <w:tc>
          <w:tcPr>
            <w:tcW w:w="5220" w:type="dxa"/>
          </w:tcPr>
          <w:p w14:paraId="2DC5CCA7"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Illustrate through discussions and internet research (web links/online textbook):</w:t>
            </w:r>
          </w:p>
          <w:p w14:paraId="1848E774" w14:textId="77777777" w:rsidR="00797265" w:rsidRPr="000D0897" w:rsidRDefault="00797265" w:rsidP="000969AE">
            <w:pPr>
              <w:pStyle w:val="ListParagraph"/>
              <w:numPr>
                <w:ilvl w:val="0"/>
                <w:numId w:val="1"/>
              </w:numPr>
              <w:tabs>
                <w:tab w:val="left" w:pos="1200"/>
              </w:tabs>
              <w:rPr>
                <w:rFonts w:asciiTheme="majorHAnsi" w:hAnsiTheme="majorHAnsi"/>
                <w:sz w:val="20"/>
                <w:szCs w:val="20"/>
              </w:rPr>
            </w:pPr>
            <w:r w:rsidRPr="000D0897">
              <w:rPr>
                <w:rFonts w:asciiTheme="majorHAnsi" w:hAnsiTheme="majorHAnsi"/>
                <w:sz w:val="20"/>
                <w:szCs w:val="20"/>
              </w:rPr>
              <w:t>The role of graphics in the free enterprise system.</w:t>
            </w:r>
          </w:p>
          <w:p w14:paraId="3FE41D3D" w14:textId="77777777" w:rsidR="00797265" w:rsidRPr="000D0897" w:rsidRDefault="00797265" w:rsidP="000969AE">
            <w:pPr>
              <w:pStyle w:val="ListParagraph"/>
              <w:numPr>
                <w:ilvl w:val="0"/>
                <w:numId w:val="1"/>
              </w:numPr>
              <w:tabs>
                <w:tab w:val="left" w:pos="1200"/>
              </w:tabs>
              <w:rPr>
                <w:rFonts w:asciiTheme="majorHAnsi" w:hAnsiTheme="majorHAnsi"/>
                <w:sz w:val="20"/>
                <w:szCs w:val="20"/>
              </w:rPr>
            </w:pPr>
            <w:r w:rsidRPr="000D0897">
              <w:rPr>
                <w:rFonts w:asciiTheme="majorHAnsi" w:hAnsiTheme="majorHAnsi" w:cs="Arial"/>
                <w:color w:val="262626"/>
                <w:sz w:val="20"/>
                <w:szCs w:val="20"/>
              </w:rPr>
              <w:t>Print markets and types of print businesses</w:t>
            </w:r>
            <w:r>
              <w:rPr>
                <w:rFonts w:ascii="Arial" w:hAnsi="Arial" w:cs="Arial"/>
                <w:color w:val="262626"/>
              </w:rPr>
              <w:t>.</w:t>
            </w:r>
          </w:p>
          <w:p w14:paraId="2D428DAB" w14:textId="77777777" w:rsidR="00797265" w:rsidRDefault="00797265" w:rsidP="000969AE">
            <w:pPr>
              <w:pStyle w:val="ListParagraph"/>
              <w:numPr>
                <w:ilvl w:val="0"/>
                <w:numId w:val="1"/>
              </w:numPr>
              <w:tabs>
                <w:tab w:val="left" w:pos="1200"/>
              </w:tabs>
              <w:rPr>
                <w:rFonts w:asciiTheme="majorHAnsi" w:hAnsiTheme="majorHAnsi"/>
                <w:sz w:val="20"/>
                <w:szCs w:val="20"/>
              </w:rPr>
            </w:pPr>
            <w:r>
              <w:rPr>
                <w:rFonts w:asciiTheme="majorHAnsi" w:hAnsiTheme="majorHAnsi"/>
                <w:sz w:val="20"/>
                <w:szCs w:val="20"/>
              </w:rPr>
              <w:t>P</w:t>
            </w:r>
            <w:r w:rsidRPr="000D0897">
              <w:rPr>
                <w:rFonts w:asciiTheme="majorHAnsi" w:hAnsiTheme="majorHAnsi"/>
                <w:sz w:val="20"/>
                <w:szCs w:val="20"/>
              </w:rPr>
              <w:t>rinting’s ranking among other manufacturing industries.</w:t>
            </w:r>
          </w:p>
          <w:p w14:paraId="6D41B129" w14:textId="77777777" w:rsidR="00797265" w:rsidRDefault="00797265" w:rsidP="000969AE">
            <w:pPr>
              <w:pStyle w:val="ListParagraph"/>
              <w:numPr>
                <w:ilvl w:val="0"/>
                <w:numId w:val="1"/>
              </w:numPr>
              <w:tabs>
                <w:tab w:val="left" w:pos="1200"/>
              </w:tabs>
              <w:rPr>
                <w:rFonts w:asciiTheme="majorHAnsi" w:hAnsiTheme="majorHAnsi"/>
                <w:sz w:val="20"/>
                <w:szCs w:val="20"/>
              </w:rPr>
            </w:pPr>
            <w:r>
              <w:rPr>
                <w:rFonts w:asciiTheme="majorHAnsi" w:hAnsiTheme="majorHAnsi"/>
                <w:sz w:val="20"/>
                <w:szCs w:val="20"/>
              </w:rPr>
              <w:t>T</w:t>
            </w:r>
            <w:r w:rsidRPr="000D0897">
              <w:rPr>
                <w:rFonts w:asciiTheme="majorHAnsi" w:hAnsiTheme="majorHAnsi"/>
                <w:sz w:val="20"/>
                <w:szCs w:val="20"/>
              </w:rPr>
              <w:t>he major printing processes: flexography, gravure, lithography, screen printing,</w:t>
            </w:r>
            <w:r>
              <w:rPr>
                <w:rFonts w:asciiTheme="majorHAnsi" w:hAnsiTheme="majorHAnsi"/>
                <w:sz w:val="20"/>
                <w:szCs w:val="20"/>
              </w:rPr>
              <w:t xml:space="preserve"> </w:t>
            </w:r>
            <w:r w:rsidRPr="000D0897">
              <w:rPr>
                <w:rFonts w:asciiTheme="majorHAnsi" w:hAnsiTheme="majorHAnsi"/>
                <w:sz w:val="20"/>
                <w:szCs w:val="20"/>
              </w:rPr>
              <w:t>and digital.</w:t>
            </w:r>
          </w:p>
          <w:p w14:paraId="4CB3FB8B" w14:textId="0C365C25" w:rsidR="00797265" w:rsidRPr="00D753AC" w:rsidRDefault="00797265" w:rsidP="00D753AC">
            <w:pPr>
              <w:tabs>
                <w:tab w:val="left" w:pos="1200"/>
              </w:tabs>
              <w:rPr>
                <w:rFonts w:asciiTheme="majorHAnsi" w:hAnsiTheme="majorHAnsi"/>
                <w:sz w:val="20"/>
                <w:szCs w:val="20"/>
              </w:rPr>
            </w:pPr>
            <w:r>
              <w:rPr>
                <w:rFonts w:asciiTheme="majorHAnsi" w:hAnsiTheme="majorHAnsi"/>
                <w:sz w:val="20"/>
                <w:szCs w:val="20"/>
              </w:rPr>
              <w:t>T</w:t>
            </w:r>
            <w:r w:rsidRPr="000D0897">
              <w:rPr>
                <w:rFonts w:asciiTheme="majorHAnsi" w:hAnsiTheme="majorHAnsi"/>
                <w:sz w:val="20"/>
                <w:szCs w:val="20"/>
              </w:rPr>
              <w:t>he advantages and disadvantages of each major printing process.</w:t>
            </w:r>
          </w:p>
        </w:tc>
        <w:tc>
          <w:tcPr>
            <w:tcW w:w="1730" w:type="dxa"/>
          </w:tcPr>
          <w:p w14:paraId="1C79C0CC"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1. NS-I-1-A</w:t>
            </w:r>
          </w:p>
          <w:p w14:paraId="05E62549"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2. NS-I-1-B</w:t>
            </w:r>
          </w:p>
          <w:p w14:paraId="69310675"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3. NS-I-1-C</w:t>
            </w:r>
          </w:p>
          <w:p w14:paraId="18D1A567"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4. NS-I-1-D</w:t>
            </w:r>
          </w:p>
          <w:p w14:paraId="2FC5D28C" w14:textId="3DC30D4D" w:rsidR="00797265" w:rsidRPr="00D753AC" w:rsidRDefault="00797265" w:rsidP="00D753AC">
            <w:pPr>
              <w:tabs>
                <w:tab w:val="left" w:pos="1200"/>
              </w:tabs>
              <w:rPr>
                <w:rFonts w:asciiTheme="majorHAnsi" w:hAnsiTheme="majorHAnsi"/>
                <w:sz w:val="20"/>
                <w:szCs w:val="20"/>
              </w:rPr>
            </w:pPr>
            <w:r>
              <w:rPr>
                <w:rFonts w:asciiTheme="majorHAnsi" w:hAnsiTheme="majorHAnsi"/>
                <w:sz w:val="20"/>
                <w:szCs w:val="20"/>
              </w:rPr>
              <w:t>5. NS-I-1-E</w:t>
            </w:r>
          </w:p>
        </w:tc>
      </w:tr>
    </w:tbl>
    <w:p w14:paraId="293542E9" w14:textId="34752B9A" w:rsidR="00B30357" w:rsidRDefault="00B30357" w:rsidP="00B30357"/>
    <w:p w14:paraId="33E6B331" w14:textId="72A1E370" w:rsidR="00B30357" w:rsidRDefault="00B30357" w:rsidP="00B30357">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786E4F1E" w14:textId="77777777" w:rsidTr="003A2161">
        <w:tc>
          <w:tcPr>
            <w:tcW w:w="1188" w:type="dxa"/>
            <w:tcBorders>
              <w:bottom w:val="single" w:sz="4" w:space="0" w:color="auto"/>
            </w:tcBorders>
            <w:shd w:val="clear" w:color="auto" w:fill="00FF00"/>
            <w:vAlign w:val="center"/>
          </w:tcPr>
          <w:p w14:paraId="5169BA87"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shd w:val="clear" w:color="auto" w:fill="00FF00"/>
            <w:vAlign w:val="center"/>
          </w:tcPr>
          <w:p w14:paraId="6025B57E"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21B09005"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0D91E337"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30C66ED4"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4796772F" w14:textId="783DAC50" w:rsidR="00B30357"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STANDARDS</w:t>
            </w:r>
          </w:p>
          <w:p w14:paraId="72671A71"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797265" w14:paraId="11C6A54A" w14:textId="77777777" w:rsidTr="003A2161">
        <w:tc>
          <w:tcPr>
            <w:tcW w:w="1188" w:type="dxa"/>
            <w:vMerge w:val="restart"/>
            <w:shd w:val="clear" w:color="auto" w:fill="CC99FF"/>
          </w:tcPr>
          <w:p w14:paraId="2330CBBC" w14:textId="77777777" w:rsidR="00797265" w:rsidRDefault="00797265" w:rsidP="00B30357">
            <w:pPr>
              <w:tabs>
                <w:tab w:val="left" w:pos="1200"/>
              </w:tabs>
              <w:rPr>
                <w:rFonts w:asciiTheme="majorHAnsi" w:hAnsiTheme="majorHAnsi"/>
                <w:sz w:val="20"/>
                <w:szCs w:val="20"/>
              </w:rPr>
            </w:pPr>
            <w:r>
              <w:rPr>
                <w:rFonts w:asciiTheme="majorHAnsi" w:hAnsiTheme="majorHAnsi"/>
                <w:sz w:val="20"/>
                <w:szCs w:val="20"/>
              </w:rPr>
              <w:t>Week 2</w:t>
            </w:r>
          </w:p>
          <w:p w14:paraId="425560D3" w14:textId="77777777" w:rsidR="00797265" w:rsidRDefault="00797265" w:rsidP="00B30357">
            <w:pPr>
              <w:tabs>
                <w:tab w:val="left" w:pos="1200"/>
              </w:tabs>
              <w:rPr>
                <w:rFonts w:asciiTheme="majorHAnsi" w:hAnsiTheme="majorHAnsi"/>
                <w:sz w:val="20"/>
                <w:szCs w:val="20"/>
              </w:rPr>
            </w:pPr>
            <w:r>
              <w:rPr>
                <w:rFonts w:asciiTheme="majorHAnsi" w:hAnsiTheme="majorHAnsi"/>
                <w:sz w:val="20"/>
                <w:szCs w:val="20"/>
              </w:rPr>
              <w:t xml:space="preserve">SLO </w:t>
            </w:r>
          </w:p>
          <w:p w14:paraId="4E64C973" w14:textId="77777777" w:rsidR="00797265" w:rsidRDefault="00797265" w:rsidP="00B30357">
            <w:pPr>
              <w:tabs>
                <w:tab w:val="left" w:pos="1200"/>
              </w:tabs>
              <w:rPr>
                <w:rFonts w:asciiTheme="majorHAnsi" w:hAnsiTheme="majorHAnsi"/>
                <w:sz w:val="20"/>
                <w:szCs w:val="20"/>
              </w:rPr>
            </w:pPr>
            <w:r>
              <w:rPr>
                <w:rFonts w:asciiTheme="majorHAnsi" w:hAnsiTheme="majorHAnsi"/>
                <w:sz w:val="20"/>
                <w:szCs w:val="20"/>
              </w:rPr>
              <w:t>Pre-Tests</w:t>
            </w:r>
          </w:p>
          <w:p w14:paraId="7A45FAFF" w14:textId="0B91172C" w:rsidR="00797265" w:rsidRPr="00D753AC" w:rsidRDefault="00797265" w:rsidP="00B30357">
            <w:pPr>
              <w:tabs>
                <w:tab w:val="left" w:pos="1200"/>
              </w:tabs>
              <w:rPr>
                <w:rFonts w:asciiTheme="majorHAnsi" w:hAnsiTheme="majorHAnsi"/>
                <w:sz w:val="20"/>
                <w:szCs w:val="20"/>
              </w:rPr>
            </w:pPr>
            <w:r>
              <w:rPr>
                <w:rFonts w:asciiTheme="majorHAnsi" w:hAnsiTheme="majorHAnsi"/>
                <w:sz w:val="20"/>
                <w:szCs w:val="20"/>
              </w:rPr>
              <w:t>This Week!</w:t>
            </w:r>
          </w:p>
        </w:tc>
        <w:tc>
          <w:tcPr>
            <w:tcW w:w="1800" w:type="dxa"/>
          </w:tcPr>
          <w:p w14:paraId="69BB0757" w14:textId="751364D0" w:rsidR="00797265" w:rsidRPr="00D753AC" w:rsidRDefault="00797265" w:rsidP="00B30357">
            <w:pPr>
              <w:tabs>
                <w:tab w:val="left" w:pos="1200"/>
              </w:tabs>
              <w:rPr>
                <w:rFonts w:asciiTheme="majorHAnsi" w:hAnsiTheme="majorHAnsi"/>
                <w:sz w:val="20"/>
                <w:szCs w:val="20"/>
              </w:rPr>
            </w:pPr>
            <w:r>
              <w:rPr>
                <w:rFonts w:asciiTheme="majorHAnsi" w:hAnsiTheme="majorHAnsi"/>
                <w:sz w:val="20"/>
                <w:szCs w:val="20"/>
              </w:rPr>
              <w:t>Monday, 8/11</w:t>
            </w:r>
          </w:p>
        </w:tc>
        <w:tc>
          <w:tcPr>
            <w:tcW w:w="1710" w:type="dxa"/>
          </w:tcPr>
          <w:p w14:paraId="47157470" w14:textId="2FC79DDE" w:rsidR="00797265" w:rsidRPr="00D753AC" w:rsidRDefault="00797265" w:rsidP="00B30357">
            <w:pPr>
              <w:tabs>
                <w:tab w:val="left" w:pos="1200"/>
              </w:tabs>
              <w:rPr>
                <w:rFonts w:asciiTheme="majorHAnsi" w:hAnsiTheme="majorHAnsi"/>
                <w:sz w:val="20"/>
                <w:szCs w:val="20"/>
              </w:rPr>
            </w:pPr>
            <w:r>
              <w:rPr>
                <w:rFonts w:asciiTheme="majorHAnsi" w:hAnsiTheme="majorHAnsi"/>
                <w:sz w:val="20"/>
                <w:szCs w:val="20"/>
              </w:rPr>
              <w:t>Overview of the Graphic Communications Industry (cont.)</w:t>
            </w:r>
          </w:p>
        </w:tc>
        <w:tc>
          <w:tcPr>
            <w:tcW w:w="2250" w:type="dxa"/>
          </w:tcPr>
          <w:p w14:paraId="1800076C"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Students will understand the products produced form various processes, production flow and major occupations.</w:t>
            </w:r>
          </w:p>
          <w:p w14:paraId="1D20D2BE" w14:textId="77777777" w:rsidR="00797265" w:rsidRPr="00D753AC" w:rsidRDefault="00797265" w:rsidP="00B30357">
            <w:pPr>
              <w:tabs>
                <w:tab w:val="left" w:pos="1200"/>
              </w:tabs>
              <w:rPr>
                <w:rFonts w:asciiTheme="majorHAnsi" w:hAnsiTheme="majorHAnsi"/>
                <w:sz w:val="20"/>
                <w:szCs w:val="20"/>
              </w:rPr>
            </w:pPr>
          </w:p>
        </w:tc>
        <w:tc>
          <w:tcPr>
            <w:tcW w:w="5220" w:type="dxa"/>
          </w:tcPr>
          <w:p w14:paraId="54296F6F" w14:textId="77777777" w:rsidR="00797265" w:rsidRPr="005354B5" w:rsidRDefault="00797265" w:rsidP="000969AE">
            <w:pPr>
              <w:pStyle w:val="ListParagraph"/>
              <w:numPr>
                <w:ilvl w:val="0"/>
                <w:numId w:val="1"/>
              </w:numPr>
              <w:tabs>
                <w:tab w:val="left" w:pos="1200"/>
              </w:tabs>
              <w:rPr>
                <w:rFonts w:asciiTheme="majorHAnsi" w:hAnsiTheme="majorHAnsi"/>
                <w:sz w:val="20"/>
                <w:szCs w:val="20"/>
              </w:rPr>
            </w:pPr>
            <w:r w:rsidRPr="005354B5">
              <w:rPr>
                <w:rFonts w:asciiTheme="majorHAnsi" w:hAnsiTheme="majorHAnsi"/>
                <w:sz w:val="20"/>
                <w:szCs w:val="20"/>
              </w:rPr>
              <w:t>Typical products produced by each major process.</w:t>
            </w:r>
          </w:p>
          <w:p w14:paraId="54A4CDD0" w14:textId="77777777" w:rsidR="00797265" w:rsidRDefault="00797265" w:rsidP="000969AE">
            <w:pPr>
              <w:pStyle w:val="ListParagraph"/>
              <w:numPr>
                <w:ilvl w:val="0"/>
                <w:numId w:val="1"/>
              </w:numPr>
              <w:tabs>
                <w:tab w:val="left" w:pos="1200"/>
              </w:tabs>
              <w:rPr>
                <w:rFonts w:asciiTheme="majorHAnsi" w:hAnsiTheme="majorHAnsi"/>
                <w:sz w:val="20"/>
                <w:szCs w:val="20"/>
              </w:rPr>
            </w:pPr>
            <w:r>
              <w:rPr>
                <w:rFonts w:asciiTheme="majorHAnsi" w:hAnsiTheme="majorHAnsi"/>
                <w:sz w:val="20"/>
                <w:szCs w:val="20"/>
              </w:rPr>
              <w:t>T</w:t>
            </w:r>
            <w:r w:rsidRPr="00CC78C9">
              <w:rPr>
                <w:rFonts w:asciiTheme="majorHAnsi" w:hAnsiTheme="majorHAnsi"/>
                <w:sz w:val="20"/>
                <w:szCs w:val="20"/>
              </w:rPr>
              <w:t>ypical business flow of printing from initial concept to finished product.</w:t>
            </w:r>
          </w:p>
          <w:p w14:paraId="51789242" w14:textId="77777777" w:rsidR="00797265" w:rsidRDefault="00797265" w:rsidP="000969AE">
            <w:pPr>
              <w:pStyle w:val="ListParagraph"/>
              <w:numPr>
                <w:ilvl w:val="0"/>
                <w:numId w:val="1"/>
              </w:numPr>
              <w:tabs>
                <w:tab w:val="left" w:pos="1200"/>
              </w:tabs>
              <w:rPr>
                <w:rFonts w:asciiTheme="majorHAnsi" w:hAnsiTheme="majorHAnsi"/>
                <w:sz w:val="20"/>
                <w:szCs w:val="20"/>
              </w:rPr>
            </w:pPr>
            <w:r>
              <w:rPr>
                <w:rFonts w:asciiTheme="majorHAnsi" w:hAnsiTheme="majorHAnsi"/>
                <w:sz w:val="20"/>
                <w:szCs w:val="20"/>
              </w:rPr>
              <w:t>T</w:t>
            </w:r>
            <w:r w:rsidRPr="00CC78C9">
              <w:rPr>
                <w:rFonts w:asciiTheme="majorHAnsi" w:hAnsiTheme="majorHAnsi"/>
                <w:sz w:val="20"/>
                <w:szCs w:val="20"/>
              </w:rPr>
              <w:t>ypical technical production flow from idea to finished product.</w:t>
            </w:r>
          </w:p>
          <w:p w14:paraId="0F4185A3" w14:textId="198FC4D2" w:rsidR="00797265" w:rsidRPr="00D753AC" w:rsidRDefault="00797265" w:rsidP="00B30357">
            <w:pPr>
              <w:tabs>
                <w:tab w:val="left" w:pos="1200"/>
              </w:tabs>
              <w:rPr>
                <w:rFonts w:asciiTheme="majorHAnsi" w:hAnsiTheme="majorHAnsi"/>
                <w:sz w:val="20"/>
                <w:szCs w:val="20"/>
              </w:rPr>
            </w:pPr>
            <w:r w:rsidRPr="00CC78C9">
              <w:rPr>
                <w:rFonts w:asciiTheme="majorHAnsi" w:hAnsiTheme="majorHAnsi"/>
                <w:sz w:val="20"/>
                <w:szCs w:val="20"/>
              </w:rPr>
              <w:t>Identify these major occupations in the graphic communications industry and describe the basic training</w:t>
            </w:r>
            <w:r>
              <w:rPr>
                <w:rFonts w:asciiTheme="majorHAnsi" w:hAnsiTheme="majorHAnsi"/>
                <w:sz w:val="20"/>
                <w:szCs w:val="20"/>
              </w:rPr>
              <w:t xml:space="preserve"> </w:t>
            </w:r>
            <w:r w:rsidRPr="00CC78C9">
              <w:rPr>
                <w:rFonts w:asciiTheme="majorHAnsi" w:hAnsiTheme="majorHAnsi"/>
                <w:sz w:val="20"/>
                <w:szCs w:val="20"/>
              </w:rPr>
              <w:t>needed for each: sales representative, customer service representative, prepress technician, press</w:t>
            </w:r>
            <w:r>
              <w:rPr>
                <w:rFonts w:asciiTheme="majorHAnsi" w:hAnsiTheme="majorHAnsi"/>
                <w:sz w:val="20"/>
                <w:szCs w:val="20"/>
              </w:rPr>
              <w:t xml:space="preserve"> </w:t>
            </w:r>
            <w:r w:rsidRPr="00CC78C9">
              <w:rPr>
                <w:rFonts w:asciiTheme="majorHAnsi" w:hAnsiTheme="majorHAnsi"/>
                <w:sz w:val="20"/>
                <w:szCs w:val="20"/>
              </w:rPr>
              <w:t>operator, bindery operator, and, management personnel.</w:t>
            </w:r>
          </w:p>
        </w:tc>
        <w:tc>
          <w:tcPr>
            <w:tcW w:w="1730" w:type="dxa"/>
          </w:tcPr>
          <w:p w14:paraId="3B7E73C5" w14:textId="77777777" w:rsidR="00797265" w:rsidRPr="009A5750" w:rsidRDefault="00797265" w:rsidP="000969AE">
            <w:pPr>
              <w:tabs>
                <w:tab w:val="left" w:pos="1200"/>
              </w:tabs>
              <w:rPr>
                <w:rFonts w:asciiTheme="majorHAnsi" w:hAnsiTheme="majorHAnsi"/>
                <w:sz w:val="20"/>
                <w:szCs w:val="20"/>
              </w:rPr>
            </w:pPr>
            <w:r>
              <w:rPr>
                <w:rFonts w:asciiTheme="majorHAnsi" w:hAnsiTheme="majorHAnsi"/>
                <w:sz w:val="20"/>
                <w:szCs w:val="20"/>
              </w:rPr>
              <w:t>6</w:t>
            </w:r>
            <w:r w:rsidRPr="009A5750">
              <w:rPr>
                <w:rFonts w:asciiTheme="majorHAnsi" w:hAnsiTheme="majorHAnsi"/>
                <w:sz w:val="20"/>
                <w:szCs w:val="20"/>
              </w:rPr>
              <w:t>. NS</w:t>
            </w:r>
            <w:r>
              <w:rPr>
                <w:rFonts w:asciiTheme="majorHAnsi" w:hAnsiTheme="majorHAnsi"/>
                <w:sz w:val="20"/>
                <w:szCs w:val="20"/>
              </w:rPr>
              <w:t>-</w:t>
            </w:r>
            <w:r w:rsidRPr="009A5750">
              <w:rPr>
                <w:rFonts w:asciiTheme="majorHAnsi" w:hAnsiTheme="majorHAnsi"/>
                <w:sz w:val="20"/>
                <w:szCs w:val="20"/>
              </w:rPr>
              <w:t>I</w:t>
            </w:r>
            <w:r>
              <w:rPr>
                <w:rFonts w:asciiTheme="majorHAnsi" w:hAnsiTheme="majorHAnsi"/>
                <w:sz w:val="20"/>
                <w:szCs w:val="20"/>
              </w:rPr>
              <w:t xml:space="preserve">- </w:t>
            </w:r>
            <w:r w:rsidRPr="009A5750">
              <w:rPr>
                <w:rFonts w:asciiTheme="majorHAnsi" w:hAnsiTheme="majorHAnsi"/>
                <w:sz w:val="20"/>
                <w:szCs w:val="20"/>
              </w:rPr>
              <w:t>1-F</w:t>
            </w:r>
          </w:p>
          <w:p w14:paraId="7D2C3157" w14:textId="77777777" w:rsidR="00797265" w:rsidRPr="009A5750" w:rsidRDefault="00797265" w:rsidP="000969AE">
            <w:pPr>
              <w:tabs>
                <w:tab w:val="left" w:pos="1200"/>
              </w:tabs>
              <w:rPr>
                <w:rFonts w:asciiTheme="majorHAnsi" w:hAnsiTheme="majorHAnsi"/>
                <w:sz w:val="20"/>
                <w:szCs w:val="20"/>
              </w:rPr>
            </w:pPr>
            <w:r>
              <w:rPr>
                <w:rFonts w:asciiTheme="majorHAnsi" w:hAnsiTheme="majorHAnsi"/>
                <w:sz w:val="20"/>
                <w:szCs w:val="20"/>
              </w:rPr>
              <w:t>7</w:t>
            </w:r>
            <w:r w:rsidRPr="009A5750">
              <w:rPr>
                <w:rFonts w:asciiTheme="majorHAnsi" w:hAnsiTheme="majorHAnsi"/>
                <w:sz w:val="20"/>
                <w:szCs w:val="20"/>
              </w:rPr>
              <w:t xml:space="preserve">. </w:t>
            </w:r>
            <w:r>
              <w:rPr>
                <w:rFonts w:asciiTheme="majorHAnsi" w:hAnsiTheme="majorHAnsi"/>
                <w:sz w:val="20"/>
                <w:szCs w:val="20"/>
              </w:rPr>
              <w:t>NS-I-</w:t>
            </w:r>
            <w:r w:rsidRPr="009A5750">
              <w:rPr>
                <w:rFonts w:asciiTheme="majorHAnsi" w:hAnsiTheme="majorHAnsi"/>
                <w:sz w:val="20"/>
                <w:szCs w:val="20"/>
              </w:rPr>
              <w:t>1-G</w:t>
            </w:r>
          </w:p>
          <w:p w14:paraId="236DE293" w14:textId="77777777" w:rsidR="00797265" w:rsidRPr="009A5750" w:rsidRDefault="00797265" w:rsidP="000969AE">
            <w:pPr>
              <w:tabs>
                <w:tab w:val="left" w:pos="1200"/>
              </w:tabs>
              <w:rPr>
                <w:rFonts w:asciiTheme="majorHAnsi" w:hAnsiTheme="majorHAnsi"/>
                <w:sz w:val="20"/>
                <w:szCs w:val="20"/>
              </w:rPr>
            </w:pPr>
            <w:r>
              <w:rPr>
                <w:rFonts w:asciiTheme="majorHAnsi" w:hAnsiTheme="majorHAnsi"/>
                <w:sz w:val="20"/>
                <w:szCs w:val="20"/>
              </w:rPr>
              <w:t>8</w:t>
            </w:r>
            <w:r w:rsidRPr="009A5750">
              <w:rPr>
                <w:rFonts w:asciiTheme="majorHAnsi" w:hAnsiTheme="majorHAnsi"/>
                <w:i/>
                <w:sz w:val="20"/>
                <w:szCs w:val="20"/>
              </w:rPr>
              <w:t>.</w:t>
            </w:r>
            <w:r w:rsidRPr="009A5750">
              <w:rPr>
                <w:rFonts w:asciiTheme="majorHAnsi" w:hAnsiTheme="majorHAnsi"/>
                <w:sz w:val="20"/>
                <w:szCs w:val="20"/>
              </w:rPr>
              <w:t xml:space="preserve"> </w:t>
            </w:r>
            <w:r>
              <w:rPr>
                <w:rFonts w:asciiTheme="majorHAnsi" w:hAnsiTheme="majorHAnsi"/>
                <w:sz w:val="20"/>
                <w:szCs w:val="20"/>
              </w:rPr>
              <w:t>NS-I-</w:t>
            </w:r>
            <w:r w:rsidRPr="009A5750">
              <w:rPr>
                <w:rFonts w:asciiTheme="majorHAnsi" w:hAnsiTheme="majorHAnsi"/>
                <w:sz w:val="20"/>
                <w:szCs w:val="20"/>
              </w:rPr>
              <w:t>1-H</w:t>
            </w:r>
          </w:p>
          <w:p w14:paraId="5FB0840C" w14:textId="4999E091" w:rsidR="00797265" w:rsidRPr="00D753AC" w:rsidRDefault="00797265" w:rsidP="00B30357">
            <w:pPr>
              <w:tabs>
                <w:tab w:val="left" w:pos="1200"/>
              </w:tabs>
              <w:rPr>
                <w:rFonts w:asciiTheme="majorHAnsi" w:hAnsiTheme="majorHAnsi"/>
                <w:sz w:val="20"/>
                <w:szCs w:val="20"/>
              </w:rPr>
            </w:pPr>
            <w:r>
              <w:rPr>
                <w:rFonts w:asciiTheme="majorHAnsi" w:hAnsiTheme="majorHAnsi"/>
                <w:sz w:val="20"/>
                <w:szCs w:val="20"/>
              </w:rPr>
              <w:t>9</w:t>
            </w:r>
            <w:r w:rsidRPr="009A5750">
              <w:rPr>
                <w:rFonts w:asciiTheme="majorHAnsi" w:hAnsiTheme="majorHAnsi"/>
                <w:sz w:val="20"/>
                <w:szCs w:val="20"/>
              </w:rPr>
              <w:t xml:space="preserve">. </w:t>
            </w:r>
            <w:r>
              <w:rPr>
                <w:rFonts w:asciiTheme="majorHAnsi" w:hAnsiTheme="majorHAnsi"/>
                <w:sz w:val="20"/>
                <w:szCs w:val="20"/>
              </w:rPr>
              <w:t>NS-I-1-I</w:t>
            </w:r>
          </w:p>
        </w:tc>
      </w:tr>
      <w:tr w:rsidR="00797265" w14:paraId="42608935" w14:textId="77777777" w:rsidTr="003A2161">
        <w:tc>
          <w:tcPr>
            <w:tcW w:w="1188" w:type="dxa"/>
            <w:vMerge/>
            <w:shd w:val="clear" w:color="auto" w:fill="CC99FF"/>
          </w:tcPr>
          <w:p w14:paraId="0CBFD510" w14:textId="77777777" w:rsidR="00797265" w:rsidRDefault="00797265" w:rsidP="00B30357">
            <w:pPr>
              <w:tabs>
                <w:tab w:val="left" w:pos="1200"/>
              </w:tabs>
              <w:rPr>
                <w:rFonts w:asciiTheme="majorHAnsi" w:hAnsiTheme="majorHAnsi"/>
                <w:sz w:val="20"/>
                <w:szCs w:val="20"/>
              </w:rPr>
            </w:pPr>
          </w:p>
        </w:tc>
        <w:tc>
          <w:tcPr>
            <w:tcW w:w="1800" w:type="dxa"/>
          </w:tcPr>
          <w:p w14:paraId="365D7DBC" w14:textId="628869CE" w:rsidR="00797265" w:rsidRDefault="00797265" w:rsidP="00B30357">
            <w:pPr>
              <w:tabs>
                <w:tab w:val="left" w:pos="1200"/>
              </w:tabs>
              <w:rPr>
                <w:rFonts w:asciiTheme="majorHAnsi" w:hAnsiTheme="majorHAnsi"/>
                <w:sz w:val="20"/>
                <w:szCs w:val="20"/>
              </w:rPr>
            </w:pPr>
            <w:r>
              <w:rPr>
                <w:rFonts w:asciiTheme="majorHAnsi" w:hAnsiTheme="majorHAnsi"/>
                <w:sz w:val="20"/>
                <w:szCs w:val="20"/>
              </w:rPr>
              <w:t>Tuesday, 8/12</w:t>
            </w:r>
          </w:p>
        </w:tc>
        <w:tc>
          <w:tcPr>
            <w:tcW w:w="1710" w:type="dxa"/>
          </w:tcPr>
          <w:p w14:paraId="3BAD749B" w14:textId="562D9845" w:rsidR="00797265" w:rsidRPr="00D753AC" w:rsidRDefault="00797265" w:rsidP="00B30357">
            <w:pPr>
              <w:tabs>
                <w:tab w:val="left" w:pos="1200"/>
              </w:tabs>
              <w:rPr>
                <w:rFonts w:asciiTheme="majorHAnsi" w:hAnsiTheme="majorHAnsi"/>
                <w:sz w:val="20"/>
                <w:szCs w:val="20"/>
              </w:rPr>
            </w:pPr>
            <w:r>
              <w:rPr>
                <w:rFonts w:asciiTheme="majorHAnsi" w:hAnsiTheme="majorHAnsi"/>
                <w:sz w:val="20"/>
                <w:szCs w:val="20"/>
              </w:rPr>
              <w:t>Overview of the Graphic Communications Industry (cont.)</w:t>
            </w:r>
          </w:p>
        </w:tc>
        <w:tc>
          <w:tcPr>
            <w:tcW w:w="2250" w:type="dxa"/>
          </w:tcPr>
          <w:p w14:paraId="2E377CEA"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Students will understand equipment used in basic commercial production</w:t>
            </w:r>
          </w:p>
          <w:p w14:paraId="21BFDB6D"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and the types of companies that employ people with those skills and knowledge</w:t>
            </w:r>
          </w:p>
          <w:p w14:paraId="085F39F3" w14:textId="77777777" w:rsidR="00797265" w:rsidRPr="00D753AC" w:rsidRDefault="00797265" w:rsidP="00B30357">
            <w:pPr>
              <w:tabs>
                <w:tab w:val="left" w:pos="1200"/>
              </w:tabs>
              <w:rPr>
                <w:rFonts w:asciiTheme="majorHAnsi" w:hAnsiTheme="majorHAnsi"/>
                <w:sz w:val="20"/>
                <w:szCs w:val="20"/>
              </w:rPr>
            </w:pPr>
          </w:p>
        </w:tc>
        <w:tc>
          <w:tcPr>
            <w:tcW w:w="5220" w:type="dxa"/>
          </w:tcPr>
          <w:p w14:paraId="5851A3D6"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Illustrate through discussions and internet research (web links/online textbook):</w:t>
            </w:r>
          </w:p>
          <w:p w14:paraId="4F072E45" w14:textId="77777777" w:rsidR="00797265" w:rsidRDefault="00797265" w:rsidP="000969AE">
            <w:pPr>
              <w:widowControl w:val="0"/>
              <w:autoSpaceDE w:val="0"/>
              <w:autoSpaceDN w:val="0"/>
              <w:adjustRightInd w:val="0"/>
              <w:rPr>
                <w:rFonts w:asciiTheme="majorHAnsi" w:hAnsiTheme="majorHAnsi" w:cs="Times New Roman"/>
                <w:color w:val="333333"/>
                <w:sz w:val="18"/>
                <w:szCs w:val="18"/>
              </w:rPr>
            </w:pPr>
            <w:r>
              <w:rPr>
                <w:rFonts w:asciiTheme="majorHAnsi" w:hAnsiTheme="majorHAnsi" w:cs="Times New Roman"/>
                <w:color w:val="333333"/>
                <w:sz w:val="18"/>
                <w:szCs w:val="18"/>
              </w:rPr>
              <w:t xml:space="preserve">10. </w:t>
            </w:r>
            <w:r w:rsidRPr="004241E3">
              <w:rPr>
                <w:rFonts w:asciiTheme="majorHAnsi" w:hAnsiTheme="majorHAnsi" w:cs="Times New Roman"/>
                <w:color w:val="333333"/>
                <w:sz w:val="18"/>
                <w:szCs w:val="18"/>
              </w:rPr>
              <w:t>Identify and describe basic</w:t>
            </w:r>
            <w:r>
              <w:rPr>
                <w:rFonts w:asciiTheme="majorHAnsi" w:hAnsiTheme="majorHAnsi" w:cs="Times New Roman"/>
                <w:color w:val="333333"/>
                <w:sz w:val="18"/>
                <w:szCs w:val="18"/>
              </w:rPr>
              <w:t xml:space="preserve"> production equipment used in a </w:t>
            </w:r>
            <w:r w:rsidRPr="004241E3">
              <w:rPr>
                <w:rFonts w:asciiTheme="majorHAnsi" w:hAnsiTheme="majorHAnsi" w:cs="Times New Roman"/>
                <w:color w:val="333333"/>
                <w:sz w:val="18"/>
                <w:szCs w:val="18"/>
              </w:rPr>
              <w:t xml:space="preserve">commercial printing plant, including: computer workstation;proofing device; platesetter; scanner; offset press; digital press; paper cutter;folder; saddle stitcher; perfect binder; paper padder; and, paper drill. </w:t>
            </w:r>
          </w:p>
          <w:p w14:paraId="6186EBA0" w14:textId="77777777" w:rsidR="00797265" w:rsidRPr="004241E3" w:rsidRDefault="00797265" w:rsidP="000969AE">
            <w:pPr>
              <w:widowControl w:val="0"/>
              <w:autoSpaceDE w:val="0"/>
              <w:autoSpaceDN w:val="0"/>
              <w:adjustRightInd w:val="0"/>
              <w:rPr>
                <w:rFonts w:asciiTheme="majorHAnsi" w:hAnsiTheme="majorHAnsi" w:cs="Times New Roman"/>
                <w:color w:val="333333"/>
                <w:sz w:val="18"/>
                <w:szCs w:val="18"/>
              </w:rPr>
            </w:pPr>
          </w:p>
          <w:p w14:paraId="483ED85F" w14:textId="100A3BCF" w:rsidR="00797265" w:rsidRPr="00D753AC" w:rsidRDefault="00797265" w:rsidP="00B30357">
            <w:pPr>
              <w:tabs>
                <w:tab w:val="left" w:pos="1200"/>
              </w:tabs>
              <w:rPr>
                <w:rFonts w:asciiTheme="majorHAnsi" w:hAnsiTheme="majorHAnsi"/>
                <w:sz w:val="20"/>
                <w:szCs w:val="20"/>
              </w:rPr>
            </w:pPr>
            <w:r>
              <w:rPr>
                <w:rFonts w:asciiTheme="majorHAnsi" w:hAnsiTheme="majorHAnsi" w:cs="Times New Roman"/>
                <w:color w:val="333333"/>
                <w:sz w:val="18"/>
                <w:szCs w:val="18"/>
              </w:rPr>
              <w:t xml:space="preserve">11.  </w:t>
            </w:r>
            <w:r w:rsidRPr="00923A7B">
              <w:rPr>
                <w:rFonts w:asciiTheme="majorHAnsi" w:hAnsiTheme="majorHAnsi" w:cs="Times New Roman"/>
                <w:color w:val="333333"/>
                <w:sz w:val="18"/>
                <w:szCs w:val="18"/>
              </w:rPr>
              <w:t>Identify the types of major companies that employ people with graphic communications skills, including: commercial printers; in-plant printers; book printers; packaging, label and wrapper printers; catalogs and directories printers; direct mail printers; business forms printers; financial and legal printers; inserts and coupon printers; magazine and periodical printers; trade binderies; and, pre-press services</w:t>
            </w:r>
            <w:r>
              <w:rPr>
                <w:rFonts w:asciiTheme="majorHAnsi" w:hAnsiTheme="majorHAnsi" w:cs="Times New Roman"/>
                <w:color w:val="333333"/>
                <w:sz w:val="18"/>
                <w:szCs w:val="18"/>
              </w:rPr>
              <w:t>.</w:t>
            </w:r>
          </w:p>
        </w:tc>
        <w:tc>
          <w:tcPr>
            <w:tcW w:w="1730" w:type="dxa"/>
          </w:tcPr>
          <w:p w14:paraId="2DFF9E16" w14:textId="73A53024" w:rsidR="00797265" w:rsidRPr="00D753AC" w:rsidRDefault="00797265" w:rsidP="00B30357">
            <w:pPr>
              <w:tabs>
                <w:tab w:val="left" w:pos="1200"/>
              </w:tabs>
              <w:rPr>
                <w:rFonts w:asciiTheme="majorHAnsi" w:hAnsiTheme="majorHAnsi"/>
                <w:sz w:val="20"/>
                <w:szCs w:val="20"/>
              </w:rPr>
            </w:pPr>
            <w:r>
              <w:rPr>
                <w:rFonts w:asciiTheme="majorHAnsi" w:hAnsiTheme="majorHAnsi"/>
                <w:sz w:val="20"/>
                <w:szCs w:val="20"/>
              </w:rPr>
              <w:t>11. NS-1- L</w:t>
            </w:r>
          </w:p>
        </w:tc>
      </w:tr>
      <w:tr w:rsidR="00797265" w14:paraId="5B5DBCB8" w14:textId="77777777" w:rsidTr="003A2161">
        <w:tc>
          <w:tcPr>
            <w:tcW w:w="1188" w:type="dxa"/>
            <w:vMerge/>
            <w:shd w:val="clear" w:color="auto" w:fill="CC99FF"/>
          </w:tcPr>
          <w:p w14:paraId="0C7CA095" w14:textId="77777777" w:rsidR="00797265" w:rsidRDefault="00797265" w:rsidP="00B30357">
            <w:pPr>
              <w:tabs>
                <w:tab w:val="left" w:pos="1200"/>
              </w:tabs>
              <w:rPr>
                <w:rFonts w:asciiTheme="majorHAnsi" w:hAnsiTheme="majorHAnsi"/>
                <w:sz w:val="20"/>
                <w:szCs w:val="20"/>
              </w:rPr>
            </w:pPr>
          </w:p>
        </w:tc>
        <w:tc>
          <w:tcPr>
            <w:tcW w:w="1800" w:type="dxa"/>
          </w:tcPr>
          <w:p w14:paraId="24291DF1" w14:textId="65F16E3A" w:rsidR="00797265" w:rsidRDefault="00797265" w:rsidP="00B30357">
            <w:pPr>
              <w:tabs>
                <w:tab w:val="left" w:pos="1200"/>
              </w:tabs>
              <w:rPr>
                <w:rFonts w:asciiTheme="majorHAnsi" w:hAnsiTheme="majorHAnsi"/>
                <w:sz w:val="20"/>
                <w:szCs w:val="20"/>
              </w:rPr>
            </w:pPr>
            <w:r>
              <w:rPr>
                <w:rFonts w:asciiTheme="majorHAnsi" w:hAnsiTheme="majorHAnsi"/>
                <w:sz w:val="20"/>
                <w:szCs w:val="20"/>
              </w:rPr>
              <w:t>Wednesday, 8/13</w:t>
            </w:r>
          </w:p>
        </w:tc>
        <w:tc>
          <w:tcPr>
            <w:tcW w:w="1710" w:type="dxa"/>
          </w:tcPr>
          <w:p w14:paraId="586E67AA" w14:textId="6727F02D" w:rsidR="00797265" w:rsidRPr="00D753AC" w:rsidRDefault="00797265" w:rsidP="00B30357">
            <w:pPr>
              <w:tabs>
                <w:tab w:val="left" w:pos="1200"/>
              </w:tabs>
              <w:rPr>
                <w:rFonts w:asciiTheme="majorHAnsi" w:hAnsiTheme="majorHAnsi"/>
                <w:sz w:val="20"/>
                <w:szCs w:val="20"/>
              </w:rPr>
            </w:pPr>
            <w:r>
              <w:rPr>
                <w:rFonts w:asciiTheme="majorHAnsi" w:hAnsiTheme="majorHAnsi"/>
                <w:sz w:val="20"/>
                <w:szCs w:val="20"/>
              </w:rPr>
              <w:t>Overview of the Graphic Communications Industry (cont.)</w:t>
            </w:r>
          </w:p>
        </w:tc>
        <w:tc>
          <w:tcPr>
            <w:tcW w:w="2250" w:type="dxa"/>
          </w:tcPr>
          <w:p w14:paraId="1E8BB8AE" w14:textId="0235E99C" w:rsidR="00797265" w:rsidRPr="00D753AC" w:rsidRDefault="00797265" w:rsidP="00B30357">
            <w:pPr>
              <w:tabs>
                <w:tab w:val="left" w:pos="1200"/>
              </w:tabs>
              <w:rPr>
                <w:rFonts w:asciiTheme="majorHAnsi" w:hAnsiTheme="majorHAnsi"/>
                <w:sz w:val="20"/>
                <w:szCs w:val="20"/>
              </w:rPr>
            </w:pPr>
            <w:r>
              <w:rPr>
                <w:rFonts w:asciiTheme="majorHAnsi" w:hAnsiTheme="majorHAnsi"/>
                <w:sz w:val="20"/>
                <w:szCs w:val="20"/>
              </w:rPr>
              <w:t>Students will understand the function and interpret a job ticket and identify/describe industry associations/organizations</w:t>
            </w:r>
          </w:p>
        </w:tc>
        <w:tc>
          <w:tcPr>
            <w:tcW w:w="5220" w:type="dxa"/>
          </w:tcPr>
          <w:p w14:paraId="694FB16E" w14:textId="77777777" w:rsidR="00797265" w:rsidRDefault="00797265" w:rsidP="000969AE">
            <w:pPr>
              <w:tabs>
                <w:tab w:val="left" w:pos="1200"/>
              </w:tabs>
              <w:rPr>
                <w:rFonts w:asciiTheme="majorHAnsi" w:hAnsiTheme="majorHAnsi" w:cs="Times New Roman"/>
                <w:color w:val="333333"/>
                <w:sz w:val="18"/>
                <w:szCs w:val="18"/>
              </w:rPr>
            </w:pPr>
            <w:r>
              <w:rPr>
                <w:rFonts w:asciiTheme="majorHAnsi" w:hAnsiTheme="majorHAnsi" w:cs="Times New Roman"/>
                <w:color w:val="333333"/>
                <w:sz w:val="18"/>
                <w:szCs w:val="18"/>
              </w:rPr>
              <w:t xml:space="preserve">12. </w:t>
            </w:r>
            <w:r w:rsidRPr="004241E3">
              <w:rPr>
                <w:rFonts w:asciiTheme="majorHAnsi" w:hAnsiTheme="majorHAnsi" w:cs="Times New Roman"/>
                <w:color w:val="333333"/>
                <w:sz w:val="18"/>
                <w:szCs w:val="18"/>
              </w:rPr>
              <w:t>Read and interpret production information on a job ticket.</w:t>
            </w:r>
          </w:p>
          <w:p w14:paraId="3156A5CD" w14:textId="77777777" w:rsidR="00797265" w:rsidRDefault="00797265" w:rsidP="000969AE">
            <w:pPr>
              <w:tabs>
                <w:tab w:val="left" w:pos="1200"/>
              </w:tabs>
              <w:rPr>
                <w:rFonts w:asciiTheme="majorHAnsi" w:hAnsiTheme="majorHAnsi" w:cs="Times New Roman"/>
                <w:color w:val="333333"/>
                <w:sz w:val="18"/>
                <w:szCs w:val="18"/>
              </w:rPr>
            </w:pPr>
          </w:p>
          <w:p w14:paraId="642375F9" w14:textId="77777777" w:rsidR="00797265" w:rsidRPr="004241E3" w:rsidRDefault="00797265" w:rsidP="000969AE">
            <w:pPr>
              <w:widowControl w:val="0"/>
              <w:autoSpaceDE w:val="0"/>
              <w:autoSpaceDN w:val="0"/>
              <w:adjustRightInd w:val="0"/>
              <w:rPr>
                <w:rFonts w:asciiTheme="majorHAnsi" w:hAnsiTheme="majorHAnsi" w:cs="Times New Roman"/>
                <w:color w:val="333333"/>
                <w:sz w:val="18"/>
                <w:szCs w:val="18"/>
              </w:rPr>
            </w:pPr>
            <w:r>
              <w:rPr>
                <w:rFonts w:asciiTheme="majorHAnsi" w:hAnsiTheme="majorHAnsi" w:cs="Times New Roman"/>
                <w:color w:val="333333"/>
                <w:sz w:val="18"/>
                <w:szCs w:val="18"/>
              </w:rPr>
              <w:t xml:space="preserve">13. </w:t>
            </w:r>
            <w:r w:rsidRPr="004241E3">
              <w:rPr>
                <w:rFonts w:asciiTheme="majorHAnsi" w:hAnsiTheme="majorHAnsi" w:cs="Times New Roman"/>
                <w:color w:val="333333"/>
                <w:sz w:val="18"/>
                <w:szCs w:val="18"/>
              </w:rPr>
              <w:t>Identify these major printing industry associations: National Association for Printing Leadership (NAPL);</w:t>
            </w:r>
          </w:p>
          <w:p w14:paraId="3F71BCC1" w14:textId="77777777" w:rsidR="00797265" w:rsidRPr="004241E3" w:rsidRDefault="00797265" w:rsidP="000969AE">
            <w:pPr>
              <w:widowControl w:val="0"/>
              <w:autoSpaceDE w:val="0"/>
              <w:autoSpaceDN w:val="0"/>
              <w:adjustRightInd w:val="0"/>
              <w:rPr>
                <w:rFonts w:asciiTheme="majorHAnsi" w:hAnsiTheme="majorHAnsi" w:cs="Times New Roman"/>
                <w:color w:val="333333"/>
                <w:sz w:val="18"/>
                <w:szCs w:val="18"/>
              </w:rPr>
            </w:pPr>
            <w:r w:rsidRPr="004241E3">
              <w:rPr>
                <w:rFonts w:asciiTheme="majorHAnsi" w:hAnsiTheme="majorHAnsi" w:cs="Times New Roman"/>
                <w:color w:val="333333"/>
                <w:sz w:val="18"/>
                <w:szCs w:val="18"/>
              </w:rPr>
              <w:t>Printing Industries of America (PIA) and the local PIA affiliate; Flexographic Technical Association (FTA);</w:t>
            </w:r>
          </w:p>
          <w:p w14:paraId="7138AF78" w14:textId="09631627" w:rsidR="00797265" w:rsidRPr="00D753AC" w:rsidRDefault="00797265" w:rsidP="00B30357">
            <w:pPr>
              <w:tabs>
                <w:tab w:val="left" w:pos="1200"/>
              </w:tabs>
              <w:rPr>
                <w:rFonts w:asciiTheme="majorHAnsi" w:hAnsiTheme="majorHAnsi"/>
                <w:sz w:val="20"/>
                <w:szCs w:val="20"/>
              </w:rPr>
            </w:pPr>
            <w:r w:rsidRPr="004241E3">
              <w:rPr>
                <w:rFonts w:asciiTheme="majorHAnsi" w:hAnsiTheme="majorHAnsi" w:cs="Times New Roman"/>
                <w:color w:val="333333"/>
                <w:sz w:val="18"/>
                <w:szCs w:val="18"/>
              </w:rPr>
              <w:t>Specialty Graphic Imaging Association (SGIA); and, AIGA, the professional association for design</w:t>
            </w:r>
          </w:p>
        </w:tc>
        <w:tc>
          <w:tcPr>
            <w:tcW w:w="1730" w:type="dxa"/>
          </w:tcPr>
          <w:p w14:paraId="39558812"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12. NS-1- M</w:t>
            </w:r>
          </w:p>
          <w:p w14:paraId="2151F355"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13. NS-1- N</w:t>
            </w:r>
          </w:p>
          <w:p w14:paraId="5FF0C0B8" w14:textId="77777777" w:rsidR="00797265" w:rsidRDefault="00797265" w:rsidP="000969AE">
            <w:pPr>
              <w:tabs>
                <w:tab w:val="left" w:pos="1200"/>
              </w:tabs>
              <w:rPr>
                <w:rFonts w:asciiTheme="majorHAnsi" w:hAnsiTheme="majorHAnsi"/>
                <w:sz w:val="20"/>
                <w:szCs w:val="20"/>
              </w:rPr>
            </w:pPr>
          </w:p>
          <w:p w14:paraId="26B07AA4" w14:textId="77777777" w:rsidR="00797265" w:rsidRPr="00D753AC" w:rsidRDefault="00797265" w:rsidP="00B30357">
            <w:pPr>
              <w:tabs>
                <w:tab w:val="left" w:pos="1200"/>
              </w:tabs>
              <w:rPr>
                <w:rFonts w:asciiTheme="majorHAnsi" w:hAnsiTheme="majorHAnsi"/>
                <w:sz w:val="20"/>
                <w:szCs w:val="20"/>
              </w:rPr>
            </w:pPr>
          </w:p>
        </w:tc>
      </w:tr>
      <w:tr w:rsidR="00797265" w14:paraId="10FE94F4" w14:textId="77777777" w:rsidTr="003A2161">
        <w:tc>
          <w:tcPr>
            <w:tcW w:w="1188" w:type="dxa"/>
            <w:vMerge/>
            <w:shd w:val="clear" w:color="auto" w:fill="CC99FF"/>
          </w:tcPr>
          <w:p w14:paraId="361DC233" w14:textId="77777777" w:rsidR="00797265" w:rsidRDefault="00797265" w:rsidP="00B30357">
            <w:pPr>
              <w:tabs>
                <w:tab w:val="left" w:pos="1200"/>
              </w:tabs>
              <w:rPr>
                <w:rFonts w:asciiTheme="majorHAnsi" w:hAnsiTheme="majorHAnsi"/>
                <w:sz w:val="20"/>
                <w:szCs w:val="20"/>
              </w:rPr>
            </w:pPr>
          </w:p>
        </w:tc>
        <w:tc>
          <w:tcPr>
            <w:tcW w:w="1800" w:type="dxa"/>
          </w:tcPr>
          <w:p w14:paraId="2EAFF2D3" w14:textId="019181CF" w:rsidR="00797265" w:rsidRDefault="00797265" w:rsidP="00B30357">
            <w:pPr>
              <w:tabs>
                <w:tab w:val="left" w:pos="1200"/>
              </w:tabs>
              <w:rPr>
                <w:rFonts w:asciiTheme="majorHAnsi" w:hAnsiTheme="majorHAnsi"/>
                <w:sz w:val="20"/>
                <w:szCs w:val="20"/>
              </w:rPr>
            </w:pPr>
            <w:r>
              <w:rPr>
                <w:rFonts w:asciiTheme="majorHAnsi" w:hAnsiTheme="majorHAnsi"/>
                <w:sz w:val="20"/>
                <w:szCs w:val="20"/>
              </w:rPr>
              <w:t>Thursday, 8/14</w:t>
            </w:r>
          </w:p>
        </w:tc>
        <w:tc>
          <w:tcPr>
            <w:tcW w:w="1710" w:type="dxa"/>
          </w:tcPr>
          <w:p w14:paraId="2F034964" w14:textId="1D2634AF" w:rsidR="00797265" w:rsidRPr="00D753AC" w:rsidRDefault="00797265" w:rsidP="00B30357">
            <w:pPr>
              <w:tabs>
                <w:tab w:val="left" w:pos="1200"/>
              </w:tabs>
              <w:rPr>
                <w:rFonts w:asciiTheme="majorHAnsi" w:hAnsiTheme="majorHAnsi"/>
                <w:sz w:val="20"/>
                <w:szCs w:val="20"/>
              </w:rPr>
            </w:pPr>
            <w:r>
              <w:rPr>
                <w:rFonts w:asciiTheme="majorHAnsi" w:hAnsiTheme="majorHAnsi"/>
                <w:sz w:val="20"/>
                <w:szCs w:val="20"/>
              </w:rPr>
              <w:t>Overview of the Graphic Communications Industry (cont.)</w:t>
            </w:r>
          </w:p>
        </w:tc>
        <w:tc>
          <w:tcPr>
            <w:tcW w:w="2250" w:type="dxa"/>
          </w:tcPr>
          <w:p w14:paraId="5EC47B63"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 xml:space="preserve">Students will understand </w:t>
            </w:r>
          </w:p>
          <w:p w14:paraId="2C2358C5" w14:textId="32BE6F4A" w:rsidR="00797265" w:rsidRPr="00D753AC" w:rsidRDefault="00797265" w:rsidP="00B30357">
            <w:pPr>
              <w:tabs>
                <w:tab w:val="left" w:pos="1200"/>
              </w:tabs>
              <w:rPr>
                <w:rFonts w:asciiTheme="majorHAnsi" w:hAnsiTheme="majorHAnsi"/>
                <w:sz w:val="20"/>
                <w:szCs w:val="20"/>
              </w:rPr>
            </w:pPr>
            <w:r>
              <w:rPr>
                <w:rFonts w:asciiTheme="majorHAnsi" w:hAnsiTheme="majorHAnsi"/>
                <w:sz w:val="20"/>
                <w:szCs w:val="20"/>
              </w:rPr>
              <w:t>copyright laws, security requirements and an observe a printing operation</w:t>
            </w:r>
          </w:p>
        </w:tc>
        <w:tc>
          <w:tcPr>
            <w:tcW w:w="5220" w:type="dxa"/>
          </w:tcPr>
          <w:p w14:paraId="4EC03A0E" w14:textId="77777777" w:rsidR="00797265" w:rsidRDefault="00797265" w:rsidP="000969AE">
            <w:pPr>
              <w:tabs>
                <w:tab w:val="left" w:pos="1200"/>
              </w:tabs>
              <w:rPr>
                <w:rFonts w:asciiTheme="majorHAnsi" w:hAnsiTheme="majorHAnsi" w:cs="Times New Roman"/>
                <w:color w:val="333333"/>
                <w:sz w:val="18"/>
                <w:szCs w:val="18"/>
              </w:rPr>
            </w:pPr>
            <w:r>
              <w:rPr>
                <w:rFonts w:asciiTheme="majorHAnsi" w:hAnsiTheme="majorHAnsi" w:cs="Times New Roman"/>
                <w:color w:val="333333"/>
                <w:sz w:val="18"/>
                <w:szCs w:val="18"/>
              </w:rPr>
              <w:t xml:space="preserve">14. </w:t>
            </w:r>
            <w:r w:rsidRPr="00D50214">
              <w:rPr>
                <w:rFonts w:asciiTheme="majorHAnsi" w:hAnsiTheme="majorHAnsi" w:cs="Times New Roman"/>
                <w:color w:val="333333"/>
                <w:sz w:val="18"/>
                <w:szCs w:val="18"/>
              </w:rPr>
              <w:t>Define counterfeiting and copyright laws.</w:t>
            </w:r>
          </w:p>
          <w:p w14:paraId="3F801290" w14:textId="77777777" w:rsidR="00797265" w:rsidRDefault="00797265" w:rsidP="000969AE">
            <w:pPr>
              <w:tabs>
                <w:tab w:val="left" w:pos="1200"/>
              </w:tabs>
              <w:rPr>
                <w:rFonts w:asciiTheme="majorHAnsi" w:hAnsiTheme="majorHAnsi" w:cs="Times New Roman"/>
                <w:color w:val="333333"/>
                <w:sz w:val="18"/>
                <w:szCs w:val="18"/>
              </w:rPr>
            </w:pPr>
            <w:r w:rsidRPr="00D50214">
              <w:rPr>
                <w:rFonts w:asciiTheme="majorHAnsi" w:hAnsiTheme="majorHAnsi" w:cs="Times New Roman"/>
                <w:color w:val="333333"/>
                <w:sz w:val="18"/>
                <w:szCs w:val="18"/>
              </w:rPr>
              <w:t>15. Describe the need for security within printing companies and the products they produce.</w:t>
            </w:r>
          </w:p>
          <w:p w14:paraId="6311566E" w14:textId="2F54F23C" w:rsidR="00797265" w:rsidRPr="00D753AC" w:rsidRDefault="00797265" w:rsidP="00B30357">
            <w:pPr>
              <w:tabs>
                <w:tab w:val="left" w:pos="1200"/>
              </w:tabs>
              <w:rPr>
                <w:rFonts w:asciiTheme="majorHAnsi" w:hAnsiTheme="majorHAnsi"/>
                <w:sz w:val="20"/>
                <w:szCs w:val="20"/>
              </w:rPr>
            </w:pPr>
            <w:r w:rsidRPr="00D50214">
              <w:rPr>
                <w:rFonts w:asciiTheme="majorHAnsi" w:hAnsiTheme="majorHAnsi" w:cs="Times New Roman"/>
                <w:color w:val="333333"/>
                <w:sz w:val="18"/>
                <w:szCs w:val="18"/>
              </w:rPr>
              <w:t>16. Observe a commercial printing operation (virtual) and identify the production departments.</w:t>
            </w:r>
          </w:p>
        </w:tc>
        <w:tc>
          <w:tcPr>
            <w:tcW w:w="1730" w:type="dxa"/>
          </w:tcPr>
          <w:p w14:paraId="68DDAC0E"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14. NS-1- O,</w:t>
            </w:r>
            <w:r w:rsidRPr="009A5750">
              <w:rPr>
                <w:rFonts w:asciiTheme="majorHAnsi" w:hAnsiTheme="majorHAnsi"/>
                <w:sz w:val="20"/>
                <w:szCs w:val="20"/>
              </w:rPr>
              <w:t xml:space="preserve"> AAVTC-IGD-</w:t>
            </w:r>
            <w:r>
              <w:rPr>
                <w:rFonts w:asciiTheme="majorHAnsi" w:hAnsiTheme="majorHAnsi"/>
                <w:sz w:val="20"/>
                <w:szCs w:val="20"/>
              </w:rPr>
              <w:t>4</w:t>
            </w:r>
            <w:r w:rsidRPr="009A5750">
              <w:rPr>
                <w:rFonts w:asciiTheme="majorHAnsi" w:hAnsiTheme="majorHAnsi"/>
                <w:sz w:val="20"/>
                <w:szCs w:val="20"/>
              </w:rPr>
              <w:t>-</w:t>
            </w:r>
            <w:r>
              <w:rPr>
                <w:rFonts w:asciiTheme="majorHAnsi" w:hAnsiTheme="majorHAnsi"/>
                <w:sz w:val="20"/>
                <w:szCs w:val="20"/>
              </w:rPr>
              <w:t>4.1,4.2,4.3</w:t>
            </w:r>
          </w:p>
          <w:p w14:paraId="1B1E8123" w14:textId="77777777" w:rsidR="00797265" w:rsidRDefault="00797265" w:rsidP="000969AE">
            <w:pPr>
              <w:tabs>
                <w:tab w:val="left" w:pos="1200"/>
              </w:tabs>
              <w:rPr>
                <w:rFonts w:asciiTheme="majorHAnsi" w:hAnsiTheme="majorHAnsi"/>
                <w:sz w:val="20"/>
                <w:szCs w:val="20"/>
              </w:rPr>
            </w:pPr>
          </w:p>
          <w:p w14:paraId="7C4CCC57"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15. NS-1- P</w:t>
            </w:r>
          </w:p>
          <w:p w14:paraId="29482164" w14:textId="77777777" w:rsidR="00797265" w:rsidRDefault="00797265" w:rsidP="000969AE">
            <w:pPr>
              <w:tabs>
                <w:tab w:val="left" w:pos="1200"/>
              </w:tabs>
              <w:rPr>
                <w:rFonts w:asciiTheme="majorHAnsi" w:hAnsiTheme="majorHAnsi"/>
                <w:sz w:val="20"/>
                <w:szCs w:val="20"/>
              </w:rPr>
            </w:pPr>
            <w:r>
              <w:rPr>
                <w:rFonts w:asciiTheme="majorHAnsi" w:hAnsiTheme="majorHAnsi"/>
                <w:sz w:val="20"/>
                <w:szCs w:val="20"/>
              </w:rPr>
              <w:t>16. NS-1- Q</w:t>
            </w:r>
          </w:p>
          <w:p w14:paraId="4F35AF80" w14:textId="77777777" w:rsidR="00797265" w:rsidRDefault="00797265" w:rsidP="000969AE">
            <w:pPr>
              <w:tabs>
                <w:tab w:val="left" w:pos="1200"/>
              </w:tabs>
              <w:rPr>
                <w:rFonts w:asciiTheme="majorHAnsi" w:hAnsiTheme="majorHAnsi"/>
                <w:sz w:val="20"/>
                <w:szCs w:val="20"/>
              </w:rPr>
            </w:pPr>
          </w:p>
          <w:p w14:paraId="2B2DA423" w14:textId="77777777" w:rsidR="00797265" w:rsidRPr="00D753AC" w:rsidRDefault="00797265" w:rsidP="00B30357">
            <w:pPr>
              <w:tabs>
                <w:tab w:val="left" w:pos="1200"/>
              </w:tabs>
              <w:rPr>
                <w:rFonts w:asciiTheme="majorHAnsi" w:hAnsiTheme="majorHAnsi"/>
                <w:sz w:val="20"/>
                <w:szCs w:val="20"/>
              </w:rPr>
            </w:pPr>
          </w:p>
        </w:tc>
      </w:tr>
      <w:tr w:rsidR="00797265" w14:paraId="7ECD4025" w14:textId="77777777" w:rsidTr="003A2161">
        <w:tc>
          <w:tcPr>
            <w:tcW w:w="1188" w:type="dxa"/>
            <w:vMerge/>
            <w:shd w:val="clear" w:color="auto" w:fill="CC99FF"/>
          </w:tcPr>
          <w:p w14:paraId="11A51E00" w14:textId="77777777" w:rsidR="00797265" w:rsidRDefault="00797265" w:rsidP="00B30357">
            <w:pPr>
              <w:tabs>
                <w:tab w:val="left" w:pos="1200"/>
              </w:tabs>
              <w:rPr>
                <w:rFonts w:asciiTheme="majorHAnsi" w:hAnsiTheme="majorHAnsi"/>
                <w:sz w:val="20"/>
                <w:szCs w:val="20"/>
              </w:rPr>
            </w:pPr>
          </w:p>
        </w:tc>
        <w:tc>
          <w:tcPr>
            <w:tcW w:w="1800" w:type="dxa"/>
          </w:tcPr>
          <w:p w14:paraId="067C92D0" w14:textId="5DA5E197" w:rsidR="00797265" w:rsidRDefault="00797265" w:rsidP="00B30357">
            <w:pPr>
              <w:tabs>
                <w:tab w:val="left" w:pos="1200"/>
              </w:tabs>
              <w:rPr>
                <w:rFonts w:asciiTheme="majorHAnsi" w:hAnsiTheme="majorHAnsi"/>
                <w:sz w:val="20"/>
                <w:szCs w:val="20"/>
              </w:rPr>
            </w:pPr>
            <w:r>
              <w:rPr>
                <w:rFonts w:asciiTheme="majorHAnsi" w:hAnsiTheme="majorHAnsi"/>
                <w:sz w:val="20"/>
                <w:szCs w:val="20"/>
              </w:rPr>
              <w:t>Friday, 8/15</w:t>
            </w:r>
          </w:p>
        </w:tc>
        <w:tc>
          <w:tcPr>
            <w:tcW w:w="1710" w:type="dxa"/>
          </w:tcPr>
          <w:p w14:paraId="7418DA80" w14:textId="5F1329B6" w:rsidR="00797265" w:rsidRPr="00D753AC" w:rsidRDefault="00685CDE" w:rsidP="00B30357">
            <w:pPr>
              <w:tabs>
                <w:tab w:val="left" w:pos="1200"/>
              </w:tabs>
              <w:rPr>
                <w:rFonts w:asciiTheme="majorHAnsi" w:hAnsiTheme="majorHAnsi"/>
                <w:sz w:val="20"/>
                <w:szCs w:val="20"/>
              </w:rPr>
            </w:pPr>
            <w:r>
              <w:rPr>
                <w:rFonts w:asciiTheme="majorHAnsi" w:hAnsiTheme="majorHAnsi"/>
                <w:sz w:val="20"/>
                <w:szCs w:val="20"/>
              </w:rPr>
              <w:t>SLO Pre-Test</w:t>
            </w:r>
          </w:p>
        </w:tc>
        <w:tc>
          <w:tcPr>
            <w:tcW w:w="2250" w:type="dxa"/>
          </w:tcPr>
          <w:p w14:paraId="78834F64" w14:textId="77777777" w:rsidR="00797265" w:rsidRPr="00D753AC" w:rsidRDefault="00797265" w:rsidP="00B30357">
            <w:pPr>
              <w:tabs>
                <w:tab w:val="left" w:pos="1200"/>
              </w:tabs>
              <w:rPr>
                <w:rFonts w:asciiTheme="majorHAnsi" w:hAnsiTheme="majorHAnsi"/>
                <w:sz w:val="20"/>
                <w:szCs w:val="20"/>
              </w:rPr>
            </w:pPr>
          </w:p>
        </w:tc>
        <w:tc>
          <w:tcPr>
            <w:tcW w:w="5220" w:type="dxa"/>
          </w:tcPr>
          <w:p w14:paraId="6089A8EF" w14:textId="77777777" w:rsidR="00797265" w:rsidRPr="00D753AC" w:rsidRDefault="00797265" w:rsidP="00B30357">
            <w:pPr>
              <w:tabs>
                <w:tab w:val="left" w:pos="1200"/>
              </w:tabs>
              <w:rPr>
                <w:rFonts w:asciiTheme="majorHAnsi" w:hAnsiTheme="majorHAnsi"/>
                <w:sz w:val="20"/>
                <w:szCs w:val="20"/>
              </w:rPr>
            </w:pPr>
          </w:p>
        </w:tc>
        <w:tc>
          <w:tcPr>
            <w:tcW w:w="1730" w:type="dxa"/>
          </w:tcPr>
          <w:p w14:paraId="1C22D189" w14:textId="77777777" w:rsidR="00797265" w:rsidRPr="00D753AC" w:rsidRDefault="00797265" w:rsidP="00B30357">
            <w:pPr>
              <w:tabs>
                <w:tab w:val="left" w:pos="1200"/>
              </w:tabs>
              <w:rPr>
                <w:rFonts w:asciiTheme="majorHAnsi" w:hAnsiTheme="majorHAnsi"/>
                <w:sz w:val="20"/>
                <w:szCs w:val="20"/>
              </w:rPr>
            </w:pPr>
          </w:p>
        </w:tc>
      </w:tr>
    </w:tbl>
    <w:p w14:paraId="79C0F362" w14:textId="77777777" w:rsidR="00B30357" w:rsidRDefault="00B30357" w:rsidP="00D753AC">
      <w:pPr>
        <w:tabs>
          <w:tab w:val="left" w:pos="1200"/>
        </w:tabs>
      </w:pPr>
    </w:p>
    <w:p w14:paraId="6656ED7E" w14:textId="2FE1D7FC" w:rsidR="00B30357" w:rsidRDefault="00B30357">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371061B0" w14:textId="77777777" w:rsidTr="00644DC8">
        <w:tc>
          <w:tcPr>
            <w:tcW w:w="1188" w:type="dxa"/>
            <w:shd w:val="clear" w:color="auto" w:fill="00FF00"/>
            <w:vAlign w:val="center"/>
          </w:tcPr>
          <w:p w14:paraId="362E96CC"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345BED52"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45AC3B21"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7B6540BE"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7671BE78"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04A4EEC5" w14:textId="77777777" w:rsidR="00B30357"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STANDARDS</w:t>
            </w:r>
          </w:p>
          <w:p w14:paraId="4668A1B4"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685CDE" w14:paraId="00C24EBC" w14:textId="77777777" w:rsidTr="00022320">
        <w:tc>
          <w:tcPr>
            <w:tcW w:w="1188" w:type="dxa"/>
            <w:vMerge w:val="restart"/>
          </w:tcPr>
          <w:p w14:paraId="618223CA" w14:textId="77777777" w:rsidR="00685CDE" w:rsidRDefault="00685CDE" w:rsidP="00B30357">
            <w:pPr>
              <w:tabs>
                <w:tab w:val="left" w:pos="1200"/>
              </w:tabs>
              <w:rPr>
                <w:rFonts w:asciiTheme="majorHAnsi" w:hAnsiTheme="majorHAnsi"/>
                <w:sz w:val="20"/>
                <w:szCs w:val="20"/>
              </w:rPr>
            </w:pPr>
            <w:r>
              <w:rPr>
                <w:rFonts w:asciiTheme="majorHAnsi" w:hAnsiTheme="majorHAnsi"/>
                <w:sz w:val="20"/>
                <w:szCs w:val="20"/>
              </w:rPr>
              <w:t>Week 3</w:t>
            </w:r>
          </w:p>
        </w:tc>
        <w:tc>
          <w:tcPr>
            <w:tcW w:w="1800" w:type="dxa"/>
          </w:tcPr>
          <w:p w14:paraId="58A3E97A" w14:textId="04EBEF4F" w:rsidR="00685CDE" w:rsidRDefault="00685CDE" w:rsidP="00B30357">
            <w:pPr>
              <w:tabs>
                <w:tab w:val="left" w:pos="1200"/>
              </w:tabs>
              <w:rPr>
                <w:rFonts w:asciiTheme="majorHAnsi" w:hAnsiTheme="majorHAnsi"/>
                <w:sz w:val="20"/>
                <w:szCs w:val="20"/>
              </w:rPr>
            </w:pPr>
            <w:r>
              <w:rPr>
                <w:rFonts w:asciiTheme="majorHAnsi" w:hAnsiTheme="majorHAnsi"/>
                <w:sz w:val="20"/>
                <w:szCs w:val="20"/>
              </w:rPr>
              <w:t>Monday, 8/18</w:t>
            </w:r>
          </w:p>
        </w:tc>
        <w:tc>
          <w:tcPr>
            <w:tcW w:w="1710" w:type="dxa"/>
          </w:tcPr>
          <w:p w14:paraId="2340D925" w14:textId="589BD8AA"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Employability Skills required by the Industry</w:t>
            </w:r>
          </w:p>
        </w:tc>
        <w:tc>
          <w:tcPr>
            <w:tcW w:w="2250" w:type="dxa"/>
          </w:tcPr>
          <w:p w14:paraId="09D72288" w14:textId="6DD3CBD2" w:rsidR="00685CDE" w:rsidRPr="00D753AC" w:rsidRDefault="00685CDE" w:rsidP="00B30357">
            <w:pPr>
              <w:tabs>
                <w:tab w:val="left" w:pos="1200"/>
              </w:tabs>
              <w:rPr>
                <w:rFonts w:asciiTheme="majorHAnsi" w:hAnsiTheme="majorHAnsi"/>
                <w:sz w:val="20"/>
                <w:szCs w:val="20"/>
              </w:rPr>
            </w:pPr>
            <w:r w:rsidRPr="00260DFA">
              <w:rPr>
                <w:rFonts w:ascii="Calibri" w:hAnsi="Calibri"/>
                <w:sz w:val="20"/>
                <w:szCs w:val="20"/>
              </w:rPr>
              <w:t>Students will understand</w:t>
            </w:r>
            <w:r w:rsidRPr="00260DFA">
              <w:rPr>
                <w:rFonts w:ascii="Calibri" w:hAnsi="Calibri" w:cs="Times New Roman"/>
                <w:color w:val="333333"/>
                <w:sz w:val="20"/>
                <w:szCs w:val="20"/>
              </w:rPr>
              <w:t xml:space="preserve">  Job Application and Interpersonal Skills</w:t>
            </w:r>
          </w:p>
        </w:tc>
        <w:tc>
          <w:tcPr>
            <w:tcW w:w="5220" w:type="dxa"/>
          </w:tcPr>
          <w:p w14:paraId="713F1DDD" w14:textId="77777777" w:rsidR="00685CDE" w:rsidRPr="00B001CF" w:rsidRDefault="00685CDE" w:rsidP="000969AE">
            <w:pPr>
              <w:tabs>
                <w:tab w:val="left" w:pos="1200"/>
              </w:tabs>
              <w:rPr>
                <w:rFonts w:ascii="Times New Roman" w:hAnsi="Times New Roman" w:cs="Times New Roman"/>
                <w:color w:val="333333"/>
                <w:sz w:val="18"/>
                <w:szCs w:val="18"/>
              </w:rPr>
            </w:pPr>
            <w:r>
              <w:rPr>
                <w:rFonts w:ascii="Times New Roman" w:hAnsi="Times New Roman" w:cs="Times New Roman"/>
                <w:color w:val="333333"/>
                <w:sz w:val="18"/>
                <w:szCs w:val="18"/>
              </w:rPr>
              <w:t xml:space="preserve">1. </w:t>
            </w:r>
            <w:r w:rsidRPr="00B001CF">
              <w:rPr>
                <w:rFonts w:ascii="Times New Roman" w:hAnsi="Times New Roman" w:cs="Times New Roman"/>
                <w:color w:val="333333"/>
                <w:sz w:val="18"/>
                <w:szCs w:val="18"/>
              </w:rPr>
              <w:t>Describe work ethics that should be exhibited by employees in the graphic communications industry</w:t>
            </w:r>
          </w:p>
          <w:p w14:paraId="1D699AC1" w14:textId="77777777" w:rsidR="00685CDE" w:rsidRPr="00B001CF" w:rsidRDefault="00685CDE" w:rsidP="000969AE">
            <w:pPr>
              <w:widowControl w:val="0"/>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 xml:space="preserve">2. </w:t>
            </w:r>
            <w:r w:rsidRPr="00B001CF">
              <w:rPr>
                <w:rFonts w:ascii="Times New Roman" w:hAnsi="Times New Roman" w:cs="Times New Roman"/>
                <w:color w:val="333333"/>
                <w:sz w:val="18"/>
                <w:szCs w:val="18"/>
              </w:rPr>
              <w:t>Demonstrate how to locate job listings through a variety of sources (e.g., Internet, job boards, help</w:t>
            </w:r>
          </w:p>
          <w:p w14:paraId="77628E24" w14:textId="77777777" w:rsidR="00685CDE" w:rsidRPr="00B001CF" w:rsidRDefault="00685CDE" w:rsidP="000969AE">
            <w:pPr>
              <w:widowControl w:val="0"/>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 xml:space="preserve">3. </w:t>
            </w:r>
            <w:r w:rsidRPr="00B001CF">
              <w:rPr>
                <w:rFonts w:ascii="Times New Roman" w:hAnsi="Times New Roman" w:cs="Times New Roman"/>
                <w:color w:val="333333"/>
                <w:sz w:val="18"/>
                <w:szCs w:val="18"/>
              </w:rPr>
              <w:t>Read and interpret the content of want ads and job postings</w:t>
            </w:r>
          </w:p>
          <w:p w14:paraId="1D5476D4" w14:textId="1AF3E57B" w:rsidR="00685CDE" w:rsidRPr="00D753AC" w:rsidRDefault="00685CDE" w:rsidP="00B30357">
            <w:pPr>
              <w:tabs>
                <w:tab w:val="left" w:pos="1200"/>
              </w:tabs>
              <w:rPr>
                <w:rFonts w:asciiTheme="majorHAnsi" w:hAnsiTheme="majorHAnsi"/>
                <w:sz w:val="20"/>
                <w:szCs w:val="20"/>
              </w:rPr>
            </w:pPr>
            <w:r w:rsidRPr="00B001CF">
              <w:rPr>
                <w:rFonts w:ascii="Times New Roman" w:hAnsi="Times New Roman" w:cs="Times New Roman"/>
                <w:color w:val="333333"/>
                <w:sz w:val="18"/>
                <w:szCs w:val="18"/>
              </w:rPr>
              <w:t>wanted ads, job fairs, agencies, etc.).</w:t>
            </w:r>
          </w:p>
        </w:tc>
        <w:tc>
          <w:tcPr>
            <w:tcW w:w="1730" w:type="dxa"/>
          </w:tcPr>
          <w:p w14:paraId="19B75077" w14:textId="77777777" w:rsidR="00685CDE" w:rsidRPr="00B001CF" w:rsidRDefault="00685CDE" w:rsidP="000969AE">
            <w:pPr>
              <w:tabs>
                <w:tab w:val="left" w:pos="1200"/>
              </w:tabs>
              <w:rPr>
                <w:rFonts w:asciiTheme="majorHAnsi" w:hAnsiTheme="majorHAnsi"/>
                <w:sz w:val="20"/>
                <w:szCs w:val="20"/>
              </w:rPr>
            </w:pPr>
            <w:r>
              <w:rPr>
                <w:rFonts w:asciiTheme="majorHAnsi" w:hAnsiTheme="majorHAnsi"/>
                <w:sz w:val="20"/>
                <w:szCs w:val="20"/>
              </w:rPr>
              <w:t xml:space="preserve">1. </w:t>
            </w:r>
            <w:r w:rsidRPr="00B001CF">
              <w:rPr>
                <w:rFonts w:asciiTheme="majorHAnsi" w:hAnsiTheme="majorHAnsi"/>
                <w:sz w:val="20"/>
                <w:szCs w:val="20"/>
              </w:rPr>
              <w:t>NS-11 A</w:t>
            </w:r>
          </w:p>
          <w:p w14:paraId="2896A239" w14:textId="77777777" w:rsidR="00685CDE" w:rsidRPr="00B001CF" w:rsidRDefault="00685CDE" w:rsidP="000969AE">
            <w:pPr>
              <w:tabs>
                <w:tab w:val="left" w:pos="1200"/>
              </w:tabs>
              <w:rPr>
                <w:rFonts w:asciiTheme="majorHAnsi" w:hAnsiTheme="majorHAnsi"/>
                <w:sz w:val="20"/>
                <w:szCs w:val="20"/>
              </w:rPr>
            </w:pPr>
            <w:r>
              <w:rPr>
                <w:rFonts w:asciiTheme="majorHAnsi" w:hAnsiTheme="majorHAnsi"/>
                <w:sz w:val="20"/>
                <w:szCs w:val="20"/>
              </w:rPr>
              <w:t xml:space="preserve">2. </w:t>
            </w:r>
            <w:r w:rsidRPr="00B001CF">
              <w:rPr>
                <w:rFonts w:asciiTheme="majorHAnsi" w:hAnsiTheme="majorHAnsi"/>
                <w:sz w:val="20"/>
                <w:szCs w:val="20"/>
              </w:rPr>
              <w:t>NS-11 B</w:t>
            </w:r>
          </w:p>
          <w:p w14:paraId="35DA3901" w14:textId="77777777" w:rsidR="00685CDE" w:rsidRPr="00B001CF" w:rsidRDefault="00685CDE" w:rsidP="000969AE">
            <w:pPr>
              <w:tabs>
                <w:tab w:val="left" w:pos="1200"/>
              </w:tabs>
              <w:rPr>
                <w:rFonts w:asciiTheme="majorHAnsi" w:hAnsiTheme="majorHAnsi"/>
                <w:sz w:val="20"/>
                <w:szCs w:val="20"/>
              </w:rPr>
            </w:pPr>
            <w:r>
              <w:rPr>
                <w:rFonts w:asciiTheme="majorHAnsi" w:hAnsiTheme="majorHAnsi"/>
                <w:sz w:val="20"/>
                <w:szCs w:val="20"/>
              </w:rPr>
              <w:t xml:space="preserve">3. </w:t>
            </w:r>
            <w:r w:rsidRPr="00B001CF">
              <w:rPr>
                <w:rFonts w:asciiTheme="majorHAnsi" w:hAnsiTheme="majorHAnsi"/>
                <w:sz w:val="20"/>
                <w:szCs w:val="20"/>
              </w:rPr>
              <w:t>NS-11 C</w:t>
            </w:r>
          </w:p>
          <w:p w14:paraId="4C5F5810" w14:textId="0FC99C1B" w:rsidR="00685CDE" w:rsidRPr="00D753AC" w:rsidRDefault="00685CDE" w:rsidP="00B30357">
            <w:pPr>
              <w:tabs>
                <w:tab w:val="left" w:pos="1200"/>
              </w:tabs>
              <w:rPr>
                <w:rFonts w:asciiTheme="majorHAnsi" w:hAnsiTheme="majorHAnsi"/>
                <w:sz w:val="20"/>
                <w:szCs w:val="20"/>
              </w:rPr>
            </w:pPr>
            <w:r w:rsidRPr="00AA2230">
              <w:rPr>
                <w:rFonts w:asciiTheme="majorHAnsi" w:hAnsiTheme="majorHAnsi"/>
                <w:sz w:val="20"/>
                <w:szCs w:val="20"/>
              </w:rPr>
              <w:t>AAVTC-IGD-1</w:t>
            </w:r>
          </w:p>
        </w:tc>
      </w:tr>
      <w:tr w:rsidR="00685CDE" w14:paraId="30880B07" w14:textId="77777777" w:rsidTr="00022320">
        <w:tc>
          <w:tcPr>
            <w:tcW w:w="1188" w:type="dxa"/>
            <w:vMerge/>
          </w:tcPr>
          <w:p w14:paraId="39532B82" w14:textId="77777777" w:rsidR="00685CDE" w:rsidRDefault="00685CDE" w:rsidP="00B30357">
            <w:pPr>
              <w:tabs>
                <w:tab w:val="left" w:pos="1200"/>
              </w:tabs>
              <w:rPr>
                <w:rFonts w:asciiTheme="majorHAnsi" w:hAnsiTheme="majorHAnsi"/>
                <w:sz w:val="20"/>
                <w:szCs w:val="20"/>
              </w:rPr>
            </w:pPr>
          </w:p>
        </w:tc>
        <w:tc>
          <w:tcPr>
            <w:tcW w:w="1800" w:type="dxa"/>
          </w:tcPr>
          <w:p w14:paraId="46B8F052" w14:textId="4C810583" w:rsidR="00685CDE" w:rsidRDefault="00685CDE" w:rsidP="00B30357">
            <w:pPr>
              <w:tabs>
                <w:tab w:val="left" w:pos="1200"/>
              </w:tabs>
              <w:rPr>
                <w:rFonts w:asciiTheme="majorHAnsi" w:hAnsiTheme="majorHAnsi"/>
                <w:sz w:val="20"/>
                <w:szCs w:val="20"/>
              </w:rPr>
            </w:pPr>
            <w:r>
              <w:rPr>
                <w:rFonts w:asciiTheme="majorHAnsi" w:hAnsiTheme="majorHAnsi"/>
                <w:sz w:val="20"/>
                <w:szCs w:val="20"/>
              </w:rPr>
              <w:t>Tuesday, 8/19</w:t>
            </w:r>
          </w:p>
        </w:tc>
        <w:tc>
          <w:tcPr>
            <w:tcW w:w="1710" w:type="dxa"/>
          </w:tcPr>
          <w:p w14:paraId="3FE853C7" w14:textId="65606E81"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Employability  Skills</w:t>
            </w:r>
          </w:p>
        </w:tc>
        <w:tc>
          <w:tcPr>
            <w:tcW w:w="2250" w:type="dxa"/>
          </w:tcPr>
          <w:p w14:paraId="4EE2D8E7" w14:textId="505FE571" w:rsidR="00685CDE" w:rsidRPr="00D753AC" w:rsidRDefault="00685CDE" w:rsidP="00B30357">
            <w:pPr>
              <w:tabs>
                <w:tab w:val="left" w:pos="1200"/>
              </w:tabs>
              <w:rPr>
                <w:rFonts w:asciiTheme="majorHAnsi" w:hAnsiTheme="majorHAnsi"/>
                <w:sz w:val="20"/>
                <w:szCs w:val="20"/>
              </w:rPr>
            </w:pPr>
            <w:r w:rsidRPr="00260DFA">
              <w:rPr>
                <w:rFonts w:ascii="Calibri" w:hAnsi="Calibri"/>
                <w:sz w:val="20"/>
                <w:szCs w:val="20"/>
              </w:rPr>
              <w:t>Students will understand</w:t>
            </w:r>
            <w:r w:rsidRPr="00260DFA">
              <w:rPr>
                <w:rFonts w:ascii="Calibri" w:hAnsi="Calibri" w:cs="Times New Roman"/>
                <w:color w:val="333333"/>
                <w:sz w:val="20"/>
                <w:szCs w:val="20"/>
              </w:rPr>
              <w:t xml:space="preserve">  Job Application and Interpersonal Skills</w:t>
            </w:r>
          </w:p>
        </w:tc>
        <w:tc>
          <w:tcPr>
            <w:tcW w:w="5220" w:type="dxa"/>
          </w:tcPr>
          <w:p w14:paraId="09F1F95E" w14:textId="77777777" w:rsidR="00685CDE" w:rsidRDefault="00685CDE" w:rsidP="000969AE">
            <w:pPr>
              <w:widowControl w:val="0"/>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4. Write a personal resume that includes three references.</w:t>
            </w:r>
          </w:p>
          <w:p w14:paraId="22F85268" w14:textId="77777777" w:rsidR="00685CDE" w:rsidRDefault="00685CDE" w:rsidP="000969AE">
            <w:pPr>
              <w:widowControl w:val="0"/>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5. Write a cover letter to obtain a job in the graphic communications industry.</w:t>
            </w:r>
          </w:p>
          <w:p w14:paraId="6FA7E710" w14:textId="2B7E2FA8" w:rsidR="00685CDE" w:rsidRPr="00D753AC" w:rsidRDefault="00685CDE" w:rsidP="00B30357">
            <w:pPr>
              <w:tabs>
                <w:tab w:val="left" w:pos="1200"/>
              </w:tabs>
              <w:rPr>
                <w:rFonts w:asciiTheme="majorHAnsi" w:hAnsiTheme="majorHAnsi"/>
                <w:sz w:val="20"/>
                <w:szCs w:val="20"/>
              </w:rPr>
            </w:pPr>
            <w:r>
              <w:rPr>
                <w:rFonts w:ascii="Times New Roman" w:hAnsi="Times New Roman" w:cs="Times New Roman"/>
                <w:color w:val="333333"/>
                <w:sz w:val="18"/>
                <w:szCs w:val="18"/>
              </w:rPr>
              <w:t>6. Read and complete an employment application form.</w:t>
            </w:r>
          </w:p>
        </w:tc>
        <w:tc>
          <w:tcPr>
            <w:tcW w:w="1730" w:type="dxa"/>
          </w:tcPr>
          <w:p w14:paraId="22F70BA3" w14:textId="77777777" w:rsidR="00685CDE" w:rsidRPr="00B001CF" w:rsidRDefault="00685CDE" w:rsidP="000969AE">
            <w:pPr>
              <w:tabs>
                <w:tab w:val="left" w:pos="1200"/>
              </w:tabs>
              <w:rPr>
                <w:rFonts w:asciiTheme="majorHAnsi" w:hAnsiTheme="majorHAnsi"/>
                <w:sz w:val="20"/>
                <w:szCs w:val="20"/>
              </w:rPr>
            </w:pPr>
            <w:r>
              <w:rPr>
                <w:rFonts w:asciiTheme="majorHAnsi" w:hAnsiTheme="majorHAnsi"/>
                <w:sz w:val="20"/>
                <w:szCs w:val="20"/>
              </w:rPr>
              <w:t>4. NS-11 D</w:t>
            </w:r>
          </w:p>
          <w:p w14:paraId="7A862A41" w14:textId="77777777" w:rsidR="00685CDE" w:rsidRPr="00B001CF" w:rsidRDefault="00685CDE" w:rsidP="000969AE">
            <w:pPr>
              <w:tabs>
                <w:tab w:val="left" w:pos="1200"/>
              </w:tabs>
              <w:rPr>
                <w:rFonts w:asciiTheme="majorHAnsi" w:hAnsiTheme="majorHAnsi"/>
                <w:sz w:val="20"/>
                <w:szCs w:val="20"/>
              </w:rPr>
            </w:pPr>
            <w:r>
              <w:rPr>
                <w:rFonts w:asciiTheme="majorHAnsi" w:hAnsiTheme="majorHAnsi"/>
                <w:sz w:val="20"/>
                <w:szCs w:val="20"/>
              </w:rPr>
              <w:t xml:space="preserve">5. </w:t>
            </w:r>
            <w:r w:rsidRPr="00B001CF">
              <w:rPr>
                <w:rFonts w:asciiTheme="majorHAnsi" w:hAnsiTheme="majorHAnsi"/>
                <w:sz w:val="20"/>
                <w:szCs w:val="20"/>
              </w:rPr>
              <w:t xml:space="preserve">NS-11 </w:t>
            </w:r>
            <w:r>
              <w:rPr>
                <w:rFonts w:asciiTheme="majorHAnsi" w:hAnsiTheme="majorHAnsi"/>
                <w:sz w:val="20"/>
                <w:szCs w:val="20"/>
              </w:rPr>
              <w:t>E</w:t>
            </w:r>
          </w:p>
          <w:p w14:paraId="080FE8BE" w14:textId="77777777" w:rsidR="00685CDE" w:rsidRPr="00B001CF" w:rsidRDefault="00685CDE" w:rsidP="000969AE">
            <w:pPr>
              <w:tabs>
                <w:tab w:val="left" w:pos="1200"/>
              </w:tabs>
              <w:rPr>
                <w:rFonts w:asciiTheme="majorHAnsi" w:hAnsiTheme="majorHAnsi"/>
                <w:sz w:val="20"/>
                <w:szCs w:val="20"/>
              </w:rPr>
            </w:pPr>
            <w:r>
              <w:rPr>
                <w:rFonts w:asciiTheme="majorHAnsi" w:hAnsiTheme="majorHAnsi"/>
                <w:sz w:val="20"/>
                <w:szCs w:val="20"/>
              </w:rPr>
              <w:t xml:space="preserve">6. </w:t>
            </w:r>
            <w:r w:rsidRPr="00B001CF">
              <w:rPr>
                <w:rFonts w:asciiTheme="majorHAnsi" w:hAnsiTheme="majorHAnsi"/>
                <w:sz w:val="20"/>
                <w:szCs w:val="20"/>
              </w:rPr>
              <w:t xml:space="preserve">NS-11 </w:t>
            </w:r>
            <w:r>
              <w:rPr>
                <w:rFonts w:asciiTheme="majorHAnsi" w:hAnsiTheme="majorHAnsi"/>
                <w:sz w:val="20"/>
                <w:szCs w:val="20"/>
              </w:rPr>
              <w:t>F</w:t>
            </w:r>
          </w:p>
          <w:p w14:paraId="17584627" w14:textId="77777777" w:rsidR="00685CDE" w:rsidRPr="00D753AC" w:rsidRDefault="00685CDE" w:rsidP="00B30357">
            <w:pPr>
              <w:tabs>
                <w:tab w:val="left" w:pos="1200"/>
              </w:tabs>
              <w:rPr>
                <w:rFonts w:asciiTheme="majorHAnsi" w:hAnsiTheme="majorHAnsi"/>
                <w:sz w:val="20"/>
                <w:szCs w:val="20"/>
              </w:rPr>
            </w:pPr>
          </w:p>
        </w:tc>
      </w:tr>
      <w:tr w:rsidR="00685CDE" w14:paraId="198AE88C" w14:textId="77777777" w:rsidTr="00022320">
        <w:tc>
          <w:tcPr>
            <w:tcW w:w="1188" w:type="dxa"/>
            <w:vMerge/>
          </w:tcPr>
          <w:p w14:paraId="6E1BE29B" w14:textId="77777777" w:rsidR="00685CDE" w:rsidRDefault="00685CDE" w:rsidP="00B30357">
            <w:pPr>
              <w:tabs>
                <w:tab w:val="left" w:pos="1200"/>
              </w:tabs>
              <w:rPr>
                <w:rFonts w:asciiTheme="majorHAnsi" w:hAnsiTheme="majorHAnsi"/>
                <w:sz w:val="20"/>
                <w:szCs w:val="20"/>
              </w:rPr>
            </w:pPr>
          </w:p>
        </w:tc>
        <w:tc>
          <w:tcPr>
            <w:tcW w:w="1800" w:type="dxa"/>
          </w:tcPr>
          <w:p w14:paraId="3ED1570F" w14:textId="571293A5" w:rsidR="00685CDE" w:rsidRDefault="00685CDE" w:rsidP="00B30357">
            <w:pPr>
              <w:tabs>
                <w:tab w:val="left" w:pos="1200"/>
              </w:tabs>
              <w:rPr>
                <w:rFonts w:asciiTheme="majorHAnsi" w:hAnsiTheme="majorHAnsi"/>
                <w:sz w:val="20"/>
                <w:szCs w:val="20"/>
              </w:rPr>
            </w:pPr>
            <w:r>
              <w:rPr>
                <w:rFonts w:asciiTheme="majorHAnsi" w:hAnsiTheme="majorHAnsi"/>
                <w:sz w:val="20"/>
                <w:szCs w:val="20"/>
              </w:rPr>
              <w:t>Wednesday, 8/20</w:t>
            </w:r>
          </w:p>
        </w:tc>
        <w:tc>
          <w:tcPr>
            <w:tcW w:w="1710" w:type="dxa"/>
          </w:tcPr>
          <w:p w14:paraId="0005B2F2" w14:textId="63108007"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 xml:space="preserve">Explore careers in the field of Graphics </w:t>
            </w:r>
          </w:p>
        </w:tc>
        <w:tc>
          <w:tcPr>
            <w:tcW w:w="2250" w:type="dxa"/>
          </w:tcPr>
          <w:p w14:paraId="75AE8EE1" w14:textId="77777777" w:rsidR="00685CDE" w:rsidRPr="00D753AC" w:rsidRDefault="00685CDE" w:rsidP="00B30357">
            <w:pPr>
              <w:tabs>
                <w:tab w:val="left" w:pos="1200"/>
              </w:tabs>
              <w:rPr>
                <w:rFonts w:asciiTheme="majorHAnsi" w:hAnsiTheme="majorHAnsi"/>
                <w:sz w:val="20"/>
                <w:szCs w:val="20"/>
              </w:rPr>
            </w:pPr>
          </w:p>
        </w:tc>
        <w:tc>
          <w:tcPr>
            <w:tcW w:w="5220" w:type="dxa"/>
          </w:tcPr>
          <w:p w14:paraId="0B0C84BB" w14:textId="77777777" w:rsidR="00685CDE" w:rsidRDefault="00685CDE" w:rsidP="000969AE">
            <w:pPr>
              <w:widowControl w:val="0"/>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7. Describe ways to prepare for a successful job interview.</w:t>
            </w:r>
          </w:p>
          <w:p w14:paraId="7A4CBAE5" w14:textId="77777777" w:rsidR="00685CDE" w:rsidRDefault="00685CDE" w:rsidP="000969AE">
            <w:pPr>
              <w:widowControl w:val="0"/>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8. Prepare for a job telephone interview by participating in a mock interview conducted by a teacher,</w:t>
            </w:r>
          </w:p>
          <w:p w14:paraId="44AC4AF2" w14:textId="6CAACF89" w:rsidR="00685CDE" w:rsidRPr="00D753AC" w:rsidRDefault="00685CDE" w:rsidP="00B30357">
            <w:pPr>
              <w:tabs>
                <w:tab w:val="left" w:pos="1200"/>
              </w:tabs>
              <w:rPr>
                <w:rFonts w:asciiTheme="majorHAnsi" w:hAnsiTheme="majorHAnsi"/>
                <w:sz w:val="20"/>
                <w:szCs w:val="20"/>
              </w:rPr>
            </w:pPr>
            <w:r>
              <w:rPr>
                <w:rFonts w:ascii="Times New Roman" w:hAnsi="Times New Roman" w:cs="Times New Roman"/>
                <w:color w:val="333333"/>
                <w:sz w:val="18"/>
                <w:szCs w:val="18"/>
              </w:rPr>
              <w:t>parent, or another student.</w:t>
            </w:r>
          </w:p>
        </w:tc>
        <w:tc>
          <w:tcPr>
            <w:tcW w:w="1730" w:type="dxa"/>
          </w:tcPr>
          <w:p w14:paraId="6FE8ADC8" w14:textId="77777777" w:rsidR="00685CDE" w:rsidRPr="00B001CF" w:rsidRDefault="00685CDE" w:rsidP="000969AE">
            <w:pPr>
              <w:tabs>
                <w:tab w:val="left" w:pos="1200"/>
              </w:tabs>
              <w:rPr>
                <w:rFonts w:asciiTheme="majorHAnsi" w:hAnsiTheme="majorHAnsi"/>
                <w:sz w:val="20"/>
                <w:szCs w:val="20"/>
              </w:rPr>
            </w:pPr>
            <w:r>
              <w:rPr>
                <w:rFonts w:asciiTheme="majorHAnsi" w:hAnsiTheme="majorHAnsi"/>
                <w:sz w:val="20"/>
                <w:szCs w:val="20"/>
              </w:rPr>
              <w:t>7. NS-11 G</w:t>
            </w:r>
          </w:p>
          <w:p w14:paraId="4C5FCAF7" w14:textId="77777777" w:rsidR="00685CDE" w:rsidRPr="00B001CF" w:rsidRDefault="00685CDE" w:rsidP="000969AE">
            <w:pPr>
              <w:tabs>
                <w:tab w:val="left" w:pos="1200"/>
              </w:tabs>
              <w:rPr>
                <w:rFonts w:asciiTheme="majorHAnsi" w:hAnsiTheme="majorHAnsi"/>
                <w:sz w:val="20"/>
                <w:szCs w:val="20"/>
              </w:rPr>
            </w:pPr>
            <w:r>
              <w:rPr>
                <w:rFonts w:asciiTheme="majorHAnsi" w:hAnsiTheme="majorHAnsi"/>
                <w:sz w:val="20"/>
                <w:szCs w:val="20"/>
              </w:rPr>
              <w:t xml:space="preserve">8. </w:t>
            </w:r>
            <w:r w:rsidRPr="00B001CF">
              <w:rPr>
                <w:rFonts w:asciiTheme="majorHAnsi" w:hAnsiTheme="majorHAnsi"/>
                <w:sz w:val="20"/>
                <w:szCs w:val="20"/>
              </w:rPr>
              <w:t xml:space="preserve">NS-11 </w:t>
            </w:r>
            <w:r>
              <w:rPr>
                <w:rFonts w:asciiTheme="majorHAnsi" w:hAnsiTheme="majorHAnsi"/>
                <w:sz w:val="20"/>
                <w:szCs w:val="20"/>
              </w:rPr>
              <w:t>H</w:t>
            </w:r>
          </w:p>
          <w:p w14:paraId="11FA4292" w14:textId="77777777" w:rsidR="00685CDE" w:rsidRDefault="00685CDE" w:rsidP="000969AE">
            <w:pPr>
              <w:tabs>
                <w:tab w:val="left" w:pos="1200"/>
              </w:tabs>
              <w:rPr>
                <w:rFonts w:asciiTheme="majorHAnsi" w:hAnsiTheme="majorHAnsi"/>
                <w:sz w:val="20"/>
                <w:szCs w:val="20"/>
              </w:rPr>
            </w:pPr>
          </w:p>
          <w:p w14:paraId="48D8908A" w14:textId="77777777" w:rsidR="00685CDE" w:rsidRDefault="00685CDE" w:rsidP="000969AE">
            <w:pPr>
              <w:tabs>
                <w:tab w:val="left" w:pos="1200"/>
              </w:tabs>
              <w:rPr>
                <w:rFonts w:asciiTheme="majorHAnsi" w:hAnsiTheme="majorHAnsi"/>
                <w:sz w:val="20"/>
                <w:szCs w:val="20"/>
              </w:rPr>
            </w:pPr>
          </w:p>
          <w:p w14:paraId="372DCC22" w14:textId="77777777" w:rsidR="00685CDE" w:rsidRDefault="00685CDE" w:rsidP="000969AE">
            <w:pPr>
              <w:tabs>
                <w:tab w:val="left" w:pos="1200"/>
              </w:tabs>
              <w:rPr>
                <w:rFonts w:asciiTheme="majorHAnsi" w:hAnsiTheme="majorHAnsi"/>
                <w:sz w:val="20"/>
                <w:szCs w:val="20"/>
              </w:rPr>
            </w:pPr>
            <w:r w:rsidRPr="00AA2230">
              <w:rPr>
                <w:rFonts w:asciiTheme="majorHAnsi" w:hAnsiTheme="majorHAnsi"/>
                <w:sz w:val="20"/>
                <w:szCs w:val="20"/>
              </w:rPr>
              <w:t>AAVTC-IGD-2</w:t>
            </w:r>
          </w:p>
          <w:p w14:paraId="20C3FB42" w14:textId="72FD118F" w:rsidR="00685CDE" w:rsidRPr="00D753AC" w:rsidRDefault="00685CDE" w:rsidP="00B30357">
            <w:pPr>
              <w:tabs>
                <w:tab w:val="left" w:pos="1200"/>
              </w:tabs>
              <w:rPr>
                <w:rFonts w:asciiTheme="majorHAnsi" w:hAnsiTheme="majorHAnsi"/>
                <w:sz w:val="20"/>
                <w:szCs w:val="20"/>
              </w:rPr>
            </w:pPr>
            <w:r w:rsidRPr="00AA2230">
              <w:rPr>
                <w:rFonts w:asciiTheme="majorHAnsi" w:hAnsiTheme="majorHAnsi"/>
                <w:sz w:val="20"/>
                <w:szCs w:val="20"/>
              </w:rPr>
              <w:t>AAVTC-IGD-3</w:t>
            </w:r>
          </w:p>
        </w:tc>
      </w:tr>
      <w:tr w:rsidR="00685CDE" w14:paraId="36AEBBA3" w14:textId="77777777" w:rsidTr="00022320">
        <w:tc>
          <w:tcPr>
            <w:tcW w:w="1188" w:type="dxa"/>
            <w:vMerge/>
          </w:tcPr>
          <w:p w14:paraId="010806F9" w14:textId="77777777" w:rsidR="00685CDE" w:rsidRDefault="00685CDE" w:rsidP="00B30357">
            <w:pPr>
              <w:tabs>
                <w:tab w:val="left" w:pos="1200"/>
              </w:tabs>
              <w:rPr>
                <w:rFonts w:asciiTheme="majorHAnsi" w:hAnsiTheme="majorHAnsi"/>
                <w:sz w:val="20"/>
                <w:szCs w:val="20"/>
              </w:rPr>
            </w:pPr>
          </w:p>
        </w:tc>
        <w:tc>
          <w:tcPr>
            <w:tcW w:w="1800" w:type="dxa"/>
          </w:tcPr>
          <w:p w14:paraId="2C003635" w14:textId="50ECEC38" w:rsidR="00685CDE" w:rsidRDefault="00685CDE" w:rsidP="00B30357">
            <w:pPr>
              <w:tabs>
                <w:tab w:val="left" w:pos="1200"/>
              </w:tabs>
              <w:rPr>
                <w:rFonts w:asciiTheme="majorHAnsi" w:hAnsiTheme="majorHAnsi"/>
                <w:sz w:val="20"/>
                <w:szCs w:val="20"/>
              </w:rPr>
            </w:pPr>
            <w:r>
              <w:rPr>
                <w:rFonts w:asciiTheme="majorHAnsi" w:hAnsiTheme="majorHAnsi"/>
                <w:sz w:val="20"/>
                <w:szCs w:val="20"/>
              </w:rPr>
              <w:t>Thursday, 8/21</w:t>
            </w:r>
          </w:p>
        </w:tc>
        <w:tc>
          <w:tcPr>
            <w:tcW w:w="1710" w:type="dxa"/>
          </w:tcPr>
          <w:p w14:paraId="1F2C4821" w14:textId="4604D9D9"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Explore careers in the field of Graphics</w:t>
            </w:r>
          </w:p>
        </w:tc>
        <w:tc>
          <w:tcPr>
            <w:tcW w:w="2250" w:type="dxa"/>
          </w:tcPr>
          <w:p w14:paraId="00D7D3CD" w14:textId="77777777" w:rsidR="00685CDE" w:rsidRPr="00D753AC" w:rsidRDefault="00685CDE" w:rsidP="00B30357">
            <w:pPr>
              <w:tabs>
                <w:tab w:val="left" w:pos="1200"/>
              </w:tabs>
              <w:rPr>
                <w:rFonts w:asciiTheme="majorHAnsi" w:hAnsiTheme="majorHAnsi"/>
                <w:sz w:val="20"/>
                <w:szCs w:val="20"/>
              </w:rPr>
            </w:pPr>
          </w:p>
        </w:tc>
        <w:tc>
          <w:tcPr>
            <w:tcW w:w="5220" w:type="dxa"/>
          </w:tcPr>
          <w:p w14:paraId="432632D9" w14:textId="77777777" w:rsidR="00685CDE" w:rsidRDefault="00685CDE" w:rsidP="000969AE">
            <w:pPr>
              <w:widowControl w:val="0"/>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9. Describe the reasons for job interview follow-up.</w:t>
            </w:r>
          </w:p>
          <w:p w14:paraId="72E504F9" w14:textId="2B798095" w:rsidR="00685CDE" w:rsidRPr="00D753AC" w:rsidRDefault="00685CDE" w:rsidP="00B30357">
            <w:pPr>
              <w:tabs>
                <w:tab w:val="left" w:pos="1200"/>
              </w:tabs>
              <w:rPr>
                <w:rFonts w:asciiTheme="majorHAnsi" w:hAnsiTheme="majorHAnsi"/>
                <w:sz w:val="20"/>
                <w:szCs w:val="20"/>
              </w:rPr>
            </w:pPr>
            <w:r>
              <w:rPr>
                <w:rFonts w:ascii="Times New Roman" w:hAnsi="Times New Roman" w:cs="Times New Roman"/>
                <w:color w:val="333333"/>
                <w:sz w:val="18"/>
                <w:szCs w:val="18"/>
              </w:rPr>
              <w:t>10. Write a letter or email to follow-up a job interview</w:t>
            </w:r>
          </w:p>
        </w:tc>
        <w:tc>
          <w:tcPr>
            <w:tcW w:w="1730" w:type="dxa"/>
          </w:tcPr>
          <w:p w14:paraId="6F468E1F" w14:textId="77777777" w:rsidR="00685CDE" w:rsidRPr="00B001CF" w:rsidRDefault="00685CDE" w:rsidP="000969AE">
            <w:pPr>
              <w:tabs>
                <w:tab w:val="left" w:pos="1200"/>
              </w:tabs>
              <w:rPr>
                <w:rFonts w:asciiTheme="majorHAnsi" w:hAnsiTheme="majorHAnsi"/>
                <w:sz w:val="20"/>
                <w:szCs w:val="20"/>
              </w:rPr>
            </w:pPr>
            <w:r>
              <w:rPr>
                <w:rFonts w:asciiTheme="majorHAnsi" w:hAnsiTheme="majorHAnsi"/>
                <w:sz w:val="20"/>
                <w:szCs w:val="20"/>
              </w:rPr>
              <w:t>9. NS-11 I</w:t>
            </w:r>
          </w:p>
          <w:p w14:paraId="00C72BBC" w14:textId="77777777" w:rsidR="00685CDE" w:rsidRPr="00B001CF" w:rsidRDefault="00685CDE" w:rsidP="000969AE">
            <w:pPr>
              <w:tabs>
                <w:tab w:val="left" w:pos="1200"/>
              </w:tabs>
              <w:rPr>
                <w:rFonts w:asciiTheme="majorHAnsi" w:hAnsiTheme="majorHAnsi"/>
                <w:sz w:val="20"/>
                <w:szCs w:val="20"/>
              </w:rPr>
            </w:pPr>
            <w:r>
              <w:rPr>
                <w:rFonts w:asciiTheme="majorHAnsi" w:hAnsiTheme="majorHAnsi"/>
                <w:sz w:val="20"/>
                <w:szCs w:val="20"/>
              </w:rPr>
              <w:t xml:space="preserve">10. </w:t>
            </w:r>
            <w:r w:rsidRPr="00B001CF">
              <w:rPr>
                <w:rFonts w:asciiTheme="majorHAnsi" w:hAnsiTheme="majorHAnsi"/>
                <w:sz w:val="20"/>
                <w:szCs w:val="20"/>
              </w:rPr>
              <w:t xml:space="preserve">NS-11 </w:t>
            </w:r>
            <w:r>
              <w:rPr>
                <w:rFonts w:asciiTheme="majorHAnsi" w:hAnsiTheme="majorHAnsi"/>
                <w:sz w:val="20"/>
                <w:szCs w:val="20"/>
              </w:rPr>
              <w:t>J</w:t>
            </w:r>
          </w:p>
          <w:p w14:paraId="56FCAE12" w14:textId="77777777" w:rsidR="00685CDE" w:rsidRPr="00D753AC" w:rsidRDefault="00685CDE" w:rsidP="00B30357">
            <w:pPr>
              <w:tabs>
                <w:tab w:val="left" w:pos="1200"/>
              </w:tabs>
              <w:rPr>
                <w:rFonts w:asciiTheme="majorHAnsi" w:hAnsiTheme="majorHAnsi"/>
                <w:sz w:val="20"/>
                <w:szCs w:val="20"/>
              </w:rPr>
            </w:pPr>
          </w:p>
        </w:tc>
      </w:tr>
      <w:tr w:rsidR="00685CDE" w14:paraId="20D7E3B1" w14:textId="77777777" w:rsidTr="00022320">
        <w:tc>
          <w:tcPr>
            <w:tcW w:w="1188" w:type="dxa"/>
            <w:vMerge/>
          </w:tcPr>
          <w:p w14:paraId="6861208C" w14:textId="77777777" w:rsidR="00685CDE" w:rsidRDefault="00685CDE" w:rsidP="00B30357">
            <w:pPr>
              <w:tabs>
                <w:tab w:val="left" w:pos="1200"/>
              </w:tabs>
              <w:rPr>
                <w:rFonts w:asciiTheme="majorHAnsi" w:hAnsiTheme="majorHAnsi"/>
                <w:sz w:val="20"/>
                <w:szCs w:val="20"/>
              </w:rPr>
            </w:pPr>
          </w:p>
        </w:tc>
        <w:tc>
          <w:tcPr>
            <w:tcW w:w="1800" w:type="dxa"/>
          </w:tcPr>
          <w:p w14:paraId="712A8DDF" w14:textId="216EACAE" w:rsidR="00685CDE" w:rsidRDefault="00685CDE" w:rsidP="00B30357">
            <w:pPr>
              <w:tabs>
                <w:tab w:val="left" w:pos="1200"/>
              </w:tabs>
              <w:rPr>
                <w:rFonts w:asciiTheme="majorHAnsi" w:hAnsiTheme="majorHAnsi"/>
                <w:sz w:val="20"/>
                <w:szCs w:val="20"/>
              </w:rPr>
            </w:pPr>
            <w:r>
              <w:rPr>
                <w:rFonts w:asciiTheme="majorHAnsi" w:hAnsiTheme="majorHAnsi"/>
                <w:sz w:val="20"/>
                <w:szCs w:val="20"/>
              </w:rPr>
              <w:t>Friday, 8/22</w:t>
            </w:r>
          </w:p>
        </w:tc>
        <w:tc>
          <w:tcPr>
            <w:tcW w:w="1710" w:type="dxa"/>
          </w:tcPr>
          <w:p w14:paraId="08919D40" w14:textId="7E5E860F"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Explore careers in the field of Graphics</w:t>
            </w:r>
          </w:p>
        </w:tc>
        <w:tc>
          <w:tcPr>
            <w:tcW w:w="2250" w:type="dxa"/>
          </w:tcPr>
          <w:p w14:paraId="554A4FD4" w14:textId="77777777" w:rsidR="00685CDE" w:rsidRPr="00D753AC" w:rsidRDefault="00685CDE" w:rsidP="00B30357">
            <w:pPr>
              <w:tabs>
                <w:tab w:val="left" w:pos="1200"/>
              </w:tabs>
              <w:rPr>
                <w:rFonts w:asciiTheme="majorHAnsi" w:hAnsiTheme="majorHAnsi"/>
                <w:sz w:val="20"/>
                <w:szCs w:val="20"/>
              </w:rPr>
            </w:pPr>
          </w:p>
        </w:tc>
        <w:tc>
          <w:tcPr>
            <w:tcW w:w="5220" w:type="dxa"/>
          </w:tcPr>
          <w:p w14:paraId="0B49EA82" w14:textId="77777777" w:rsidR="00685CDE" w:rsidRDefault="00685CDE" w:rsidP="000969AE">
            <w:pPr>
              <w:widowControl w:val="0"/>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11. Evaluate an employment benefits package.</w:t>
            </w:r>
          </w:p>
          <w:p w14:paraId="1EE55EF8" w14:textId="2DB636D9" w:rsidR="00685CDE" w:rsidRPr="00D753AC" w:rsidRDefault="00685CDE" w:rsidP="00B30357">
            <w:pPr>
              <w:tabs>
                <w:tab w:val="left" w:pos="1200"/>
              </w:tabs>
              <w:rPr>
                <w:rFonts w:asciiTheme="majorHAnsi" w:hAnsiTheme="majorHAnsi"/>
                <w:sz w:val="20"/>
                <w:szCs w:val="20"/>
              </w:rPr>
            </w:pPr>
            <w:r>
              <w:rPr>
                <w:rFonts w:ascii="Times New Roman" w:hAnsi="Times New Roman" w:cs="Times New Roman"/>
                <w:color w:val="333333"/>
                <w:sz w:val="18"/>
                <w:szCs w:val="18"/>
              </w:rPr>
              <w:t>12. Compare job opportunities to include wages, benefits, and employment responsibilities.</w:t>
            </w:r>
          </w:p>
        </w:tc>
        <w:tc>
          <w:tcPr>
            <w:tcW w:w="1730" w:type="dxa"/>
          </w:tcPr>
          <w:p w14:paraId="4262F075" w14:textId="77777777" w:rsidR="00685CDE" w:rsidRPr="00B001CF" w:rsidRDefault="00685CDE" w:rsidP="000969AE">
            <w:pPr>
              <w:tabs>
                <w:tab w:val="left" w:pos="1200"/>
              </w:tabs>
              <w:rPr>
                <w:rFonts w:asciiTheme="majorHAnsi" w:hAnsiTheme="majorHAnsi"/>
                <w:sz w:val="20"/>
                <w:szCs w:val="20"/>
              </w:rPr>
            </w:pPr>
            <w:r>
              <w:rPr>
                <w:rFonts w:asciiTheme="majorHAnsi" w:hAnsiTheme="majorHAnsi"/>
                <w:sz w:val="20"/>
                <w:szCs w:val="20"/>
              </w:rPr>
              <w:t>11. NS-11 K</w:t>
            </w:r>
          </w:p>
          <w:p w14:paraId="68AF993C" w14:textId="77777777" w:rsidR="00685CDE" w:rsidRPr="00B001CF" w:rsidRDefault="00685CDE" w:rsidP="000969AE">
            <w:pPr>
              <w:tabs>
                <w:tab w:val="left" w:pos="1200"/>
              </w:tabs>
              <w:rPr>
                <w:rFonts w:asciiTheme="majorHAnsi" w:hAnsiTheme="majorHAnsi"/>
                <w:sz w:val="20"/>
                <w:szCs w:val="20"/>
              </w:rPr>
            </w:pPr>
            <w:r>
              <w:rPr>
                <w:rFonts w:asciiTheme="majorHAnsi" w:hAnsiTheme="majorHAnsi"/>
                <w:sz w:val="20"/>
                <w:szCs w:val="20"/>
              </w:rPr>
              <w:t xml:space="preserve">12. </w:t>
            </w:r>
            <w:r w:rsidRPr="00B001CF">
              <w:rPr>
                <w:rFonts w:asciiTheme="majorHAnsi" w:hAnsiTheme="majorHAnsi"/>
                <w:sz w:val="20"/>
                <w:szCs w:val="20"/>
              </w:rPr>
              <w:t xml:space="preserve">NS-11 </w:t>
            </w:r>
            <w:r>
              <w:rPr>
                <w:rFonts w:asciiTheme="majorHAnsi" w:hAnsiTheme="majorHAnsi"/>
                <w:sz w:val="20"/>
                <w:szCs w:val="20"/>
              </w:rPr>
              <w:t>L</w:t>
            </w:r>
          </w:p>
          <w:p w14:paraId="60791999" w14:textId="77777777" w:rsidR="00685CDE" w:rsidRPr="00D753AC" w:rsidRDefault="00685CDE" w:rsidP="00B30357">
            <w:pPr>
              <w:tabs>
                <w:tab w:val="left" w:pos="1200"/>
              </w:tabs>
              <w:rPr>
                <w:rFonts w:asciiTheme="majorHAnsi" w:hAnsiTheme="majorHAnsi"/>
                <w:sz w:val="20"/>
                <w:szCs w:val="20"/>
              </w:rPr>
            </w:pPr>
          </w:p>
        </w:tc>
      </w:tr>
    </w:tbl>
    <w:p w14:paraId="3CA00239" w14:textId="77777777" w:rsidR="00B30357" w:rsidRDefault="00B30357" w:rsidP="00D753AC">
      <w:pPr>
        <w:tabs>
          <w:tab w:val="left" w:pos="1200"/>
        </w:tabs>
      </w:pPr>
    </w:p>
    <w:p w14:paraId="7B607A76" w14:textId="3F46F59B" w:rsidR="00B30357" w:rsidRDefault="00B30357">
      <w:r>
        <w:br w:type="page"/>
      </w:r>
    </w:p>
    <w:tbl>
      <w:tblPr>
        <w:tblStyle w:val="TableGrid"/>
        <w:tblW w:w="13898" w:type="dxa"/>
        <w:tblLayout w:type="fixed"/>
        <w:tblLook w:val="04A0" w:firstRow="1" w:lastRow="0" w:firstColumn="1" w:lastColumn="0" w:noHBand="0" w:noVBand="1"/>
      </w:tblPr>
      <w:tblGrid>
        <w:gridCol w:w="1278"/>
        <w:gridCol w:w="1710"/>
        <w:gridCol w:w="1710"/>
        <w:gridCol w:w="10"/>
        <w:gridCol w:w="2240"/>
        <w:gridCol w:w="5220"/>
        <w:gridCol w:w="1730"/>
      </w:tblGrid>
      <w:tr w:rsidR="00022320" w:rsidRPr="00D753AC" w14:paraId="06C366D5" w14:textId="77777777" w:rsidTr="00CC79CC">
        <w:tc>
          <w:tcPr>
            <w:tcW w:w="1278" w:type="dxa"/>
            <w:shd w:val="clear" w:color="auto" w:fill="00FF00"/>
            <w:vAlign w:val="center"/>
          </w:tcPr>
          <w:p w14:paraId="75AD4926"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WEEK</w:t>
            </w:r>
          </w:p>
        </w:tc>
        <w:tc>
          <w:tcPr>
            <w:tcW w:w="1710" w:type="dxa"/>
            <w:shd w:val="clear" w:color="auto" w:fill="00FF00"/>
            <w:vAlign w:val="center"/>
          </w:tcPr>
          <w:p w14:paraId="13DC379C"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024E1871"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shd w:val="clear" w:color="auto" w:fill="00FF00"/>
            <w:vAlign w:val="center"/>
          </w:tcPr>
          <w:p w14:paraId="090C6672"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3BC2CA28"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3AD2277B" w14:textId="77777777" w:rsidR="00B30357"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STANDARDS</w:t>
            </w:r>
          </w:p>
          <w:p w14:paraId="2B4164C3"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685CDE" w14:paraId="5A120144" w14:textId="77777777" w:rsidTr="00CC79CC">
        <w:tc>
          <w:tcPr>
            <w:tcW w:w="1278" w:type="dxa"/>
            <w:vMerge w:val="restart"/>
            <w:shd w:val="clear" w:color="auto" w:fill="auto"/>
          </w:tcPr>
          <w:p w14:paraId="48DC660C" w14:textId="77777777" w:rsidR="00685CDE" w:rsidRDefault="00685CDE" w:rsidP="00B30357">
            <w:pPr>
              <w:tabs>
                <w:tab w:val="left" w:pos="1200"/>
              </w:tabs>
              <w:rPr>
                <w:rFonts w:asciiTheme="majorHAnsi" w:hAnsiTheme="majorHAnsi"/>
                <w:sz w:val="20"/>
                <w:szCs w:val="20"/>
              </w:rPr>
            </w:pPr>
            <w:r>
              <w:rPr>
                <w:rFonts w:asciiTheme="majorHAnsi" w:hAnsiTheme="majorHAnsi"/>
                <w:sz w:val="20"/>
                <w:szCs w:val="20"/>
              </w:rPr>
              <w:t>Week 4</w:t>
            </w:r>
          </w:p>
          <w:p w14:paraId="292D35B6" w14:textId="5C83EC51" w:rsidR="00685CDE" w:rsidRDefault="00685CDE" w:rsidP="00B30357">
            <w:pPr>
              <w:tabs>
                <w:tab w:val="left" w:pos="1200"/>
              </w:tabs>
              <w:rPr>
                <w:rFonts w:asciiTheme="majorHAnsi" w:hAnsiTheme="majorHAnsi"/>
                <w:sz w:val="20"/>
                <w:szCs w:val="20"/>
              </w:rPr>
            </w:pPr>
          </w:p>
        </w:tc>
        <w:tc>
          <w:tcPr>
            <w:tcW w:w="1710" w:type="dxa"/>
            <w:shd w:val="clear" w:color="auto" w:fill="auto"/>
          </w:tcPr>
          <w:p w14:paraId="46725558" w14:textId="040ED9C4" w:rsidR="00685CDE" w:rsidRDefault="00685CDE" w:rsidP="00B30357">
            <w:pPr>
              <w:tabs>
                <w:tab w:val="left" w:pos="1200"/>
              </w:tabs>
              <w:rPr>
                <w:rFonts w:asciiTheme="majorHAnsi" w:hAnsiTheme="majorHAnsi"/>
                <w:sz w:val="20"/>
                <w:szCs w:val="20"/>
              </w:rPr>
            </w:pPr>
            <w:r>
              <w:rPr>
                <w:rFonts w:asciiTheme="majorHAnsi" w:hAnsiTheme="majorHAnsi"/>
                <w:sz w:val="20"/>
                <w:szCs w:val="20"/>
              </w:rPr>
              <w:t>Monday, 8/25</w:t>
            </w:r>
          </w:p>
        </w:tc>
        <w:tc>
          <w:tcPr>
            <w:tcW w:w="1710" w:type="dxa"/>
            <w:shd w:val="clear" w:color="auto" w:fill="auto"/>
          </w:tcPr>
          <w:p w14:paraId="2B40DCB9" w14:textId="0DF0824C"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Explore careers in the field of Graphics</w:t>
            </w:r>
          </w:p>
        </w:tc>
        <w:tc>
          <w:tcPr>
            <w:tcW w:w="2250" w:type="dxa"/>
            <w:gridSpan w:val="2"/>
            <w:shd w:val="clear" w:color="auto" w:fill="auto"/>
          </w:tcPr>
          <w:p w14:paraId="7260712E" w14:textId="77777777" w:rsidR="00685CDE" w:rsidRPr="00D753AC" w:rsidRDefault="00685CDE" w:rsidP="00B30357">
            <w:pPr>
              <w:tabs>
                <w:tab w:val="left" w:pos="1200"/>
              </w:tabs>
              <w:rPr>
                <w:rFonts w:asciiTheme="majorHAnsi" w:hAnsiTheme="majorHAnsi"/>
                <w:sz w:val="20"/>
                <w:szCs w:val="20"/>
              </w:rPr>
            </w:pPr>
          </w:p>
        </w:tc>
        <w:tc>
          <w:tcPr>
            <w:tcW w:w="5220" w:type="dxa"/>
            <w:shd w:val="clear" w:color="auto" w:fill="auto"/>
          </w:tcPr>
          <w:p w14:paraId="78E2F8F4" w14:textId="5EC34B9D"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Cont.</w:t>
            </w:r>
          </w:p>
        </w:tc>
        <w:tc>
          <w:tcPr>
            <w:tcW w:w="1730" w:type="dxa"/>
            <w:shd w:val="clear" w:color="auto" w:fill="auto"/>
          </w:tcPr>
          <w:p w14:paraId="3675A399" w14:textId="77777777" w:rsidR="00685CDE" w:rsidRPr="00D753AC" w:rsidRDefault="00685CDE" w:rsidP="00B30357">
            <w:pPr>
              <w:tabs>
                <w:tab w:val="left" w:pos="1200"/>
              </w:tabs>
              <w:rPr>
                <w:rFonts w:asciiTheme="majorHAnsi" w:hAnsiTheme="majorHAnsi"/>
                <w:sz w:val="20"/>
                <w:szCs w:val="20"/>
              </w:rPr>
            </w:pPr>
          </w:p>
        </w:tc>
      </w:tr>
      <w:tr w:rsidR="00685CDE" w14:paraId="77E1E2B6" w14:textId="77777777" w:rsidTr="00CC79CC">
        <w:tc>
          <w:tcPr>
            <w:tcW w:w="1278" w:type="dxa"/>
            <w:vMerge/>
            <w:shd w:val="clear" w:color="auto" w:fill="auto"/>
          </w:tcPr>
          <w:p w14:paraId="7FC781FD" w14:textId="77777777" w:rsidR="00685CDE" w:rsidRDefault="00685CDE" w:rsidP="00B30357">
            <w:pPr>
              <w:tabs>
                <w:tab w:val="left" w:pos="1200"/>
              </w:tabs>
              <w:rPr>
                <w:rFonts w:asciiTheme="majorHAnsi" w:hAnsiTheme="majorHAnsi"/>
                <w:sz w:val="20"/>
                <w:szCs w:val="20"/>
              </w:rPr>
            </w:pPr>
          </w:p>
        </w:tc>
        <w:tc>
          <w:tcPr>
            <w:tcW w:w="1710" w:type="dxa"/>
            <w:shd w:val="clear" w:color="auto" w:fill="auto"/>
          </w:tcPr>
          <w:p w14:paraId="23D2C385" w14:textId="45EA4505" w:rsidR="00685CDE" w:rsidRDefault="00685CDE" w:rsidP="00B30357">
            <w:pPr>
              <w:tabs>
                <w:tab w:val="left" w:pos="1200"/>
              </w:tabs>
              <w:rPr>
                <w:rFonts w:asciiTheme="majorHAnsi" w:hAnsiTheme="majorHAnsi"/>
                <w:sz w:val="20"/>
                <w:szCs w:val="20"/>
              </w:rPr>
            </w:pPr>
            <w:r>
              <w:rPr>
                <w:rFonts w:asciiTheme="majorHAnsi" w:hAnsiTheme="majorHAnsi"/>
                <w:sz w:val="20"/>
                <w:szCs w:val="20"/>
              </w:rPr>
              <w:t>Tuesday, 8/26</w:t>
            </w:r>
          </w:p>
        </w:tc>
        <w:tc>
          <w:tcPr>
            <w:tcW w:w="1710" w:type="dxa"/>
            <w:shd w:val="clear" w:color="auto" w:fill="auto"/>
          </w:tcPr>
          <w:p w14:paraId="67A37B7D" w14:textId="5A797C4E"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Explore careers in the field of Graphics</w:t>
            </w:r>
          </w:p>
        </w:tc>
        <w:tc>
          <w:tcPr>
            <w:tcW w:w="2250" w:type="dxa"/>
            <w:gridSpan w:val="2"/>
            <w:shd w:val="clear" w:color="auto" w:fill="auto"/>
          </w:tcPr>
          <w:p w14:paraId="05C550C4" w14:textId="77777777" w:rsidR="00685CDE" w:rsidRPr="00D753AC" w:rsidRDefault="00685CDE" w:rsidP="00B30357">
            <w:pPr>
              <w:tabs>
                <w:tab w:val="left" w:pos="1200"/>
              </w:tabs>
              <w:rPr>
                <w:rFonts w:asciiTheme="majorHAnsi" w:hAnsiTheme="majorHAnsi"/>
                <w:sz w:val="20"/>
                <w:szCs w:val="20"/>
              </w:rPr>
            </w:pPr>
          </w:p>
        </w:tc>
        <w:tc>
          <w:tcPr>
            <w:tcW w:w="5220" w:type="dxa"/>
            <w:shd w:val="clear" w:color="auto" w:fill="auto"/>
          </w:tcPr>
          <w:p w14:paraId="7DB82752" w14:textId="01A2901C"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Cont.</w:t>
            </w:r>
          </w:p>
        </w:tc>
        <w:tc>
          <w:tcPr>
            <w:tcW w:w="1730" w:type="dxa"/>
            <w:shd w:val="clear" w:color="auto" w:fill="auto"/>
          </w:tcPr>
          <w:p w14:paraId="1CC976DE" w14:textId="77777777" w:rsidR="00685CDE" w:rsidRPr="00D753AC" w:rsidRDefault="00685CDE" w:rsidP="00B30357">
            <w:pPr>
              <w:tabs>
                <w:tab w:val="left" w:pos="1200"/>
              </w:tabs>
              <w:rPr>
                <w:rFonts w:asciiTheme="majorHAnsi" w:hAnsiTheme="majorHAnsi"/>
                <w:sz w:val="20"/>
                <w:szCs w:val="20"/>
              </w:rPr>
            </w:pPr>
          </w:p>
        </w:tc>
      </w:tr>
      <w:tr w:rsidR="00685CDE" w14:paraId="575E360A" w14:textId="77777777" w:rsidTr="00CC79CC">
        <w:tc>
          <w:tcPr>
            <w:tcW w:w="1278" w:type="dxa"/>
            <w:vMerge/>
            <w:shd w:val="clear" w:color="auto" w:fill="auto"/>
          </w:tcPr>
          <w:p w14:paraId="79CE1D91" w14:textId="77777777" w:rsidR="00685CDE" w:rsidRDefault="00685CDE" w:rsidP="00B30357">
            <w:pPr>
              <w:tabs>
                <w:tab w:val="left" w:pos="1200"/>
              </w:tabs>
              <w:rPr>
                <w:rFonts w:asciiTheme="majorHAnsi" w:hAnsiTheme="majorHAnsi"/>
                <w:sz w:val="20"/>
                <w:szCs w:val="20"/>
              </w:rPr>
            </w:pPr>
          </w:p>
        </w:tc>
        <w:tc>
          <w:tcPr>
            <w:tcW w:w="1710" w:type="dxa"/>
            <w:shd w:val="clear" w:color="auto" w:fill="auto"/>
          </w:tcPr>
          <w:p w14:paraId="73513A22" w14:textId="487A0308" w:rsidR="00685CDE" w:rsidRDefault="00685CDE" w:rsidP="00B30357">
            <w:pPr>
              <w:tabs>
                <w:tab w:val="left" w:pos="1200"/>
              </w:tabs>
              <w:rPr>
                <w:rFonts w:asciiTheme="majorHAnsi" w:hAnsiTheme="majorHAnsi"/>
                <w:sz w:val="20"/>
                <w:szCs w:val="20"/>
              </w:rPr>
            </w:pPr>
            <w:r>
              <w:rPr>
                <w:rFonts w:asciiTheme="majorHAnsi" w:hAnsiTheme="majorHAnsi"/>
                <w:sz w:val="20"/>
                <w:szCs w:val="20"/>
              </w:rPr>
              <w:t>Wednesday, 8/27</w:t>
            </w:r>
          </w:p>
        </w:tc>
        <w:tc>
          <w:tcPr>
            <w:tcW w:w="1710" w:type="dxa"/>
            <w:shd w:val="clear" w:color="auto" w:fill="auto"/>
          </w:tcPr>
          <w:p w14:paraId="0E30314D" w14:textId="2A716B3A"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Explore careers in the field of Graphics</w:t>
            </w:r>
          </w:p>
        </w:tc>
        <w:tc>
          <w:tcPr>
            <w:tcW w:w="2250" w:type="dxa"/>
            <w:gridSpan w:val="2"/>
            <w:shd w:val="clear" w:color="auto" w:fill="auto"/>
          </w:tcPr>
          <w:p w14:paraId="69E00FB1" w14:textId="5C2B4D23"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Students will e</w:t>
            </w:r>
            <w:r w:rsidRPr="00E006C9">
              <w:rPr>
                <w:rFonts w:asciiTheme="majorHAnsi" w:hAnsiTheme="majorHAnsi"/>
                <w:sz w:val="20"/>
                <w:szCs w:val="20"/>
              </w:rPr>
              <w:t>xamine the professional and ethical issues involved in the visual communications and design industries</w:t>
            </w:r>
          </w:p>
        </w:tc>
        <w:tc>
          <w:tcPr>
            <w:tcW w:w="5220" w:type="dxa"/>
            <w:shd w:val="clear" w:color="auto" w:fill="auto"/>
          </w:tcPr>
          <w:p w14:paraId="53C6E665" w14:textId="043B12FB"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1. I</w:t>
            </w:r>
            <w:r w:rsidRPr="00E006C9">
              <w:rPr>
                <w:rFonts w:asciiTheme="majorHAnsi" w:hAnsiTheme="majorHAnsi"/>
                <w:sz w:val="20"/>
                <w:szCs w:val="20"/>
              </w:rPr>
              <w:t>dentify basic copyright issues for graphic communications and design industries to include understanding the use of Creative Commons copyright.</w:t>
            </w:r>
          </w:p>
        </w:tc>
        <w:tc>
          <w:tcPr>
            <w:tcW w:w="1730" w:type="dxa"/>
            <w:shd w:val="clear" w:color="auto" w:fill="auto"/>
          </w:tcPr>
          <w:p w14:paraId="10819C84" w14:textId="6953E3CC"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 xml:space="preserve">1. </w:t>
            </w:r>
            <w:r w:rsidRPr="00AA2230">
              <w:rPr>
                <w:rFonts w:asciiTheme="majorHAnsi" w:hAnsiTheme="majorHAnsi"/>
                <w:sz w:val="20"/>
                <w:szCs w:val="20"/>
              </w:rPr>
              <w:t>AAVTC-IGD-4</w:t>
            </w:r>
            <w:r>
              <w:rPr>
                <w:rFonts w:asciiTheme="majorHAnsi" w:hAnsiTheme="majorHAnsi"/>
                <w:sz w:val="20"/>
                <w:szCs w:val="20"/>
              </w:rPr>
              <w:t>.1</w:t>
            </w:r>
          </w:p>
        </w:tc>
      </w:tr>
      <w:tr w:rsidR="00685CDE" w14:paraId="07464E2E" w14:textId="77777777" w:rsidTr="003A2161">
        <w:tc>
          <w:tcPr>
            <w:tcW w:w="1278" w:type="dxa"/>
            <w:vMerge/>
            <w:shd w:val="clear" w:color="auto" w:fill="auto"/>
          </w:tcPr>
          <w:p w14:paraId="313F6BA2" w14:textId="77777777" w:rsidR="00685CDE" w:rsidRDefault="00685CDE" w:rsidP="00B30357">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6910F1D4" w14:textId="3D9C2D3B" w:rsidR="00685CDE" w:rsidRDefault="00685CDE" w:rsidP="00B30357">
            <w:pPr>
              <w:tabs>
                <w:tab w:val="left" w:pos="1200"/>
              </w:tabs>
              <w:rPr>
                <w:rFonts w:asciiTheme="majorHAnsi" w:hAnsiTheme="majorHAnsi"/>
                <w:sz w:val="20"/>
                <w:szCs w:val="20"/>
              </w:rPr>
            </w:pPr>
            <w:r>
              <w:rPr>
                <w:rFonts w:asciiTheme="majorHAnsi" w:hAnsiTheme="majorHAnsi"/>
                <w:sz w:val="20"/>
                <w:szCs w:val="20"/>
              </w:rPr>
              <w:t>Thursday, 8/28</w:t>
            </w:r>
          </w:p>
        </w:tc>
        <w:tc>
          <w:tcPr>
            <w:tcW w:w="1710" w:type="dxa"/>
            <w:tcBorders>
              <w:bottom w:val="single" w:sz="4" w:space="0" w:color="auto"/>
            </w:tcBorders>
            <w:shd w:val="clear" w:color="auto" w:fill="auto"/>
          </w:tcPr>
          <w:p w14:paraId="4A1A32E6" w14:textId="12C1E953"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Explore careers in the field of Graphics</w:t>
            </w:r>
          </w:p>
        </w:tc>
        <w:tc>
          <w:tcPr>
            <w:tcW w:w="2250" w:type="dxa"/>
            <w:gridSpan w:val="2"/>
            <w:tcBorders>
              <w:bottom w:val="single" w:sz="4" w:space="0" w:color="auto"/>
            </w:tcBorders>
            <w:shd w:val="clear" w:color="auto" w:fill="auto"/>
          </w:tcPr>
          <w:p w14:paraId="6A1F7612" w14:textId="69393499"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Students will e</w:t>
            </w:r>
            <w:r w:rsidRPr="00E006C9">
              <w:rPr>
                <w:rFonts w:asciiTheme="majorHAnsi" w:hAnsiTheme="majorHAnsi"/>
                <w:sz w:val="20"/>
                <w:szCs w:val="20"/>
              </w:rPr>
              <w:t>xamine the professional and ethical issues involved in the visual communications and design industries</w:t>
            </w:r>
          </w:p>
        </w:tc>
        <w:tc>
          <w:tcPr>
            <w:tcW w:w="5220" w:type="dxa"/>
            <w:tcBorders>
              <w:bottom w:val="single" w:sz="4" w:space="0" w:color="auto"/>
            </w:tcBorders>
            <w:shd w:val="clear" w:color="auto" w:fill="auto"/>
          </w:tcPr>
          <w:p w14:paraId="54018C8B" w14:textId="550BBD01"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 xml:space="preserve">2. </w:t>
            </w:r>
            <w:r w:rsidRPr="00E006C9">
              <w:rPr>
                <w:rFonts w:asciiTheme="majorHAnsi" w:hAnsiTheme="majorHAnsi"/>
                <w:sz w:val="20"/>
                <w:szCs w:val="20"/>
              </w:rPr>
              <w:t>Explain the consequences of copyright infringement.</w:t>
            </w:r>
          </w:p>
        </w:tc>
        <w:tc>
          <w:tcPr>
            <w:tcW w:w="1730" w:type="dxa"/>
            <w:tcBorders>
              <w:bottom w:val="single" w:sz="4" w:space="0" w:color="auto"/>
            </w:tcBorders>
            <w:shd w:val="clear" w:color="auto" w:fill="auto"/>
          </w:tcPr>
          <w:p w14:paraId="5A79A1F0" w14:textId="3E5EA681"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 xml:space="preserve">2. </w:t>
            </w:r>
            <w:r w:rsidRPr="00AA2230">
              <w:rPr>
                <w:rFonts w:asciiTheme="majorHAnsi" w:hAnsiTheme="majorHAnsi"/>
                <w:sz w:val="20"/>
                <w:szCs w:val="20"/>
              </w:rPr>
              <w:t>AAVTC-IGD-4</w:t>
            </w:r>
            <w:r>
              <w:rPr>
                <w:rFonts w:asciiTheme="majorHAnsi" w:hAnsiTheme="majorHAnsi"/>
                <w:sz w:val="20"/>
                <w:szCs w:val="20"/>
              </w:rPr>
              <w:t>.2</w:t>
            </w:r>
          </w:p>
        </w:tc>
      </w:tr>
      <w:tr w:rsidR="00685CDE" w14:paraId="5D6816D3" w14:textId="5E4A03E5" w:rsidTr="0011240A">
        <w:tc>
          <w:tcPr>
            <w:tcW w:w="1278" w:type="dxa"/>
            <w:vMerge/>
            <w:shd w:val="clear" w:color="auto" w:fill="auto"/>
          </w:tcPr>
          <w:p w14:paraId="2F31F3F5" w14:textId="77777777" w:rsidR="00685CDE" w:rsidRDefault="00685CDE" w:rsidP="00B30357">
            <w:pPr>
              <w:tabs>
                <w:tab w:val="left" w:pos="1200"/>
              </w:tabs>
              <w:rPr>
                <w:rFonts w:asciiTheme="majorHAnsi" w:hAnsiTheme="majorHAnsi"/>
                <w:sz w:val="20"/>
                <w:szCs w:val="20"/>
              </w:rPr>
            </w:pPr>
          </w:p>
        </w:tc>
        <w:tc>
          <w:tcPr>
            <w:tcW w:w="1710" w:type="dxa"/>
            <w:shd w:val="clear" w:color="auto" w:fill="FF99CC"/>
          </w:tcPr>
          <w:p w14:paraId="5845CFCE" w14:textId="6BBA9E38" w:rsidR="00685CDE" w:rsidRDefault="00685CDE" w:rsidP="00B30357">
            <w:pPr>
              <w:tabs>
                <w:tab w:val="left" w:pos="1200"/>
              </w:tabs>
              <w:rPr>
                <w:rFonts w:asciiTheme="majorHAnsi" w:hAnsiTheme="majorHAnsi"/>
                <w:sz w:val="20"/>
                <w:szCs w:val="20"/>
              </w:rPr>
            </w:pPr>
            <w:r>
              <w:rPr>
                <w:rFonts w:asciiTheme="majorHAnsi" w:hAnsiTheme="majorHAnsi"/>
                <w:sz w:val="20"/>
                <w:szCs w:val="20"/>
              </w:rPr>
              <w:t>Friday, 8/29</w:t>
            </w:r>
          </w:p>
          <w:p w14:paraId="6BEAA793" w14:textId="77777777" w:rsidR="00685CDE" w:rsidRDefault="00685CDE" w:rsidP="00B30357">
            <w:pPr>
              <w:tabs>
                <w:tab w:val="left" w:pos="1200"/>
              </w:tabs>
              <w:rPr>
                <w:rFonts w:asciiTheme="majorHAnsi" w:hAnsiTheme="majorHAnsi"/>
                <w:sz w:val="20"/>
                <w:szCs w:val="20"/>
              </w:rPr>
            </w:pPr>
            <w:r>
              <w:rPr>
                <w:rFonts w:asciiTheme="majorHAnsi" w:hAnsiTheme="majorHAnsi"/>
                <w:sz w:val="20"/>
                <w:szCs w:val="20"/>
              </w:rPr>
              <w:t>Early Release</w:t>
            </w:r>
          </w:p>
          <w:p w14:paraId="36623041" w14:textId="77777777" w:rsidR="00685CDE" w:rsidRDefault="00685CDE" w:rsidP="00B30357">
            <w:pPr>
              <w:tabs>
                <w:tab w:val="left" w:pos="1200"/>
              </w:tabs>
              <w:rPr>
                <w:rFonts w:asciiTheme="majorHAnsi" w:hAnsiTheme="majorHAnsi"/>
                <w:sz w:val="20"/>
                <w:szCs w:val="20"/>
              </w:rPr>
            </w:pPr>
            <w:r>
              <w:rPr>
                <w:rFonts w:asciiTheme="majorHAnsi" w:hAnsiTheme="majorHAnsi"/>
                <w:sz w:val="20"/>
                <w:szCs w:val="20"/>
              </w:rPr>
              <w:t xml:space="preserve">Professional </w:t>
            </w:r>
          </w:p>
          <w:p w14:paraId="4A733F46" w14:textId="77777777" w:rsidR="00685CDE" w:rsidRDefault="00685CDE" w:rsidP="00B30357">
            <w:pPr>
              <w:tabs>
                <w:tab w:val="left" w:pos="1200"/>
              </w:tabs>
              <w:rPr>
                <w:rFonts w:asciiTheme="majorHAnsi" w:hAnsiTheme="majorHAnsi"/>
                <w:sz w:val="20"/>
                <w:szCs w:val="20"/>
              </w:rPr>
            </w:pPr>
            <w:r>
              <w:rPr>
                <w:rFonts w:asciiTheme="majorHAnsi" w:hAnsiTheme="majorHAnsi"/>
                <w:sz w:val="20"/>
                <w:szCs w:val="20"/>
              </w:rPr>
              <w:t>Learning</w:t>
            </w:r>
          </w:p>
          <w:p w14:paraId="2A68CF27" w14:textId="6783530B" w:rsidR="00685CDE" w:rsidRDefault="00685CDE" w:rsidP="00B30357">
            <w:pPr>
              <w:tabs>
                <w:tab w:val="left" w:pos="1200"/>
              </w:tabs>
              <w:rPr>
                <w:rFonts w:asciiTheme="majorHAnsi" w:hAnsiTheme="majorHAnsi"/>
                <w:sz w:val="20"/>
                <w:szCs w:val="20"/>
              </w:rPr>
            </w:pPr>
            <w:r>
              <w:rPr>
                <w:rFonts w:asciiTheme="majorHAnsi" w:hAnsiTheme="majorHAnsi"/>
                <w:sz w:val="20"/>
                <w:szCs w:val="20"/>
              </w:rPr>
              <w:t>(1</w:t>
            </w:r>
            <w:r w:rsidRPr="003A2161">
              <w:rPr>
                <w:rFonts w:asciiTheme="majorHAnsi" w:hAnsiTheme="majorHAnsi"/>
                <w:sz w:val="20"/>
                <w:szCs w:val="20"/>
                <w:vertAlign w:val="superscript"/>
              </w:rPr>
              <w:t>st</w:t>
            </w:r>
            <w:r>
              <w:rPr>
                <w:rFonts w:asciiTheme="majorHAnsi" w:hAnsiTheme="majorHAnsi"/>
                <w:sz w:val="20"/>
                <w:szCs w:val="20"/>
              </w:rPr>
              <w:t>, 2</w:t>
            </w:r>
            <w:r w:rsidRPr="003A2161">
              <w:rPr>
                <w:rFonts w:asciiTheme="majorHAnsi" w:hAnsiTheme="majorHAnsi"/>
                <w:sz w:val="20"/>
                <w:szCs w:val="20"/>
                <w:vertAlign w:val="superscript"/>
              </w:rPr>
              <w:t>nd</w:t>
            </w:r>
            <w:r>
              <w:rPr>
                <w:rFonts w:asciiTheme="majorHAnsi" w:hAnsiTheme="majorHAnsi"/>
                <w:sz w:val="20"/>
                <w:szCs w:val="20"/>
              </w:rPr>
              <w:t>, 3</w:t>
            </w:r>
            <w:r w:rsidRPr="003A2161">
              <w:rPr>
                <w:rFonts w:asciiTheme="majorHAnsi" w:hAnsiTheme="majorHAnsi"/>
                <w:sz w:val="20"/>
                <w:szCs w:val="20"/>
                <w:vertAlign w:val="superscript"/>
              </w:rPr>
              <w:t>rd</w:t>
            </w:r>
            <w:r>
              <w:rPr>
                <w:rFonts w:asciiTheme="majorHAnsi" w:hAnsiTheme="majorHAnsi"/>
                <w:sz w:val="20"/>
                <w:szCs w:val="20"/>
              </w:rPr>
              <w:t>, 5</w:t>
            </w:r>
            <w:r w:rsidRPr="003A2161">
              <w:rPr>
                <w:rFonts w:asciiTheme="majorHAnsi" w:hAnsiTheme="majorHAnsi"/>
                <w:sz w:val="20"/>
                <w:szCs w:val="20"/>
                <w:vertAlign w:val="superscript"/>
              </w:rPr>
              <w:t>th</w:t>
            </w:r>
            <w:r>
              <w:rPr>
                <w:rFonts w:asciiTheme="majorHAnsi" w:hAnsiTheme="majorHAnsi"/>
                <w:sz w:val="20"/>
                <w:szCs w:val="20"/>
              </w:rPr>
              <w:t xml:space="preserve">) </w:t>
            </w:r>
          </w:p>
        </w:tc>
        <w:tc>
          <w:tcPr>
            <w:tcW w:w="1720" w:type="dxa"/>
            <w:gridSpan w:val="2"/>
            <w:shd w:val="clear" w:color="auto" w:fill="FF99CC"/>
          </w:tcPr>
          <w:p w14:paraId="14E2D73E" w14:textId="5EE200A1" w:rsidR="00685CDE" w:rsidRPr="00D273EE" w:rsidRDefault="00685CDE" w:rsidP="00D273EE">
            <w:pPr>
              <w:tabs>
                <w:tab w:val="left" w:pos="1200"/>
              </w:tabs>
              <w:jc w:val="center"/>
              <w:rPr>
                <w:rFonts w:asciiTheme="majorHAnsi" w:hAnsiTheme="majorHAnsi"/>
                <w:b/>
                <w:sz w:val="20"/>
                <w:szCs w:val="20"/>
              </w:rPr>
            </w:pPr>
          </w:p>
        </w:tc>
        <w:tc>
          <w:tcPr>
            <w:tcW w:w="2240" w:type="dxa"/>
            <w:shd w:val="clear" w:color="auto" w:fill="FF99CC"/>
          </w:tcPr>
          <w:p w14:paraId="18681365" w14:textId="209A9F72" w:rsidR="00685CDE" w:rsidRPr="00D273EE" w:rsidRDefault="00685CDE" w:rsidP="00D273EE">
            <w:pPr>
              <w:tabs>
                <w:tab w:val="left" w:pos="1200"/>
              </w:tabs>
              <w:jc w:val="center"/>
              <w:rPr>
                <w:rFonts w:asciiTheme="majorHAnsi" w:hAnsiTheme="majorHAnsi"/>
                <w:b/>
                <w:sz w:val="20"/>
                <w:szCs w:val="20"/>
              </w:rPr>
            </w:pPr>
            <w:r w:rsidRPr="00E006C9">
              <w:rPr>
                <w:rFonts w:asciiTheme="majorHAnsi" w:hAnsiTheme="majorHAnsi"/>
                <w:sz w:val="20"/>
                <w:szCs w:val="20"/>
              </w:rPr>
              <w:t>.</w:t>
            </w:r>
          </w:p>
        </w:tc>
        <w:tc>
          <w:tcPr>
            <w:tcW w:w="5220" w:type="dxa"/>
            <w:shd w:val="clear" w:color="auto" w:fill="FF99CC"/>
          </w:tcPr>
          <w:p w14:paraId="1EB0189C" w14:textId="4423E85C" w:rsidR="00685CDE" w:rsidRPr="00D273EE" w:rsidRDefault="00685CDE" w:rsidP="00685CDE">
            <w:pPr>
              <w:tabs>
                <w:tab w:val="left" w:pos="1200"/>
              </w:tabs>
              <w:jc w:val="center"/>
              <w:rPr>
                <w:rFonts w:asciiTheme="majorHAnsi" w:hAnsiTheme="majorHAnsi"/>
                <w:b/>
                <w:sz w:val="20"/>
                <w:szCs w:val="20"/>
              </w:rPr>
            </w:pPr>
          </w:p>
        </w:tc>
        <w:tc>
          <w:tcPr>
            <w:tcW w:w="1730" w:type="dxa"/>
            <w:shd w:val="clear" w:color="auto" w:fill="FF99CC"/>
          </w:tcPr>
          <w:p w14:paraId="58844FBE" w14:textId="77777777" w:rsidR="00685CDE" w:rsidRPr="00D273EE" w:rsidRDefault="00685CDE" w:rsidP="00D273EE">
            <w:pPr>
              <w:tabs>
                <w:tab w:val="left" w:pos="1200"/>
              </w:tabs>
              <w:jc w:val="center"/>
              <w:rPr>
                <w:rFonts w:asciiTheme="majorHAnsi" w:hAnsiTheme="majorHAnsi"/>
                <w:b/>
                <w:sz w:val="20"/>
                <w:szCs w:val="20"/>
              </w:rPr>
            </w:pPr>
          </w:p>
        </w:tc>
      </w:tr>
    </w:tbl>
    <w:p w14:paraId="2373EA22" w14:textId="424F3878" w:rsidR="00B30357" w:rsidRDefault="00B30357" w:rsidP="00B30357">
      <w:pPr>
        <w:tabs>
          <w:tab w:val="left" w:pos="1200"/>
        </w:tabs>
      </w:pPr>
    </w:p>
    <w:p w14:paraId="6320D81D" w14:textId="7E0FBD07" w:rsidR="00B30357" w:rsidRDefault="00B30357">
      <w:r>
        <w:br w:type="page"/>
      </w:r>
    </w:p>
    <w:tbl>
      <w:tblPr>
        <w:tblStyle w:val="TableGrid"/>
        <w:tblW w:w="13898" w:type="dxa"/>
        <w:tblLayout w:type="fixed"/>
        <w:tblLook w:val="04A0" w:firstRow="1" w:lastRow="0" w:firstColumn="1" w:lastColumn="0" w:noHBand="0" w:noVBand="1"/>
      </w:tblPr>
      <w:tblGrid>
        <w:gridCol w:w="1188"/>
        <w:gridCol w:w="1800"/>
        <w:gridCol w:w="1710"/>
        <w:gridCol w:w="10"/>
        <w:gridCol w:w="2240"/>
        <w:gridCol w:w="5220"/>
        <w:gridCol w:w="1730"/>
      </w:tblGrid>
      <w:tr w:rsidR="00022320" w:rsidRPr="00D753AC" w14:paraId="18E867EB" w14:textId="77777777" w:rsidTr="0011240A">
        <w:tc>
          <w:tcPr>
            <w:tcW w:w="1188" w:type="dxa"/>
            <w:tcBorders>
              <w:bottom w:val="single" w:sz="4" w:space="0" w:color="auto"/>
            </w:tcBorders>
            <w:shd w:val="clear" w:color="auto" w:fill="00FF00"/>
            <w:vAlign w:val="center"/>
          </w:tcPr>
          <w:p w14:paraId="0245C0E1"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49053388"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6796C04C"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1D5C16ED"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70E84A7A"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1A7E15FF" w14:textId="77777777" w:rsidR="00B30357"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STANDARDS</w:t>
            </w:r>
          </w:p>
          <w:p w14:paraId="721E8BDC"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3A2161" w14:paraId="77786972" w14:textId="704457D5" w:rsidTr="003A2161">
        <w:tc>
          <w:tcPr>
            <w:tcW w:w="1188" w:type="dxa"/>
            <w:vMerge w:val="restart"/>
            <w:shd w:val="clear" w:color="auto" w:fill="auto"/>
          </w:tcPr>
          <w:p w14:paraId="72BB3005" w14:textId="4C505CF4" w:rsidR="003A2161" w:rsidRDefault="003A2161" w:rsidP="00B30357">
            <w:pPr>
              <w:tabs>
                <w:tab w:val="left" w:pos="1200"/>
              </w:tabs>
              <w:rPr>
                <w:rFonts w:asciiTheme="majorHAnsi" w:hAnsiTheme="majorHAnsi"/>
                <w:sz w:val="20"/>
                <w:szCs w:val="20"/>
              </w:rPr>
            </w:pPr>
            <w:r>
              <w:rPr>
                <w:rFonts w:asciiTheme="majorHAnsi" w:hAnsiTheme="majorHAnsi"/>
                <w:sz w:val="20"/>
                <w:szCs w:val="20"/>
              </w:rPr>
              <w:t>Week 5</w:t>
            </w:r>
          </w:p>
          <w:p w14:paraId="2BF371D6" w14:textId="029260ED" w:rsidR="003A2161" w:rsidRDefault="003A2161" w:rsidP="00B30357">
            <w:pPr>
              <w:tabs>
                <w:tab w:val="left" w:pos="1200"/>
              </w:tabs>
              <w:rPr>
                <w:rFonts w:asciiTheme="majorHAnsi" w:hAnsiTheme="majorHAnsi"/>
                <w:sz w:val="20"/>
                <w:szCs w:val="20"/>
              </w:rPr>
            </w:pPr>
          </w:p>
        </w:tc>
        <w:tc>
          <w:tcPr>
            <w:tcW w:w="1800" w:type="dxa"/>
            <w:tcBorders>
              <w:bottom w:val="single" w:sz="4" w:space="0" w:color="auto"/>
            </w:tcBorders>
            <w:shd w:val="clear" w:color="auto" w:fill="FFCC99"/>
          </w:tcPr>
          <w:p w14:paraId="3562EBD8" w14:textId="24A051EA" w:rsidR="003A2161" w:rsidRDefault="003A2161" w:rsidP="00B30357">
            <w:pPr>
              <w:tabs>
                <w:tab w:val="left" w:pos="1200"/>
              </w:tabs>
              <w:rPr>
                <w:rFonts w:asciiTheme="majorHAnsi" w:hAnsiTheme="majorHAnsi"/>
                <w:sz w:val="20"/>
                <w:szCs w:val="20"/>
              </w:rPr>
            </w:pPr>
            <w:r>
              <w:rPr>
                <w:rFonts w:asciiTheme="majorHAnsi" w:hAnsiTheme="majorHAnsi"/>
                <w:sz w:val="20"/>
                <w:szCs w:val="20"/>
              </w:rPr>
              <w:t>Monday, 9/1</w:t>
            </w:r>
          </w:p>
        </w:tc>
        <w:tc>
          <w:tcPr>
            <w:tcW w:w="10910" w:type="dxa"/>
            <w:gridSpan w:val="5"/>
            <w:tcBorders>
              <w:bottom w:val="single" w:sz="4" w:space="0" w:color="auto"/>
            </w:tcBorders>
            <w:shd w:val="clear" w:color="auto" w:fill="FFCC99"/>
          </w:tcPr>
          <w:p w14:paraId="08EA8B75" w14:textId="13180AF5" w:rsidR="003A2161" w:rsidRPr="00D753AC" w:rsidRDefault="003A2161" w:rsidP="003A2161">
            <w:pPr>
              <w:tabs>
                <w:tab w:val="left" w:pos="1200"/>
              </w:tabs>
              <w:jc w:val="center"/>
              <w:rPr>
                <w:rFonts w:asciiTheme="majorHAnsi" w:hAnsiTheme="majorHAnsi"/>
                <w:b/>
                <w:sz w:val="20"/>
                <w:szCs w:val="20"/>
              </w:rPr>
            </w:pPr>
            <w:r>
              <w:rPr>
                <w:rFonts w:asciiTheme="majorHAnsi" w:hAnsiTheme="majorHAnsi"/>
                <w:b/>
                <w:sz w:val="20"/>
                <w:szCs w:val="20"/>
              </w:rPr>
              <w:t>LABOR DAY HOLIDAY</w:t>
            </w:r>
          </w:p>
        </w:tc>
      </w:tr>
      <w:tr w:rsidR="00685CDE" w14:paraId="15A08AD5" w14:textId="098CF5DE" w:rsidTr="003A2161">
        <w:tc>
          <w:tcPr>
            <w:tcW w:w="1188" w:type="dxa"/>
            <w:vMerge/>
            <w:shd w:val="clear" w:color="auto" w:fill="auto"/>
          </w:tcPr>
          <w:p w14:paraId="61723C0A" w14:textId="77777777" w:rsidR="00685CDE" w:rsidRDefault="00685CDE" w:rsidP="00B30357">
            <w:pPr>
              <w:tabs>
                <w:tab w:val="left" w:pos="1200"/>
              </w:tabs>
              <w:rPr>
                <w:rFonts w:asciiTheme="majorHAnsi" w:hAnsiTheme="majorHAnsi"/>
                <w:sz w:val="20"/>
                <w:szCs w:val="20"/>
              </w:rPr>
            </w:pPr>
          </w:p>
        </w:tc>
        <w:tc>
          <w:tcPr>
            <w:tcW w:w="1800" w:type="dxa"/>
            <w:shd w:val="clear" w:color="auto" w:fill="auto"/>
          </w:tcPr>
          <w:p w14:paraId="76762EC3" w14:textId="2080253D" w:rsidR="00685CDE" w:rsidRDefault="00685CDE" w:rsidP="00B30357">
            <w:pPr>
              <w:tabs>
                <w:tab w:val="left" w:pos="1200"/>
              </w:tabs>
              <w:rPr>
                <w:rFonts w:asciiTheme="majorHAnsi" w:hAnsiTheme="majorHAnsi"/>
                <w:sz w:val="20"/>
                <w:szCs w:val="20"/>
              </w:rPr>
            </w:pPr>
            <w:r>
              <w:rPr>
                <w:rFonts w:asciiTheme="majorHAnsi" w:hAnsiTheme="majorHAnsi"/>
                <w:sz w:val="20"/>
                <w:szCs w:val="20"/>
              </w:rPr>
              <w:t>Tuesday, 9/2</w:t>
            </w:r>
          </w:p>
        </w:tc>
        <w:tc>
          <w:tcPr>
            <w:tcW w:w="1720" w:type="dxa"/>
            <w:gridSpan w:val="2"/>
            <w:shd w:val="clear" w:color="auto" w:fill="auto"/>
          </w:tcPr>
          <w:p w14:paraId="35F1BB05" w14:textId="35B2D28B"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Explore careers in the field of Graphics</w:t>
            </w:r>
          </w:p>
        </w:tc>
        <w:tc>
          <w:tcPr>
            <w:tcW w:w="2240" w:type="dxa"/>
            <w:shd w:val="clear" w:color="auto" w:fill="auto"/>
          </w:tcPr>
          <w:p w14:paraId="42AFFCAB" w14:textId="5255D004"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Students will e</w:t>
            </w:r>
            <w:r w:rsidRPr="00E006C9">
              <w:rPr>
                <w:rFonts w:asciiTheme="majorHAnsi" w:hAnsiTheme="majorHAnsi"/>
                <w:sz w:val="20"/>
                <w:szCs w:val="20"/>
              </w:rPr>
              <w:t>xamine the professional and ethical issues involved in the visual communications and design industries</w:t>
            </w:r>
          </w:p>
        </w:tc>
        <w:tc>
          <w:tcPr>
            <w:tcW w:w="5220" w:type="dxa"/>
            <w:shd w:val="clear" w:color="auto" w:fill="auto"/>
          </w:tcPr>
          <w:p w14:paraId="2D1C5AF9" w14:textId="402BB851"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 xml:space="preserve">3. </w:t>
            </w:r>
            <w:r w:rsidRPr="00E006C9">
              <w:rPr>
                <w:rFonts w:asciiTheme="majorHAnsi" w:hAnsiTheme="majorHAnsi"/>
                <w:sz w:val="20"/>
                <w:szCs w:val="20"/>
              </w:rPr>
              <w:t>Explain ethics issues for the graphic communications and design industries.</w:t>
            </w:r>
          </w:p>
        </w:tc>
        <w:tc>
          <w:tcPr>
            <w:tcW w:w="1730" w:type="dxa"/>
            <w:shd w:val="clear" w:color="auto" w:fill="auto"/>
          </w:tcPr>
          <w:p w14:paraId="7FC106D5" w14:textId="1BB8EE4C" w:rsidR="00685CDE" w:rsidRPr="00D753AC" w:rsidRDefault="00685CDE" w:rsidP="00B30357">
            <w:pPr>
              <w:tabs>
                <w:tab w:val="left" w:pos="1200"/>
              </w:tabs>
              <w:rPr>
                <w:rFonts w:asciiTheme="majorHAnsi" w:hAnsiTheme="majorHAnsi"/>
                <w:sz w:val="20"/>
                <w:szCs w:val="20"/>
              </w:rPr>
            </w:pPr>
            <w:r>
              <w:rPr>
                <w:rFonts w:asciiTheme="majorHAnsi" w:hAnsiTheme="majorHAnsi"/>
                <w:sz w:val="20"/>
                <w:szCs w:val="20"/>
              </w:rPr>
              <w:t xml:space="preserve">3. </w:t>
            </w:r>
            <w:r w:rsidRPr="00AA2230">
              <w:rPr>
                <w:rFonts w:asciiTheme="majorHAnsi" w:hAnsiTheme="majorHAnsi"/>
                <w:sz w:val="20"/>
                <w:szCs w:val="20"/>
              </w:rPr>
              <w:t>AAVTC-IGD-4</w:t>
            </w:r>
            <w:r>
              <w:rPr>
                <w:rFonts w:asciiTheme="majorHAnsi" w:hAnsiTheme="majorHAnsi"/>
                <w:sz w:val="20"/>
                <w:szCs w:val="20"/>
              </w:rPr>
              <w:t>.3</w:t>
            </w:r>
          </w:p>
        </w:tc>
      </w:tr>
      <w:tr w:rsidR="003A2161" w14:paraId="670DD1F4" w14:textId="121C3BB7" w:rsidTr="003A2161">
        <w:tc>
          <w:tcPr>
            <w:tcW w:w="1188" w:type="dxa"/>
            <w:vMerge/>
            <w:shd w:val="clear" w:color="auto" w:fill="auto"/>
          </w:tcPr>
          <w:p w14:paraId="4AFAC2F4" w14:textId="77777777" w:rsidR="003A2161" w:rsidRDefault="003A2161" w:rsidP="00B30357">
            <w:pPr>
              <w:tabs>
                <w:tab w:val="left" w:pos="1200"/>
              </w:tabs>
              <w:rPr>
                <w:rFonts w:asciiTheme="majorHAnsi" w:hAnsiTheme="majorHAnsi"/>
                <w:sz w:val="20"/>
                <w:szCs w:val="20"/>
              </w:rPr>
            </w:pPr>
          </w:p>
        </w:tc>
        <w:tc>
          <w:tcPr>
            <w:tcW w:w="1800" w:type="dxa"/>
            <w:shd w:val="clear" w:color="auto" w:fill="auto"/>
          </w:tcPr>
          <w:p w14:paraId="1115DF9D" w14:textId="6AAD29BB" w:rsidR="003A2161" w:rsidRDefault="003A2161" w:rsidP="00B30357">
            <w:pPr>
              <w:tabs>
                <w:tab w:val="left" w:pos="1200"/>
              </w:tabs>
              <w:rPr>
                <w:rFonts w:asciiTheme="majorHAnsi" w:hAnsiTheme="majorHAnsi"/>
                <w:sz w:val="20"/>
                <w:szCs w:val="20"/>
              </w:rPr>
            </w:pPr>
            <w:r>
              <w:rPr>
                <w:rFonts w:asciiTheme="majorHAnsi" w:hAnsiTheme="majorHAnsi"/>
                <w:sz w:val="20"/>
                <w:szCs w:val="20"/>
              </w:rPr>
              <w:t>Wednesday, 9/3</w:t>
            </w:r>
          </w:p>
        </w:tc>
        <w:tc>
          <w:tcPr>
            <w:tcW w:w="1720" w:type="dxa"/>
            <w:gridSpan w:val="2"/>
            <w:shd w:val="clear" w:color="auto" w:fill="auto"/>
          </w:tcPr>
          <w:p w14:paraId="082AA523" w14:textId="1CF14B31" w:rsidR="003A2161" w:rsidRPr="00D753AC" w:rsidRDefault="00685CDE" w:rsidP="00B30357">
            <w:pPr>
              <w:tabs>
                <w:tab w:val="left" w:pos="1200"/>
              </w:tabs>
              <w:rPr>
                <w:rFonts w:asciiTheme="majorHAnsi" w:hAnsiTheme="majorHAnsi"/>
                <w:sz w:val="20"/>
                <w:szCs w:val="20"/>
              </w:rPr>
            </w:pPr>
            <w:r>
              <w:rPr>
                <w:rFonts w:asciiTheme="majorHAnsi" w:hAnsiTheme="majorHAnsi"/>
                <w:sz w:val="20"/>
                <w:szCs w:val="20"/>
              </w:rPr>
              <w:t>Explore careers in the field of Graphics</w:t>
            </w:r>
          </w:p>
        </w:tc>
        <w:tc>
          <w:tcPr>
            <w:tcW w:w="2240" w:type="dxa"/>
            <w:shd w:val="clear" w:color="auto" w:fill="auto"/>
          </w:tcPr>
          <w:p w14:paraId="1721C5EE" w14:textId="2738CD33" w:rsidR="003A2161" w:rsidRPr="00D753AC" w:rsidRDefault="003A2161" w:rsidP="00B30357">
            <w:pPr>
              <w:tabs>
                <w:tab w:val="left" w:pos="1200"/>
              </w:tabs>
              <w:rPr>
                <w:rFonts w:asciiTheme="majorHAnsi" w:hAnsiTheme="majorHAnsi"/>
                <w:sz w:val="20"/>
                <w:szCs w:val="20"/>
              </w:rPr>
            </w:pPr>
          </w:p>
        </w:tc>
        <w:tc>
          <w:tcPr>
            <w:tcW w:w="5220" w:type="dxa"/>
            <w:shd w:val="clear" w:color="auto" w:fill="auto"/>
          </w:tcPr>
          <w:p w14:paraId="30329845" w14:textId="411A1906" w:rsidR="003A2161" w:rsidRPr="00D753AC" w:rsidRDefault="00685CDE" w:rsidP="00B30357">
            <w:pPr>
              <w:tabs>
                <w:tab w:val="left" w:pos="1200"/>
              </w:tabs>
              <w:rPr>
                <w:rFonts w:asciiTheme="majorHAnsi" w:hAnsiTheme="majorHAnsi"/>
                <w:sz w:val="20"/>
                <w:szCs w:val="20"/>
              </w:rPr>
            </w:pPr>
            <w:r>
              <w:rPr>
                <w:rFonts w:asciiTheme="majorHAnsi" w:hAnsiTheme="majorHAnsi"/>
                <w:sz w:val="20"/>
                <w:szCs w:val="20"/>
              </w:rPr>
              <w:t>Continue Item#3 above</w:t>
            </w:r>
          </w:p>
        </w:tc>
        <w:tc>
          <w:tcPr>
            <w:tcW w:w="1730" w:type="dxa"/>
            <w:shd w:val="clear" w:color="auto" w:fill="auto"/>
          </w:tcPr>
          <w:p w14:paraId="602B9027" w14:textId="414B4D7F" w:rsidR="003A2161" w:rsidRPr="00D753AC" w:rsidRDefault="00685CDE" w:rsidP="00B30357">
            <w:pPr>
              <w:tabs>
                <w:tab w:val="left" w:pos="1200"/>
              </w:tabs>
              <w:rPr>
                <w:rFonts w:asciiTheme="majorHAnsi" w:hAnsiTheme="majorHAnsi"/>
                <w:sz w:val="20"/>
                <w:szCs w:val="20"/>
              </w:rPr>
            </w:pPr>
            <w:r w:rsidRPr="00AA2230">
              <w:rPr>
                <w:rFonts w:asciiTheme="majorHAnsi" w:hAnsiTheme="majorHAnsi"/>
                <w:sz w:val="20"/>
                <w:szCs w:val="20"/>
              </w:rPr>
              <w:t>AAVTC-IGD-4</w:t>
            </w:r>
            <w:r>
              <w:rPr>
                <w:rFonts w:asciiTheme="majorHAnsi" w:hAnsiTheme="majorHAnsi"/>
                <w:sz w:val="20"/>
                <w:szCs w:val="20"/>
              </w:rPr>
              <w:t>.4</w:t>
            </w:r>
          </w:p>
        </w:tc>
      </w:tr>
      <w:tr w:rsidR="003A2161" w14:paraId="189A931D" w14:textId="4C07E09F" w:rsidTr="003A2161">
        <w:tc>
          <w:tcPr>
            <w:tcW w:w="1188" w:type="dxa"/>
            <w:vMerge/>
            <w:shd w:val="clear" w:color="auto" w:fill="auto"/>
          </w:tcPr>
          <w:p w14:paraId="183C7E38" w14:textId="77777777" w:rsidR="003A2161" w:rsidRDefault="003A2161" w:rsidP="00B30357">
            <w:pPr>
              <w:tabs>
                <w:tab w:val="left" w:pos="1200"/>
              </w:tabs>
              <w:rPr>
                <w:rFonts w:asciiTheme="majorHAnsi" w:hAnsiTheme="majorHAnsi"/>
                <w:sz w:val="20"/>
                <w:szCs w:val="20"/>
              </w:rPr>
            </w:pPr>
          </w:p>
        </w:tc>
        <w:tc>
          <w:tcPr>
            <w:tcW w:w="1800" w:type="dxa"/>
            <w:shd w:val="clear" w:color="auto" w:fill="auto"/>
          </w:tcPr>
          <w:p w14:paraId="63C2F87E" w14:textId="3C5D1A53" w:rsidR="003A2161" w:rsidRDefault="003A2161" w:rsidP="00B30357">
            <w:pPr>
              <w:tabs>
                <w:tab w:val="left" w:pos="1200"/>
              </w:tabs>
              <w:rPr>
                <w:rFonts w:asciiTheme="majorHAnsi" w:hAnsiTheme="majorHAnsi"/>
                <w:sz w:val="20"/>
                <w:szCs w:val="20"/>
              </w:rPr>
            </w:pPr>
            <w:r>
              <w:rPr>
                <w:rFonts w:asciiTheme="majorHAnsi" w:hAnsiTheme="majorHAnsi"/>
                <w:sz w:val="20"/>
                <w:szCs w:val="20"/>
              </w:rPr>
              <w:t>Thursday, 9/4</w:t>
            </w:r>
          </w:p>
        </w:tc>
        <w:tc>
          <w:tcPr>
            <w:tcW w:w="1720" w:type="dxa"/>
            <w:gridSpan w:val="2"/>
            <w:shd w:val="clear" w:color="auto" w:fill="auto"/>
          </w:tcPr>
          <w:p w14:paraId="04966482" w14:textId="6FDE53DD" w:rsidR="003A2161" w:rsidRPr="00D753AC" w:rsidRDefault="00685CDE" w:rsidP="00B30357">
            <w:pPr>
              <w:tabs>
                <w:tab w:val="left" w:pos="1200"/>
              </w:tabs>
              <w:rPr>
                <w:rFonts w:asciiTheme="majorHAnsi" w:hAnsiTheme="majorHAnsi"/>
                <w:sz w:val="20"/>
                <w:szCs w:val="20"/>
              </w:rPr>
            </w:pPr>
            <w:r>
              <w:rPr>
                <w:rFonts w:asciiTheme="majorHAnsi" w:hAnsiTheme="majorHAnsi"/>
                <w:sz w:val="20"/>
                <w:szCs w:val="20"/>
              </w:rPr>
              <w:t>Explore careers in the field of Graphics</w:t>
            </w:r>
          </w:p>
        </w:tc>
        <w:tc>
          <w:tcPr>
            <w:tcW w:w="2240" w:type="dxa"/>
            <w:shd w:val="clear" w:color="auto" w:fill="auto"/>
          </w:tcPr>
          <w:p w14:paraId="583311E2" w14:textId="21856810" w:rsidR="003A2161" w:rsidRPr="00D753AC" w:rsidRDefault="00685CDE" w:rsidP="00B30357">
            <w:pPr>
              <w:tabs>
                <w:tab w:val="left" w:pos="1200"/>
              </w:tabs>
              <w:rPr>
                <w:rFonts w:asciiTheme="majorHAnsi" w:hAnsiTheme="majorHAnsi"/>
                <w:sz w:val="20"/>
                <w:szCs w:val="20"/>
              </w:rPr>
            </w:pPr>
            <w:r>
              <w:rPr>
                <w:rFonts w:asciiTheme="majorHAnsi" w:hAnsiTheme="majorHAnsi"/>
                <w:sz w:val="20"/>
                <w:szCs w:val="20"/>
              </w:rPr>
              <w:t>Students will e</w:t>
            </w:r>
            <w:r w:rsidRPr="00E006C9">
              <w:rPr>
                <w:rFonts w:asciiTheme="majorHAnsi" w:hAnsiTheme="majorHAnsi"/>
                <w:sz w:val="20"/>
                <w:szCs w:val="20"/>
              </w:rPr>
              <w:t>xamine the professional and ethical issues involved in the visual communications and design industries</w:t>
            </w:r>
          </w:p>
        </w:tc>
        <w:tc>
          <w:tcPr>
            <w:tcW w:w="5220" w:type="dxa"/>
            <w:shd w:val="clear" w:color="auto" w:fill="auto"/>
          </w:tcPr>
          <w:p w14:paraId="071689D1" w14:textId="6A8E607A" w:rsidR="003A2161" w:rsidRPr="00D753AC" w:rsidRDefault="00685CDE" w:rsidP="00B30357">
            <w:pPr>
              <w:tabs>
                <w:tab w:val="left" w:pos="1200"/>
              </w:tabs>
              <w:rPr>
                <w:rFonts w:asciiTheme="majorHAnsi" w:hAnsiTheme="majorHAnsi"/>
                <w:sz w:val="20"/>
                <w:szCs w:val="20"/>
              </w:rPr>
            </w:pPr>
            <w:r>
              <w:rPr>
                <w:rFonts w:asciiTheme="majorHAnsi" w:hAnsiTheme="majorHAnsi"/>
                <w:sz w:val="20"/>
                <w:szCs w:val="20"/>
              </w:rPr>
              <w:t>1.</w:t>
            </w:r>
            <w:r w:rsidRPr="00BC4D16">
              <w:rPr>
                <w:rFonts w:asciiTheme="majorHAnsi" w:hAnsiTheme="majorHAnsi"/>
                <w:sz w:val="20"/>
                <w:szCs w:val="20"/>
              </w:rPr>
              <w:t xml:space="preserve"> Describe the job flow from initial customer contact to collection of payment</w:t>
            </w:r>
          </w:p>
        </w:tc>
        <w:tc>
          <w:tcPr>
            <w:tcW w:w="1730" w:type="dxa"/>
            <w:shd w:val="clear" w:color="auto" w:fill="auto"/>
          </w:tcPr>
          <w:p w14:paraId="65410D13" w14:textId="7DAFF6D0" w:rsidR="003A2161" w:rsidRPr="00D753AC" w:rsidRDefault="00685CDE" w:rsidP="00B30357">
            <w:pPr>
              <w:tabs>
                <w:tab w:val="left" w:pos="1200"/>
              </w:tabs>
              <w:rPr>
                <w:rFonts w:asciiTheme="majorHAnsi" w:hAnsiTheme="majorHAnsi"/>
                <w:sz w:val="20"/>
                <w:szCs w:val="20"/>
              </w:rPr>
            </w:pPr>
            <w:r w:rsidRPr="00AA2230">
              <w:rPr>
                <w:rFonts w:asciiTheme="majorHAnsi" w:hAnsiTheme="majorHAnsi"/>
                <w:sz w:val="20"/>
                <w:szCs w:val="20"/>
              </w:rPr>
              <w:t>AAVTC-IGD-4</w:t>
            </w:r>
            <w:r>
              <w:rPr>
                <w:rFonts w:asciiTheme="majorHAnsi" w:hAnsiTheme="majorHAnsi"/>
                <w:sz w:val="20"/>
                <w:szCs w:val="20"/>
              </w:rPr>
              <w:t>.5</w:t>
            </w:r>
          </w:p>
        </w:tc>
      </w:tr>
      <w:tr w:rsidR="003A2161" w14:paraId="715B6054" w14:textId="3E72DBC5" w:rsidTr="003A2161">
        <w:tc>
          <w:tcPr>
            <w:tcW w:w="1188" w:type="dxa"/>
            <w:vMerge/>
            <w:shd w:val="clear" w:color="auto" w:fill="auto"/>
          </w:tcPr>
          <w:p w14:paraId="7D0A88BD" w14:textId="77777777" w:rsidR="003A2161" w:rsidRDefault="003A2161" w:rsidP="00B30357">
            <w:pPr>
              <w:tabs>
                <w:tab w:val="left" w:pos="1200"/>
              </w:tabs>
              <w:rPr>
                <w:rFonts w:asciiTheme="majorHAnsi" w:hAnsiTheme="majorHAnsi"/>
                <w:sz w:val="20"/>
                <w:szCs w:val="20"/>
              </w:rPr>
            </w:pPr>
          </w:p>
        </w:tc>
        <w:tc>
          <w:tcPr>
            <w:tcW w:w="1800" w:type="dxa"/>
            <w:shd w:val="clear" w:color="auto" w:fill="auto"/>
          </w:tcPr>
          <w:p w14:paraId="182CA643" w14:textId="398427F7" w:rsidR="003A2161" w:rsidRDefault="003A2161" w:rsidP="00B30357">
            <w:pPr>
              <w:tabs>
                <w:tab w:val="left" w:pos="1200"/>
              </w:tabs>
              <w:rPr>
                <w:rFonts w:asciiTheme="majorHAnsi" w:hAnsiTheme="majorHAnsi"/>
                <w:sz w:val="20"/>
                <w:szCs w:val="20"/>
              </w:rPr>
            </w:pPr>
            <w:r>
              <w:rPr>
                <w:rFonts w:asciiTheme="majorHAnsi" w:hAnsiTheme="majorHAnsi"/>
                <w:sz w:val="20"/>
                <w:szCs w:val="20"/>
              </w:rPr>
              <w:t>Friday, 9/5</w:t>
            </w:r>
          </w:p>
        </w:tc>
        <w:tc>
          <w:tcPr>
            <w:tcW w:w="1720" w:type="dxa"/>
            <w:gridSpan w:val="2"/>
            <w:shd w:val="clear" w:color="auto" w:fill="auto"/>
          </w:tcPr>
          <w:p w14:paraId="3F606DA6" w14:textId="3F4446E9" w:rsidR="003A2161" w:rsidRPr="00D753AC" w:rsidRDefault="00685CDE" w:rsidP="00B30357">
            <w:pPr>
              <w:tabs>
                <w:tab w:val="left" w:pos="1200"/>
              </w:tabs>
              <w:rPr>
                <w:rFonts w:asciiTheme="majorHAnsi" w:hAnsiTheme="majorHAnsi"/>
                <w:sz w:val="20"/>
                <w:szCs w:val="20"/>
              </w:rPr>
            </w:pPr>
            <w:r>
              <w:rPr>
                <w:rFonts w:asciiTheme="majorHAnsi" w:hAnsiTheme="majorHAnsi"/>
                <w:sz w:val="20"/>
                <w:szCs w:val="20"/>
              </w:rPr>
              <w:t>Explore careers in the field of Graphics</w:t>
            </w:r>
          </w:p>
        </w:tc>
        <w:tc>
          <w:tcPr>
            <w:tcW w:w="2240" w:type="dxa"/>
            <w:shd w:val="clear" w:color="auto" w:fill="auto"/>
          </w:tcPr>
          <w:p w14:paraId="42221E7B" w14:textId="15F5EA95" w:rsidR="003A2161" w:rsidRPr="00D753AC" w:rsidRDefault="00685CDE" w:rsidP="00B30357">
            <w:pPr>
              <w:tabs>
                <w:tab w:val="left" w:pos="1200"/>
              </w:tabs>
              <w:rPr>
                <w:rFonts w:asciiTheme="majorHAnsi" w:hAnsiTheme="majorHAnsi"/>
                <w:sz w:val="20"/>
                <w:szCs w:val="20"/>
              </w:rPr>
            </w:pPr>
            <w:r>
              <w:rPr>
                <w:rFonts w:asciiTheme="majorHAnsi" w:hAnsiTheme="majorHAnsi"/>
                <w:sz w:val="20"/>
                <w:szCs w:val="20"/>
              </w:rPr>
              <w:t>Students will e</w:t>
            </w:r>
            <w:r w:rsidRPr="00E006C9">
              <w:rPr>
                <w:rFonts w:asciiTheme="majorHAnsi" w:hAnsiTheme="majorHAnsi"/>
                <w:sz w:val="20"/>
                <w:szCs w:val="20"/>
              </w:rPr>
              <w:t>xamine the professional and ethical issues involved in the visual communications and design industries</w:t>
            </w:r>
          </w:p>
        </w:tc>
        <w:tc>
          <w:tcPr>
            <w:tcW w:w="5220" w:type="dxa"/>
            <w:shd w:val="clear" w:color="auto" w:fill="auto"/>
          </w:tcPr>
          <w:p w14:paraId="16F297FD" w14:textId="1F0F2F1C" w:rsidR="003A2161" w:rsidRPr="00D753AC" w:rsidRDefault="00685CDE" w:rsidP="00B30357">
            <w:pPr>
              <w:tabs>
                <w:tab w:val="left" w:pos="1200"/>
              </w:tabs>
              <w:rPr>
                <w:rFonts w:asciiTheme="majorHAnsi" w:hAnsiTheme="majorHAnsi"/>
                <w:sz w:val="20"/>
                <w:szCs w:val="20"/>
              </w:rPr>
            </w:pPr>
            <w:r>
              <w:rPr>
                <w:rFonts w:asciiTheme="majorHAnsi" w:hAnsiTheme="majorHAnsi"/>
                <w:sz w:val="20"/>
                <w:szCs w:val="20"/>
              </w:rPr>
              <w:t xml:space="preserve">2. </w:t>
            </w:r>
            <w:r w:rsidRPr="00BC4D16">
              <w:rPr>
                <w:rFonts w:asciiTheme="majorHAnsi" w:hAnsiTheme="majorHAnsi"/>
                <w:sz w:val="20"/>
                <w:szCs w:val="20"/>
              </w:rPr>
              <w:t>Interpret basic business terms.</w:t>
            </w:r>
          </w:p>
        </w:tc>
        <w:tc>
          <w:tcPr>
            <w:tcW w:w="1730" w:type="dxa"/>
            <w:shd w:val="clear" w:color="auto" w:fill="auto"/>
          </w:tcPr>
          <w:p w14:paraId="5765E749" w14:textId="2792419E" w:rsidR="003A2161" w:rsidRPr="00D753AC" w:rsidRDefault="00685CDE" w:rsidP="00B30357">
            <w:pPr>
              <w:tabs>
                <w:tab w:val="left" w:pos="1200"/>
              </w:tabs>
              <w:rPr>
                <w:rFonts w:asciiTheme="majorHAnsi" w:hAnsiTheme="majorHAnsi"/>
                <w:sz w:val="20"/>
                <w:szCs w:val="20"/>
              </w:rPr>
            </w:pPr>
            <w:r w:rsidRPr="00AA2230">
              <w:rPr>
                <w:rFonts w:asciiTheme="majorHAnsi" w:hAnsiTheme="majorHAnsi"/>
                <w:sz w:val="20"/>
                <w:szCs w:val="20"/>
              </w:rPr>
              <w:t>AAVTC-IGD-4</w:t>
            </w:r>
            <w:r>
              <w:rPr>
                <w:rFonts w:asciiTheme="majorHAnsi" w:hAnsiTheme="majorHAnsi"/>
                <w:sz w:val="20"/>
                <w:szCs w:val="20"/>
              </w:rPr>
              <w:t>.7</w:t>
            </w:r>
          </w:p>
        </w:tc>
      </w:tr>
    </w:tbl>
    <w:p w14:paraId="2EBD247A" w14:textId="77777777" w:rsidR="00B30357" w:rsidRDefault="00B30357" w:rsidP="00D753AC">
      <w:pPr>
        <w:tabs>
          <w:tab w:val="left" w:pos="1200"/>
        </w:tabs>
      </w:pPr>
    </w:p>
    <w:p w14:paraId="330EA188" w14:textId="5357AD74" w:rsidR="00B30357" w:rsidRDefault="00B30357">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38DC36AF" w14:textId="77777777" w:rsidTr="00022320">
        <w:tc>
          <w:tcPr>
            <w:tcW w:w="1188" w:type="dxa"/>
            <w:shd w:val="clear" w:color="auto" w:fill="00FF00"/>
            <w:vAlign w:val="center"/>
          </w:tcPr>
          <w:p w14:paraId="5466F21E"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0C633B06"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55DC0BA7"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75B7E187"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2A53EC69"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70A12F10"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72977E7B"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0969AE" w14:paraId="4DD85A21" w14:textId="77777777" w:rsidTr="00022320">
        <w:tc>
          <w:tcPr>
            <w:tcW w:w="1188" w:type="dxa"/>
            <w:vMerge w:val="restart"/>
          </w:tcPr>
          <w:p w14:paraId="1EC928E6" w14:textId="5746A5B9" w:rsidR="000969AE" w:rsidRDefault="000969AE" w:rsidP="00B30357">
            <w:pPr>
              <w:tabs>
                <w:tab w:val="left" w:pos="1200"/>
              </w:tabs>
              <w:rPr>
                <w:rFonts w:asciiTheme="majorHAnsi" w:hAnsiTheme="majorHAnsi"/>
                <w:sz w:val="20"/>
                <w:szCs w:val="20"/>
              </w:rPr>
            </w:pPr>
            <w:r>
              <w:rPr>
                <w:rFonts w:asciiTheme="majorHAnsi" w:hAnsiTheme="majorHAnsi"/>
                <w:sz w:val="20"/>
                <w:szCs w:val="20"/>
              </w:rPr>
              <w:t>Week 6</w:t>
            </w:r>
          </w:p>
          <w:p w14:paraId="2632BCFF" w14:textId="77777777" w:rsidR="000969AE" w:rsidRDefault="000969AE" w:rsidP="00B30357">
            <w:pPr>
              <w:tabs>
                <w:tab w:val="left" w:pos="1200"/>
              </w:tabs>
              <w:rPr>
                <w:rFonts w:asciiTheme="majorHAnsi" w:hAnsiTheme="majorHAnsi"/>
                <w:sz w:val="20"/>
                <w:szCs w:val="20"/>
              </w:rPr>
            </w:pPr>
            <w:r>
              <w:rPr>
                <w:rFonts w:asciiTheme="majorHAnsi" w:hAnsiTheme="majorHAnsi"/>
                <w:sz w:val="20"/>
                <w:szCs w:val="20"/>
              </w:rPr>
              <w:t xml:space="preserve">Benchmark </w:t>
            </w:r>
          </w:p>
          <w:p w14:paraId="475D099D" w14:textId="77777777" w:rsidR="000969AE" w:rsidRDefault="000969AE" w:rsidP="00B30357">
            <w:pPr>
              <w:tabs>
                <w:tab w:val="left" w:pos="1200"/>
              </w:tabs>
              <w:rPr>
                <w:rFonts w:asciiTheme="majorHAnsi" w:hAnsiTheme="majorHAnsi"/>
                <w:sz w:val="20"/>
                <w:szCs w:val="20"/>
              </w:rPr>
            </w:pPr>
            <w:r>
              <w:rPr>
                <w:rFonts w:asciiTheme="majorHAnsi" w:hAnsiTheme="majorHAnsi"/>
                <w:sz w:val="20"/>
                <w:szCs w:val="20"/>
              </w:rPr>
              <w:t>Week #1</w:t>
            </w:r>
          </w:p>
          <w:p w14:paraId="73D4EFA1" w14:textId="4C50944E" w:rsidR="000969AE" w:rsidRDefault="000969AE" w:rsidP="00B30357">
            <w:pPr>
              <w:tabs>
                <w:tab w:val="left" w:pos="1200"/>
              </w:tabs>
              <w:rPr>
                <w:rFonts w:asciiTheme="majorHAnsi" w:hAnsiTheme="majorHAnsi"/>
                <w:sz w:val="20"/>
                <w:szCs w:val="20"/>
              </w:rPr>
            </w:pPr>
            <w:r>
              <w:rPr>
                <w:rFonts w:asciiTheme="majorHAnsi" w:hAnsiTheme="majorHAnsi"/>
                <w:sz w:val="20"/>
                <w:szCs w:val="20"/>
              </w:rPr>
              <w:t>(Friday)</w:t>
            </w:r>
          </w:p>
        </w:tc>
        <w:tc>
          <w:tcPr>
            <w:tcW w:w="1800" w:type="dxa"/>
          </w:tcPr>
          <w:p w14:paraId="4AF9EDFF" w14:textId="363C9378" w:rsidR="000969AE" w:rsidRDefault="000969AE" w:rsidP="00B30357">
            <w:pPr>
              <w:tabs>
                <w:tab w:val="left" w:pos="1200"/>
              </w:tabs>
              <w:rPr>
                <w:rFonts w:asciiTheme="majorHAnsi" w:hAnsiTheme="majorHAnsi"/>
                <w:sz w:val="20"/>
                <w:szCs w:val="20"/>
              </w:rPr>
            </w:pPr>
            <w:r>
              <w:rPr>
                <w:rFonts w:asciiTheme="majorHAnsi" w:hAnsiTheme="majorHAnsi"/>
                <w:sz w:val="20"/>
                <w:szCs w:val="20"/>
              </w:rPr>
              <w:t>Monday, 9/8</w:t>
            </w:r>
          </w:p>
        </w:tc>
        <w:tc>
          <w:tcPr>
            <w:tcW w:w="1710" w:type="dxa"/>
          </w:tcPr>
          <w:p w14:paraId="712C28E0" w14:textId="217E2BF7" w:rsidR="000969AE" w:rsidRPr="00D753AC" w:rsidRDefault="000969AE" w:rsidP="00B30357">
            <w:pPr>
              <w:tabs>
                <w:tab w:val="left" w:pos="1200"/>
              </w:tabs>
              <w:rPr>
                <w:rFonts w:asciiTheme="majorHAnsi" w:hAnsiTheme="majorHAnsi"/>
                <w:sz w:val="20"/>
                <w:szCs w:val="20"/>
              </w:rPr>
            </w:pPr>
            <w:r>
              <w:rPr>
                <w:rFonts w:asciiTheme="majorHAnsi" w:hAnsiTheme="majorHAnsi"/>
                <w:sz w:val="20"/>
                <w:szCs w:val="20"/>
              </w:rPr>
              <w:t>Enviornmental Health, Safety and First Aid</w:t>
            </w:r>
          </w:p>
        </w:tc>
        <w:tc>
          <w:tcPr>
            <w:tcW w:w="2250" w:type="dxa"/>
          </w:tcPr>
          <w:p w14:paraId="46290007" w14:textId="00696E30" w:rsidR="000969AE" w:rsidRPr="00D753AC" w:rsidRDefault="000969AE" w:rsidP="00B30357">
            <w:pPr>
              <w:tabs>
                <w:tab w:val="left" w:pos="1200"/>
              </w:tabs>
              <w:rPr>
                <w:rFonts w:asciiTheme="majorHAnsi" w:hAnsiTheme="majorHAnsi"/>
                <w:sz w:val="20"/>
                <w:szCs w:val="20"/>
              </w:rPr>
            </w:pPr>
            <w:r w:rsidRPr="00487332">
              <w:rPr>
                <w:rFonts w:ascii="Calibri" w:hAnsi="Calibri" w:cs="Arial"/>
                <w:bCs/>
                <w:color w:val="000000"/>
                <w:sz w:val="20"/>
                <w:szCs w:val="20"/>
              </w:rPr>
              <w:t>Identify safety and health procedures utilized in the classroom/lab environment</w:t>
            </w:r>
            <w:r>
              <w:rPr>
                <w:rFonts w:ascii="Calibri" w:hAnsi="Calibri" w:cs="Arial"/>
                <w:bCs/>
                <w:color w:val="000000"/>
                <w:sz w:val="20"/>
                <w:szCs w:val="20"/>
              </w:rPr>
              <w:t>.</w:t>
            </w:r>
            <w:r w:rsidRPr="00D753AC">
              <w:rPr>
                <w:rFonts w:asciiTheme="majorHAnsi" w:hAnsiTheme="majorHAnsi"/>
                <w:sz w:val="20"/>
                <w:szCs w:val="20"/>
              </w:rPr>
              <w:t xml:space="preserve"> </w:t>
            </w:r>
          </w:p>
        </w:tc>
        <w:tc>
          <w:tcPr>
            <w:tcW w:w="5220" w:type="dxa"/>
          </w:tcPr>
          <w:p w14:paraId="67B4D78A" w14:textId="77777777" w:rsidR="000969AE" w:rsidRDefault="000969AE" w:rsidP="000969AE">
            <w:pPr>
              <w:widowControl w:val="0"/>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1. Identify location(s) and describe proper use of fire safety equipment in the facility.</w:t>
            </w:r>
          </w:p>
          <w:p w14:paraId="2DF2E0B0" w14:textId="1FBDBA81" w:rsidR="000969AE" w:rsidRPr="00D753AC" w:rsidRDefault="000969AE" w:rsidP="00B30357">
            <w:pPr>
              <w:tabs>
                <w:tab w:val="left" w:pos="1200"/>
              </w:tabs>
              <w:rPr>
                <w:rFonts w:asciiTheme="majorHAnsi" w:hAnsiTheme="majorHAnsi"/>
                <w:sz w:val="20"/>
                <w:szCs w:val="20"/>
              </w:rPr>
            </w:pPr>
            <w:r>
              <w:rPr>
                <w:rFonts w:ascii="Times New Roman" w:hAnsi="Times New Roman" w:cs="Times New Roman"/>
                <w:color w:val="333333"/>
                <w:sz w:val="18"/>
                <w:szCs w:val="18"/>
              </w:rPr>
              <w:t>2. List safety rules involving flammable liquids.</w:t>
            </w:r>
          </w:p>
        </w:tc>
        <w:tc>
          <w:tcPr>
            <w:tcW w:w="1730" w:type="dxa"/>
          </w:tcPr>
          <w:p w14:paraId="4CA8A1E8" w14:textId="77777777" w:rsidR="000969AE" w:rsidRDefault="000969AE" w:rsidP="000969AE">
            <w:pPr>
              <w:tabs>
                <w:tab w:val="left" w:pos="1200"/>
              </w:tabs>
              <w:rPr>
                <w:rFonts w:asciiTheme="majorHAnsi" w:hAnsiTheme="majorHAnsi"/>
                <w:sz w:val="20"/>
                <w:szCs w:val="20"/>
              </w:rPr>
            </w:pPr>
            <w:r>
              <w:rPr>
                <w:rFonts w:asciiTheme="majorHAnsi" w:hAnsiTheme="majorHAnsi"/>
                <w:sz w:val="20"/>
                <w:szCs w:val="20"/>
              </w:rPr>
              <w:t>1. NS-2- A</w:t>
            </w:r>
          </w:p>
          <w:p w14:paraId="7C582036" w14:textId="77777777" w:rsidR="000969AE" w:rsidRDefault="000969AE" w:rsidP="000969AE">
            <w:pPr>
              <w:tabs>
                <w:tab w:val="left" w:pos="1200"/>
              </w:tabs>
              <w:rPr>
                <w:rFonts w:asciiTheme="majorHAnsi" w:hAnsiTheme="majorHAnsi"/>
                <w:sz w:val="20"/>
                <w:szCs w:val="20"/>
              </w:rPr>
            </w:pPr>
            <w:r>
              <w:rPr>
                <w:rFonts w:asciiTheme="majorHAnsi" w:hAnsiTheme="majorHAnsi"/>
                <w:sz w:val="20"/>
                <w:szCs w:val="20"/>
              </w:rPr>
              <w:t>2. NS-2- B</w:t>
            </w:r>
          </w:p>
          <w:p w14:paraId="5BD8BD23" w14:textId="77777777" w:rsidR="000969AE" w:rsidRDefault="000969AE" w:rsidP="000969AE">
            <w:pPr>
              <w:tabs>
                <w:tab w:val="left" w:pos="1200"/>
              </w:tabs>
              <w:rPr>
                <w:rFonts w:asciiTheme="majorHAnsi" w:hAnsiTheme="majorHAnsi"/>
                <w:sz w:val="20"/>
                <w:szCs w:val="20"/>
              </w:rPr>
            </w:pPr>
          </w:p>
          <w:p w14:paraId="24DCDBEE" w14:textId="77777777" w:rsidR="000969AE" w:rsidRPr="00F14E03" w:rsidRDefault="000969AE" w:rsidP="000969AE">
            <w:pPr>
              <w:widowControl w:val="0"/>
              <w:autoSpaceDE w:val="0"/>
              <w:autoSpaceDN w:val="0"/>
              <w:adjustRightInd w:val="0"/>
              <w:rPr>
                <w:rFonts w:ascii="Calibri" w:hAnsi="Calibri" w:cs="Arial"/>
                <w:color w:val="000000"/>
                <w:sz w:val="20"/>
                <w:szCs w:val="20"/>
              </w:rPr>
            </w:pPr>
            <w:r w:rsidRPr="00F14E03">
              <w:rPr>
                <w:rFonts w:ascii="Calibri" w:hAnsi="Calibri" w:cs="Arial"/>
                <w:bCs/>
                <w:color w:val="000000"/>
                <w:sz w:val="20"/>
                <w:szCs w:val="20"/>
              </w:rPr>
              <w:t xml:space="preserve">AAVTC-IGD-7 </w:t>
            </w:r>
          </w:p>
          <w:p w14:paraId="59A2991A" w14:textId="77777777" w:rsidR="000969AE" w:rsidRPr="00D753AC" w:rsidRDefault="000969AE" w:rsidP="00B30357">
            <w:pPr>
              <w:tabs>
                <w:tab w:val="left" w:pos="1200"/>
              </w:tabs>
              <w:rPr>
                <w:rFonts w:asciiTheme="majorHAnsi" w:hAnsiTheme="majorHAnsi"/>
                <w:sz w:val="20"/>
                <w:szCs w:val="20"/>
              </w:rPr>
            </w:pPr>
          </w:p>
        </w:tc>
      </w:tr>
      <w:tr w:rsidR="000969AE" w14:paraId="107ACCE2" w14:textId="77777777" w:rsidTr="009A7113">
        <w:trPr>
          <w:trHeight w:val="1169"/>
        </w:trPr>
        <w:tc>
          <w:tcPr>
            <w:tcW w:w="1188" w:type="dxa"/>
            <w:vMerge/>
          </w:tcPr>
          <w:p w14:paraId="00067C1C" w14:textId="77777777" w:rsidR="000969AE" w:rsidRDefault="000969AE" w:rsidP="00B30357">
            <w:pPr>
              <w:tabs>
                <w:tab w:val="left" w:pos="1200"/>
              </w:tabs>
              <w:rPr>
                <w:rFonts w:asciiTheme="majorHAnsi" w:hAnsiTheme="majorHAnsi"/>
                <w:sz w:val="20"/>
                <w:szCs w:val="20"/>
              </w:rPr>
            </w:pPr>
          </w:p>
        </w:tc>
        <w:tc>
          <w:tcPr>
            <w:tcW w:w="1800" w:type="dxa"/>
            <w:tcBorders>
              <w:bottom w:val="single" w:sz="4" w:space="0" w:color="auto"/>
            </w:tcBorders>
          </w:tcPr>
          <w:p w14:paraId="13D3E2AA" w14:textId="509B288E" w:rsidR="000969AE" w:rsidRDefault="000969AE" w:rsidP="00B30357">
            <w:pPr>
              <w:tabs>
                <w:tab w:val="left" w:pos="1200"/>
              </w:tabs>
              <w:rPr>
                <w:rFonts w:asciiTheme="majorHAnsi" w:hAnsiTheme="majorHAnsi"/>
                <w:sz w:val="20"/>
                <w:szCs w:val="20"/>
              </w:rPr>
            </w:pPr>
            <w:r>
              <w:rPr>
                <w:rFonts w:asciiTheme="majorHAnsi" w:hAnsiTheme="majorHAnsi"/>
                <w:sz w:val="20"/>
                <w:szCs w:val="20"/>
              </w:rPr>
              <w:t>Tuesday, 9/9</w:t>
            </w:r>
          </w:p>
        </w:tc>
        <w:tc>
          <w:tcPr>
            <w:tcW w:w="1710" w:type="dxa"/>
            <w:tcBorders>
              <w:bottom w:val="single" w:sz="4" w:space="0" w:color="auto"/>
            </w:tcBorders>
          </w:tcPr>
          <w:p w14:paraId="42AB58D8" w14:textId="0FECFC5F" w:rsidR="000969AE" w:rsidRPr="00D753AC" w:rsidRDefault="000969AE" w:rsidP="00B30357">
            <w:pPr>
              <w:tabs>
                <w:tab w:val="left" w:pos="1200"/>
              </w:tabs>
              <w:rPr>
                <w:rFonts w:asciiTheme="majorHAnsi" w:hAnsiTheme="majorHAnsi"/>
                <w:sz w:val="20"/>
                <w:szCs w:val="20"/>
              </w:rPr>
            </w:pPr>
            <w:r>
              <w:rPr>
                <w:rFonts w:asciiTheme="majorHAnsi" w:hAnsiTheme="majorHAnsi"/>
                <w:sz w:val="20"/>
                <w:szCs w:val="20"/>
              </w:rPr>
              <w:t>Enviornmental Health, Safety and First Aid</w:t>
            </w:r>
          </w:p>
        </w:tc>
        <w:tc>
          <w:tcPr>
            <w:tcW w:w="2250" w:type="dxa"/>
            <w:tcBorders>
              <w:bottom w:val="single" w:sz="4" w:space="0" w:color="auto"/>
            </w:tcBorders>
          </w:tcPr>
          <w:p w14:paraId="427C29BC" w14:textId="1D36386F" w:rsidR="000969AE" w:rsidRPr="00D753AC" w:rsidRDefault="000969AE" w:rsidP="00B30357">
            <w:pPr>
              <w:tabs>
                <w:tab w:val="left" w:pos="1200"/>
              </w:tabs>
              <w:rPr>
                <w:rFonts w:asciiTheme="majorHAnsi" w:hAnsiTheme="majorHAnsi"/>
                <w:sz w:val="20"/>
                <w:szCs w:val="20"/>
              </w:rPr>
            </w:pPr>
            <w:r w:rsidRPr="00487332">
              <w:rPr>
                <w:rFonts w:ascii="Calibri" w:hAnsi="Calibri" w:cs="Arial"/>
                <w:bCs/>
                <w:color w:val="000000"/>
                <w:sz w:val="20"/>
                <w:szCs w:val="20"/>
              </w:rPr>
              <w:t>Identify safety and health procedures utilized in the classroom/lab environment</w:t>
            </w:r>
            <w:r>
              <w:rPr>
                <w:rFonts w:ascii="Calibri" w:hAnsi="Calibri" w:cs="Arial"/>
                <w:bCs/>
                <w:color w:val="000000"/>
                <w:sz w:val="20"/>
                <w:szCs w:val="20"/>
              </w:rPr>
              <w:t>.</w:t>
            </w:r>
          </w:p>
        </w:tc>
        <w:tc>
          <w:tcPr>
            <w:tcW w:w="5220" w:type="dxa"/>
            <w:tcBorders>
              <w:bottom w:val="single" w:sz="4" w:space="0" w:color="auto"/>
            </w:tcBorders>
          </w:tcPr>
          <w:p w14:paraId="4AF717CF" w14:textId="77777777" w:rsidR="000969AE" w:rsidRDefault="000969AE" w:rsidP="000969AE">
            <w:pPr>
              <w:tabs>
                <w:tab w:val="left" w:pos="1200"/>
              </w:tabs>
              <w:rPr>
                <w:rFonts w:ascii="Calibri" w:hAnsi="Calibri"/>
                <w:sz w:val="20"/>
                <w:szCs w:val="20"/>
              </w:rPr>
            </w:pPr>
            <w:r w:rsidRPr="0073796C">
              <w:rPr>
                <w:rFonts w:ascii="Calibri" w:hAnsi="Calibri"/>
                <w:sz w:val="20"/>
                <w:szCs w:val="20"/>
              </w:rPr>
              <w:t>3. List the steps to be taken in case of injury in the lab.</w:t>
            </w:r>
          </w:p>
          <w:p w14:paraId="0459443C" w14:textId="77777777" w:rsidR="000969AE" w:rsidRDefault="000969AE" w:rsidP="000969AE">
            <w:pPr>
              <w:tabs>
                <w:tab w:val="left" w:pos="1200"/>
              </w:tabs>
              <w:rPr>
                <w:rFonts w:ascii="Calibri" w:hAnsi="Calibri"/>
                <w:sz w:val="20"/>
                <w:szCs w:val="20"/>
              </w:rPr>
            </w:pPr>
            <w:r w:rsidRPr="0073796C">
              <w:rPr>
                <w:rFonts w:ascii="Calibri" w:hAnsi="Calibri"/>
                <w:sz w:val="20"/>
                <w:szCs w:val="20"/>
              </w:rPr>
              <w:t>4. Identify location(s) of first aid kit(s) and eye wash station(s).</w:t>
            </w:r>
          </w:p>
          <w:p w14:paraId="3059DBB4" w14:textId="6F9B51B7" w:rsidR="000969AE" w:rsidRPr="00D753AC" w:rsidRDefault="000969AE" w:rsidP="00B30357">
            <w:pPr>
              <w:tabs>
                <w:tab w:val="left" w:pos="1200"/>
              </w:tabs>
              <w:rPr>
                <w:rFonts w:asciiTheme="majorHAnsi" w:hAnsiTheme="majorHAnsi"/>
                <w:sz w:val="20"/>
                <w:szCs w:val="20"/>
              </w:rPr>
            </w:pPr>
            <w:r>
              <w:rPr>
                <w:rFonts w:ascii="Calibri" w:hAnsi="Calibri"/>
                <w:sz w:val="20"/>
                <w:szCs w:val="20"/>
              </w:rPr>
              <w:t xml:space="preserve">5. </w:t>
            </w:r>
            <w:r w:rsidRPr="0073796C">
              <w:rPr>
                <w:rFonts w:ascii="Calibri" w:hAnsi="Calibri"/>
                <w:sz w:val="20"/>
                <w:szCs w:val="20"/>
              </w:rPr>
              <w:t>Read and interpret Material Safety Data Sheets (MSDS).</w:t>
            </w:r>
          </w:p>
        </w:tc>
        <w:tc>
          <w:tcPr>
            <w:tcW w:w="1730" w:type="dxa"/>
            <w:tcBorders>
              <w:bottom w:val="single" w:sz="4" w:space="0" w:color="auto"/>
            </w:tcBorders>
          </w:tcPr>
          <w:p w14:paraId="349AC1DB" w14:textId="77777777" w:rsidR="000969AE" w:rsidRDefault="000969AE" w:rsidP="000969AE">
            <w:pPr>
              <w:tabs>
                <w:tab w:val="left" w:pos="1200"/>
              </w:tabs>
              <w:rPr>
                <w:rFonts w:asciiTheme="majorHAnsi" w:hAnsiTheme="majorHAnsi"/>
                <w:sz w:val="20"/>
                <w:szCs w:val="20"/>
              </w:rPr>
            </w:pPr>
            <w:r>
              <w:rPr>
                <w:rFonts w:asciiTheme="majorHAnsi" w:hAnsiTheme="majorHAnsi"/>
                <w:sz w:val="20"/>
                <w:szCs w:val="20"/>
              </w:rPr>
              <w:t>3. NS-2- C</w:t>
            </w:r>
          </w:p>
          <w:p w14:paraId="300BC973" w14:textId="77777777" w:rsidR="000969AE" w:rsidRDefault="000969AE" w:rsidP="000969AE">
            <w:pPr>
              <w:tabs>
                <w:tab w:val="left" w:pos="1200"/>
              </w:tabs>
              <w:rPr>
                <w:rFonts w:asciiTheme="majorHAnsi" w:hAnsiTheme="majorHAnsi"/>
                <w:sz w:val="20"/>
                <w:szCs w:val="20"/>
              </w:rPr>
            </w:pPr>
            <w:r>
              <w:rPr>
                <w:rFonts w:asciiTheme="majorHAnsi" w:hAnsiTheme="majorHAnsi"/>
                <w:sz w:val="20"/>
                <w:szCs w:val="20"/>
              </w:rPr>
              <w:t>4. NS-2- D</w:t>
            </w:r>
          </w:p>
          <w:p w14:paraId="024E4A08" w14:textId="4F3C00EA" w:rsidR="000969AE" w:rsidRPr="00D753AC" w:rsidRDefault="000969AE" w:rsidP="00B30357">
            <w:pPr>
              <w:tabs>
                <w:tab w:val="left" w:pos="1200"/>
              </w:tabs>
              <w:rPr>
                <w:rFonts w:asciiTheme="majorHAnsi" w:hAnsiTheme="majorHAnsi"/>
                <w:sz w:val="20"/>
                <w:szCs w:val="20"/>
              </w:rPr>
            </w:pPr>
            <w:r>
              <w:rPr>
                <w:rFonts w:asciiTheme="majorHAnsi" w:hAnsiTheme="majorHAnsi"/>
                <w:sz w:val="20"/>
                <w:szCs w:val="20"/>
              </w:rPr>
              <w:t>5. NS-2- E</w:t>
            </w:r>
          </w:p>
        </w:tc>
      </w:tr>
      <w:tr w:rsidR="009A7113" w14:paraId="65279F1B" w14:textId="77777777" w:rsidTr="004B6FC3">
        <w:tc>
          <w:tcPr>
            <w:tcW w:w="1188" w:type="dxa"/>
            <w:vMerge/>
          </w:tcPr>
          <w:p w14:paraId="5212A184" w14:textId="77777777" w:rsidR="009A7113" w:rsidRDefault="009A7113" w:rsidP="00B30357">
            <w:pPr>
              <w:tabs>
                <w:tab w:val="left" w:pos="1200"/>
              </w:tabs>
              <w:rPr>
                <w:rFonts w:asciiTheme="majorHAnsi" w:hAnsiTheme="majorHAnsi"/>
                <w:sz w:val="20"/>
                <w:szCs w:val="20"/>
              </w:rPr>
            </w:pPr>
          </w:p>
        </w:tc>
        <w:tc>
          <w:tcPr>
            <w:tcW w:w="1800" w:type="dxa"/>
            <w:shd w:val="clear" w:color="auto" w:fill="99CCFF"/>
          </w:tcPr>
          <w:p w14:paraId="4496E725" w14:textId="38FC8727" w:rsidR="009A7113" w:rsidRDefault="009A7113" w:rsidP="00B30357">
            <w:pPr>
              <w:tabs>
                <w:tab w:val="left" w:pos="1200"/>
              </w:tabs>
              <w:rPr>
                <w:rFonts w:asciiTheme="majorHAnsi" w:hAnsiTheme="majorHAnsi"/>
                <w:sz w:val="20"/>
                <w:szCs w:val="20"/>
              </w:rPr>
            </w:pPr>
            <w:r>
              <w:rPr>
                <w:rFonts w:asciiTheme="majorHAnsi" w:hAnsiTheme="majorHAnsi"/>
                <w:sz w:val="20"/>
                <w:szCs w:val="20"/>
              </w:rPr>
              <w:t>Wednesday, 9/10</w:t>
            </w:r>
          </w:p>
          <w:p w14:paraId="6C2E5200" w14:textId="77777777" w:rsidR="009A7113" w:rsidRDefault="009A7113" w:rsidP="00B30357">
            <w:pPr>
              <w:tabs>
                <w:tab w:val="left" w:pos="1200"/>
              </w:tabs>
              <w:rPr>
                <w:rFonts w:asciiTheme="majorHAnsi" w:hAnsiTheme="majorHAnsi"/>
                <w:sz w:val="20"/>
                <w:szCs w:val="20"/>
              </w:rPr>
            </w:pPr>
            <w:r>
              <w:rPr>
                <w:rFonts w:asciiTheme="majorHAnsi" w:hAnsiTheme="majorHAnsi"/>
                <w:sz w:val="20"/>
                <w:szCs w:val="20"/>
              </w:rPr>
              <w:t>Performance Essay</w:t>
            </w:r>
          </w:p>
          <w:p w14:paraId="6CDA0CEB" w14:textId="77777777" w:rsidR="009A7113" w:rsidRDefault="009A7113" w:rsidP="00B30357">
            <w:pPr>
              <w:tabs>
                <w:tab w:val="left" w:pos="1200"/>
              </w:tabs>
              <w:rPr>
                <w:rFonts w:asciiTheme="majorHAnsi" w:hAnsiTheme="majorHAnsi"/>
                <w:sz w:val="20"/>
                <w:szCs w:val="20"/>
              </w:rPr>
            </w:pPr>
            <w:r>
              <w:rPr>
                <w:rFonts w:asciiTheme="majorHAnsi" w:hAnsiTheme="majorHAnsi"/>
                <w:sz w:val="20"/>
                <w:szCs w:val="20"/>
              </w:rPr>
              <w:t>English</w:t>
            </w:r>
          </w:p>
          <w:p w14:paraId="2FCB2443" w14:textId="0A5BDAAB" w:rsidR="009A7113" w:rsidRDefault="009A7113" w:rsidP="00B30357">
            <w:pPr>
              <w:tabs>
                <w:tab w:val="left" w:pos="1200"/>
              </w:tabs>
              <w:rPr>
                <w:rFonts w:asciiTheme="majorHAnsi" w:hAnsiTheme="majorHAnsi"/>
                <w:sz w:val="20"/>
                <w:szCs w:val="20"/>
              </w:rPr>
            </w:pPr>
            <w:r>
              <w:rPr>
                <w:rFonts w:asciiTheme="majorHAnsi" w:hAnsiTheme="majorHAnsi"/>
                <w:sz w:val="20"/>
                <w:szCs w:val="20"/>
              </w:rPr>
              <w:t>Fine Arts</w:t>
            </w:r>
          </w:p>
        </w:tc>
        <w:tc>
          <w:tcPr>
            <w:tcW w:w="1710" w:type="dxa"/>
            <w:shd w:val="clear" w:color="auto" w:fill="99CCFF"/>
          </w:tcPr>
          <w:p w14:paraId="1F3AF9FB" w14:textId="44A04D2F" w:rsidR="009A7113" w:rsidRPr="00D753AC" w:rsidRDefault="009A7113" w:rsidP="00B30357">
            <w:pPr>
              <w:tabs>
                <w:tab w:val="left" w:pos="1200"/>
              </w:tabs>
              <w:rPr>
                <w:rFonts w:asciiTheme="majorHAnsi" w:hAnsiTheme="majorHAnsi"/>
                <w:sz w:val="20"/>
                <w:szCs w:val="20"/>
              </w:rPr>
            </w:pPr>
            <w:r>
              <w:rPr>
                <w:rFonts w:asciiTheme="majorHAnsi" w:hAnsiTheme="majorHAnsi"/>
                <w:sz w:val="20"/>
                <w:szCs w:val="20"/>
              </w:rPr>
              <w:t>Enviornmental Health, Safety and First Aid</w:t>
            </w:r>
          </w:p>
        </w:tc>
        <w:tc>
          <w:tcPr>
            <w:tcW w:w="2250" w:type="dxa"/>
            <w:shd w:val="clear" w:color="auto" w:fill="99CCFF"/>
          </w:tcPr>
          <w:p w14:paraId="3494CB48" w14:textId="6997D465" w:rsidR="009A7113" w:rsidRPr="00D753AC" w:rsidRDefault="009A7113" w:rsidP="00B30357">
            <w:pPr>
              <w:tabs>
                <w:tab w:val="left" w:pos="1200"/>
              </w:tabs>
              <w:rPr>
                <w:rFonts w:asciiTheme="majorHAnsi" w:hAnsiTheme="majorHAnsi"/>
                <w:sz w:val="20"/>
                <w:szCs w:val="20"/>
              </w:rPr>
            </w:pPr>
            <w:r w:rsidRPr="00487332">
              <w:rPr>
                <w:rFonts w:ascii="Calibri" w:hAnsi="Calibri" w:cs="Arial"/>
                <w:bCs/>
                <w:color w:val="000000"/>
                <w:sz w:val="20"/>
                <w:szCs w:val="20"/>
              </w:rPr>
              <w:t>Identify safety and health procedures utilized in the classroom/lab environment</w:t>
            </w:r>
            <w:r>
              <w:rPr>
                <w:rFonts w:ascii="Calibri" w:hAnsi="Calibri" w:cs="Arial"/>
                <w:bCs/>
                <w:color w:val="000000"/>
                <w:sz w:val="20"/>
                <w:szCs w:val="20"/>
              </w:rPr>
              <w:t>.</w:t>
            </w:r>
          </w:p>
        </w:tc>
        <w:tc>
          <w:tcPr>
            <w:tcW w:w="5220" w:type="dxa"/>
            <w:shd w:val="clear" w:color="auto" w:fill="99CCFF"/>
          </w:tcPr>
          <w:p w14:paraId="4B474C5E" w14:textId="6D3F9D15" w:rsidR="009A7113" w:rsidRPr="00D753AC" w:rsidRDefault="009A7113" w:rsidP="00B30357">
            <w:pPr>
              <w:tabs>
                <w:tab w:val="left" w:pos="1200"/>
              </w:tabs>
              <w:rPr>
                <w:rFonts w:asciiTheme="majorHAnsi" w:hAnsiTheme="majorHAnsi"/>
                <w:sz w:val="20"/>
                <w:szCs w:val="20"/>
              </w:rPr>
            </w:pPr>
            <w:r>
              <w:rPr>
                <w:rFonts w:asciiTheme="majorHAnsi" w:hAnsiTheme="majorHAnsi"/>
                <w:sz w:val="20"/>
                <w:szCs w:val="20"/>
              </w:rPr>
              <w:t xml:space="preserve">6. </w:t>
            </w:r>
            <w:r w:rsidRPr="0073796C">
              <w:rPr>
                <w:rFonts w:asciiTheme="majorHAnsi" w:hAnsiTheme="majorHAnsi"/>
                <w:sz w:val="20"/>
                <w:szCs w:val="20"/>
              </w:rPr>
              <w:t xml:space="preserve">Describe protective safety equipment, if needed </w:t>
            </w:r>
            <w:r w:rsidRPr="00F83041">
              <w:rPr>
                <w:rFonts w:asciiTheme="majorHAnsi" w:hAnsiTheme="majorHAnsi"/>
                <w:sz w:val="20"/>
                <w:szCs w:val="20"/>
              </w:rPr>
              <w:t xml:space="preserve"> (e.g., gloves, goggles, ear plugs, lab dress, etc.). </w:t>
            </w:r>
          </w:p>
        </w:tc>
        <w:tc>
          <w:tcPr>
            <w:tcW w:w="1730" w:type="dxa"/>
            <w:shd w:val="clear" w:color="auto" w:fill="99CCFF"/>
          </w:tcPr>
          <w:p w14:paraId="0949895E" w14:textId="35553F49" w:rsidR="009A7113" w:rsidRPr="00D753AC" w:rsidRDefault="009A7113" w:rsidP="00B30357">
            <w:pPr>
              <w:tabs>
                <w:tab w:val="left" w:pos="1200"/>
              </w:tabs>
              <w:rPr>
                <w:rFonts w:asciiTheme="majorHAnsi" w:hAnsiTheme="majorHAnsi"/>
                <w:sz w:val="20"/>
                <w:szCs w:val="20"/>
              </w:rPr>
            </w:pPr>
            <w:r>
              <w:rPr>
                <w:rFonts w:asciiTheme="majorHAnsi" w:hAnsiTheme="majorHAnsi"/>
                <w:sz w:val="20"/>
                <w:szCs w:val="20"/>
              </w:rPr>
              <w:t>6. NS-2- F</w:t>
            </w:r>
          </w:p>
        </w:tc>
      </w:tr>
      <w:tr w:rsidR="009A7113" w14:paraId="4CB09B5B" w14:textId="77777777" w:rsidTr="00DA15E8">
        <w:tc>
          <w:tcPr>
            <w:tcW w:w="1188" w:type="dxa"/>
            <w:vMerge/>
          </w:tcPr>
          <w:p w14:paraId="3C0FC559" w14:textId="042E96CD" w:rsidR="009A7113" w:rsidRDefault="009A7113" w:rsidP="00B30357">
            <w:pPr>
              <w:tabs>
                <w:tab w:val="left" w:pos="1200"/>
              </w:tabs>
              <w:rPr>
                <w:rFonts w:asciiTheme="majorHAnsi" w:hAnsiTheme="majorHAnsi"/>
                <w:sz w:val="20"/>
                <w:szCs w:val="20"/>
              </w:rPr>
            </w:pPr>
          </w:p>
        </w:tc>
        <w:tc>
          <w:tcPr>
            <w:tcW w:w="1800" w:type="dxa"/>
            <w:tcBorders>
              <w:bottom w:val="single" w:sz="4" w:space="0" w:color="auto"/>
            </w:tcBorders>
          </w:tcPr>
          <w:p w14:paraId="4412A872" w14:textId="1F207CCC" w:rsidR="009A7113" w:rsidRDefault="009A7113" w:rsidP="00B30357">
            <w:pPr>
              <w:tabs>
                <w:tab w:val="left" w:pos="1200"/>
              </w:tabs>
              <w:rPr>
                <w:rFonts w:asciiTheme="majorHAnsi" w:hAnsiTheme="majorHAnsi"/>
                <w:sz w:val="20"/>
                <w:szCs w:val="20"/>
              </w:rPr>
            </w:pPr>
            <w:r>
              <w:rPr>
                <w:rFonts w:asciiTheme="majorHAnsi" w:hAnsiTheme="majorHAnsi"/>
                <w:sz w:val="20"/>
                <w:szCs w:val="20"/>
              </w:rPr>
              <w:t>Thursday, 9/11</w:t>
            </w:r>
          </w:p>
        </w:tc>
        <w:tc>
          <w:tcPr>
            <w:tcW w:w="1710" w:type="dxa"/>
            <w:tcBorders>
              <w:bottom w:val="single" w:sz="4" w:space="0" w:color="auto"/>
            </w:tcBorders>
          </w:tcPr>
          <w:p w14:paraId="1AD4F156" w14:textId="54BDDEF6" w:rsidR="009A7113" w:rsidRPr="00D753AC" w:rsidRDefault="009A7113" w:rsidP="00B30357">
            <w:pPr>
              <w:tabs>
                <w:tab w:val="left" w:pos="1200"/>
              </w:tabs>
              <w:rPr>
                <w:rFonts w:asciiTheme="majorHAnsi" w:hAnsiTheme="majorHAnsi"/>
                <w:sz w:val="20"/>
                <w:szCs w:val="20"/>
              </w:rPr>
            </w:pPr>
            <w:r>
              <w:rPr>
                <w:rFonts w:asciiTheme="majorHAnsi" w:hAnsiTheme="majorHAnsi"/>
                <w:sz w:val="20"/>
                <w:szCs w:val="20"/>
              </w:rPr>
              <w:t>Enviornmental Health, Safety and First Aid</w:t>
            </w:r>
          </w:p>
        </w:tc>
        <w:tc>
          <w:tcPr>
            <w:tcW w:w="2250" w:type="dxa"/>
            <w:tcBorders>
              <w:bottom w:val="single" w:sz="4" w:space="0" w:color="auto"/>
            </w:tcBorders>
          </w:tcPr>
          <w:p w14:paraId="763B3480" w14:textId="00BC0D59" w:rsidR="009A7113" w:rsidRPr="00D753AC" w:rsidRDefault="009A7113" w:rsidP="00B30357">
            <w:pPr>
              <w:tabs>
                <w:tab w:val="left" w:pos="1200"/>
              </w:tabs>
              <w:rPr>
                <w:rFonts w:asciiTheme="majorHAnsi" w:hAnsiTheme="majorHAnsi"/>
                <w:sz w:val="20"/>
                <w:szCs w:val="20"/>
              </w:rPr>
            </w:pPr>
            <w:r w:rsidRPr="00487332">
              <w:rPr>
                <w:rFonts w:ascii="Calibri" w:hAnsi="Calibri" w:cs="Arial"/>
                <w:bCs/>
                <w:color w:val="000000"/>
                <w:sz w:val="20"/>
                <w:szCs w:val="20"/>
              </w:rPr>
              <w:t>Identify safety and health procedures utilized in the classroom/lab environment</w:t>
            </w:r>
            <w:r>
              <w:rPr>
                <w:rFonts w:ascii="Calibri" w:hAnsi="Calibri" w:cs="Arial"/>
                <w:bCs/>
                <w:color w:val="000000"/>
                <w:sz w:val="20"/>
                <w:szCs w:val="20"/>
              </w:rPr>
              <w:t>.</w:t>
            </w:r>
          </w:p>
        </w:tc>
        <w:tc>
          <w:tcPr>
            <w:tcW w:w="5220" w:type="dxa"/>
            <w:tcBorders>
              <w:bottom w:val="single" w:sz="4" w:space="0" w:color="auto"/>
            </w:tcBorders>
          </w:tcPr>
          <w:p w14:paraId="4D04E1C1" w14:textId="77777777" w:rsidR="009A7113" w:rsidRDefault="009A7113" w:rsidP="00DC0BDB">
            <w:pPr>
              <w:tabs>
                <w:tab w:val="left" w:pos="1200"/>
              </w:tabs>
              <w:rPr>
                <w:rFonts w:asciiTheme="majorHAnsi" w:hAnsiTheme="majorHAnsi"/>
                <w:sz w:val="20"/>
                <w:szCs w:val="20"/>
              </w:rPr>
            </w:pPr>
            <w:r>
              <w:rPr>
                <w:rFonts w:asciiTheme="majorHAnsi" w:hAnsiTheme="majorHAnsi"/>
                <w:sz w:val="20"/>
                <w:szCs w:val="20"/>
              </w:rPr>
              <w:t xml:space="preserve">7. </w:t>
            </w:r>
            <w:r w:rsidRPr="0073796C">
              <w:rPr>
                <w:rFonts w:asciiTheme="majorHAnsi" w:hAnsiTheme="majorHAnsi"/>
                <w:sz w:val="20"/>
                <w:szCs w:val="20"/>
              </w:rPr>
              <w:t>Describe appropriate safety procedures to follow when operating equipment.</w:t>
            </w:r>
          </w:p>
          <w:p w14:paraId="5859FE8C" w14:textId="77777777" w:rsidR="009A7113" w:rsidRPr="00D753AC" w:rsidRDefault="009A7113" w:rsidP="00B30357">
            <w:pPr>
              <w:tabs>
                <w:tab w:val="left" w:pos="1200"/>
              </w:tabs>
              <w:rPr>
                <w:rFonts w:asciiTheme="majorHAnsi" w:hAnsiTheme="majorHAnsi"/>
                <w:sz w:val="20"/>
                <w:szCs w:val="20"/>
              </w:rPr>
            </w:pPr>
          </w:p>
        </w:tc>
        <w:tc>
          <w:tcPr>
            <w:tcW w:w="1730" w:type="dxa"/>
            <w:tcBorders>
              <w:bottom w:val="single" w:sz="4" w:space="0" w:color="auto"/>
            </w:tcBorders>
          </w:tcPr>
          <w:p w14:paraId="0F871801" w14:textId="4F559A8E" w:rsidR="009A7113" w:rsidRPr="00D753AC" w:rsidRDefault="009A7113" w:rsidP="00B30357">
            <w:pPr>
              <w:tabs>
                <w:tab w:val="left" w:pos="1200"/>
              </w:tabs>
              <w:rPr>
                <w:rFonts w:asciiTheme="majorHAnsi" w:hAnsiTheme="majorHAnsi"/>
                <w:sz w:val="20"/>
                <w:szCs w:val="20"/>
              </w:rPr>
            </w:pPr>
            <w:r>
              <w:rPr>
                <w:rFonts w:asciiTheme="majorHAnsi" w:hAnsiTheme="majorHAnsi"/>
                <w:sz w:val="20"/>
                <w:szCs w:val="20"/>
              </w:rPr>
              <w:t>7. NS-2- G</w:t>
            </w:r>
          </w:p>
        </w:tc>
      </w:tr>
      <w:tr w:rsidR="009A7113" w14:paraId="38B44647" w14:textId="77777777" w:rsidTr="00DA15E8">
        <w:tc>
          <w:tcPr>
            <w:tcW w:w="1188" w:type="dxa"/>
            <w:vMerge/>
          </w:tcPr>
          <w:p w14:paraId="2E44C65B" w14:textId="77777777" w:rsidR="009A7113" w:rsidRDefault="009A7113" w:rsidP="00B30357">
            <w:pPr>
              <w:tabs>
                <w:tab w:val="left" w:pos="1200"/>
              </w:tabs>
              <w:rPr>
                <w:rFonts w:asciiTheme="majorHAnsi" w:hAnsiTheme="majorHAnsi"/>
                <w:sz w:val="20"/>
                <w:szCs w:val="20"/>
              </w:rPr>
            </w:pPr>
          </w:p>
        </w:tc>
        <w:tc>
          <w:tcPr>
            <w:tcW w:w="1800" w:type="dxa"/>
            <w:shd w:val="clear" w:color="auto" w:fill="FFFF99"/>
          </w:tcPr>
          <w:p w14:paraId="47E86797" w14:textId="77777777" w:rsidR="009A7113" w:rsidRDefault="009A7113" w:rsidP="00B30357">
            <w:pPr>
              <w:tabs>
                <w:tab w:val="left" w:pos="1200"/>
              </w:tabs>
              <w:rPr>
                <w:rFonts w:asciiTheme="majorHAnsi" w:hAnsiTheme="majorHAnsi"/>
                <w:sz w:val="20"/>
                <w:szCs w:val="20"/>
              </w:rPr>
            </w:pPr>
            <w:r>
              <w:rPr>
                <w:rFonts w:asciiTheme="majorHAnsi" w:hAnsiTheme="majorHAnsi"/>
                <w:sz w:val="20"/>
                <w:szCs w:val="20"/>
              </w:rPr>
              <w:t>Friday, 9/12</w:t>
            </w:r>
          </w:p>
          <w:p w14:paraId="1F7A51CD" w14:textId="39DAD62F" w:rsidR="009A7113" w:rsidRDefault="009A7113" w:rsidP="00B30357">
            <w:pPr>
              <w:tabs>
                <w:tab w:val="left" w:pos="1200"/>
              </w:tabs>
              <w:rPr>
                <w:rFonts w:asciiTheme="majorHAnsi" w:hAnsiTheme="majorHAnsi"/>
                <w:sz w:val="20"/>
                <w:szCs w:val="20"/>
              </w:rPr>
            </w:pPr>
            <w:r>
              <w:rPr>
                <w:rFonts w:asciiTheme="majorHAnsi" w:hAnsiTheme="majorHAnsi"/>
                <w:sz w:val="20"/>
                <w:szCs w:val="20"/>
              </w:rPr>
              <w:t>ELECTIVES BENCHMARK</w:t>
            </w:r>
          </w:p>
        </w:tc>
        <w:tc>
          <w:tcPr>
            <w:tcW w:w="1710" w:type="dxa"/>
            <w:shd w:val="clear" w:color="auto" w:fill="FFFF99"/>
          </w:tcPr>
          <w:p w14:paraId="32A0D68D" w14:textId="77777777" w:rsidR="009A7113" w:rsidRPr="00D753AC" w:rsidRDefault="009A7113" w:rsidP="00B30357">
            <w:pPr>
              <w:tabs>
                <w:tab w:val="left" w:pos="1200"/>
              </w:tabs>
              <w:rPr>
                <w:rFonts w:asciiTheme="majorHAnsi" w:hAnsiTheme="majorHAnsi"/>
                <w:sz w:val="20"/>
                <w:szCs w:val="20"/>
              </w:rPr>
            </w:pPr>
          </w:p>
        </w:tc>
        <w:tc>
          <w:tcPr>
            <w:tcW w:w="2250" w:type="dxa"/>
            <w:shd w:val="clear" w:color="auto" w:fill="FFFF99"/>
          </w:tcPr>
          <w:p w14:paraId="5F53B816" w14:textId="614BC402" w:rsidR="009A7113" w:rsidRPr="00D753AC" w:rsidRDefault="009A7113" w:rsidP="00B30357">
            <w:pPr>
              <w:tabs>
                <w:tab w:val="left" w:pos="1200"/>
              </w:tabs>
              <w:rPr>
                <w:rFonts w:asciiTheme="majorHAnsi" w:hAnsiTheme="majorHAnsi"/>
                <w:sz w:val="20"/>
                <w:szCs w:val="20"/>
              </w:rPr>
            </w:pPr>
            <w:r>
              <w:rPr>
                <w:rFonts w:ascii="Calibri" w:hAnsi="Calibri" w:cs="Arial"/>
                <w:bCs/>
                <w:color w:val="000000"/>
                <w:sz w:val="20"/>
                <w:szCs w:val="20"/>
              </w:rPr>
              <w:t>.</w:t>
            </w:r>
          </w:p>
        </w:tc>
        <w:tc>
          <w:tcPr>
            <w:tcW w:w="5220" w:type="dxa"/>
            <w:shd w:val="clear" w:color="auto" w:fill="FFFF99"/>
          </w:tcPr>
          <w:p w14:paraId="29CA0E2B" w14:textId="22171F0A" w:rsidR="009A7113" w:rsidRPr="00D753AC" w:rsidRDefault="009A7113" w:rsidP="00B30357">
            <w:pPr>
              <w:tabs>
                <w:tab w:val="left" w:pos="1200"/>
              </w:tabs>
              <w:rPr>
                <w:rFonts w:asciiTheme="majorHAnsi" w:hAnsiTheme="majorHAnsi"/>
                <w:sz w:val="20"/>
                <w:szCs w:val="20"/>
              </w:rPr>
            </w:pPr>
            <w:r>
              <w:rPr>
                <w:rFonts w:asciiTheme="majorHAnsi" w:hAnsiTheme="majorHAnsi"/>
                <w:sz w:val="20"/>
                <w:szCs w:val="20"/>
              </w:rPr>
              <w:t>Benchmark#1 Fall 2014 GCI</w:t>
            </w:r>
          </w:p>
        </w:tc>
        <w:tc>
          <w:tcPr>
            <w:tcW w:w="1730" w:type="dxa"/>
            <w:shd w:val="clear" w:color="auto" w:fill="FFFF99"/>
          </w:tcPr>
          <w:p w14:paraId="478E49DC" w14:textId="77777777" w:rsidR="009A7113" w:rsidRPr="00D753AC" w:rsidRDefault="009A7113" w:rsidP="00B30357">
            <w:pPr>
              <w:tabs>
                <w:tab w:val="left" w:pos="1200"/>
              </w:tabs>
              <w:rPr>
                <w:rFonts w:asciiTheme="majorHAnsi" w:hAnsiTheme="majorHAnsi"/>
                <w:sz w:val="20"/>
                <w:szCs w:val="20"/>
              </w:rPr>
            </w:pPr>
          </w:p>
        </w:tc>
      </w:tr>
    </w:tbl>
    <w:p w14:paraId="33202916" w14:textId="77777777" w:rsidR="00B30357" w:rsidRDefault="00B30357" w:rsidP="00D753AC">
      <w:pPr>
        <w:tabs>
          <w:tab w:val="left" w:pos="1200"/>
        </w:tabs>
      </w:pPr>
    </w:p>
    <w:p w14:paraId="1270A9F2" w14:textId="073472B9" w:rsidR="000A196F" w:rsidRDefault="000A196F">
      <w:r>
        <w:br w:type="page"/>
      </w:r>
    </w:p>
    <w:tbl>
      <w:tblPr>
        <w:tblStyle w:val="TableGrid"/>
        <w:tblW w:w="13898" w:type="dxa"/>
        <w:tblLayout w:type="fixed"/>
        <w:tblLook w:val="04A0" w:firstRow="1" w:lastRow="0" w:firstColumn="1" w:lastColumn="0" w:noHBand="0" w:noVBand="1"/>
      </w:tblPr>
      <w:tblGrid>
        <w:gridCol w:w="1278"/>
        <w:gridCol w:w="1710"/>
        <w:gridCol w:w="1710"/>
        <w:gridCol w:w="2250"/>
        <w:gridCol w:w="5220"/>
        <w:gridCol w:w="1730"/>
      </w:tblGrid>
      <w:tr w:rsidR="00022320" w:rsidRPr="00D753AC" w14:paraId="7B7A4C85" w14:textId="77777777" w:rsidTr="0011240A">
        <w:tc>
          <w:tcPr>
            <w:tcW w:w="1278" w:type="dxa"/>
            <w:tcBorders>
              <w:bottom w:val="single" w:sz="4" w:space="0" w:color="auto"/>
            </w:tcBorders>
            <w:shd w:val="clear" w:color="auto" w:fill="00FF00"/>
            <w:vAlign w:val="center"/>
          </w:tcPr>
          <w:p w14:paraId="76B0B448"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WEEK</w:t>
            </w:r>
          </w:p>
        </w:tc>
        <w:tc>
          <w:tcPr>
            <w:tcW w:w="1710" w:type="dxa"/>
            <w:tcBorders>
              <w:bottom w:val="single" w:sz="4" w:space="0" w:color="auto"/>
            </w:tcBorders>
            <w:shd w:val="clear" w:color="auto" w:fill="00FF00"/>
            <w:vAlign w:val="center"/>
          </w:tcPr>
          <w:p w14:paraId="74013613"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6D8463EC"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0AFA39AB"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3C82FC02"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080ABCFC"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1F00C46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9A7113" w14:paraId="3DE1E73C" w14:textId="77777777" w:rsidTr="0011240A">
        <w:tc>
          <w:tcPr>
            <w:tcW w:w="1278" w:type="dxa"/>
            <w:vMerge w:val="restart"/>
            <w:shd w:val="clear" w:color="auto" w:fill="FFFF99"/>
          </w:tcPr>
          <w:p w14:paraId="178A21E6" w14:textId="3D8DE3FC" w:rsidR="009A7113" w:rsidRDefault="009A7113" w:rsidP="000A196F">
            <w:pPr>
              <w:tabs>
                <w:tab w:val="left" w:pos="1200"/>
              </w:tabs>
              <w:rPr>
                <w:rFonts w:asciiTheme="majorHAnsi" w:hAnsiTheme="majorHAnsi"/>
                <w:sz w:val="20"/>
                <w:szCs w:val="20"/>
              </w:rPr>
            </w:pPr>
            <w:r>
              <w:rPr>
                <w:rFonts w:asciiTheme="majorHAnsi" w:hAnsiTheme="majorHAnsi"/>
                <w:sz w:val="20"/>
                <w:szCs w:val="20"/>
              </w:rPr>
              <w:t>Week 7</w:t>
            </w:r>
          </w:p>
          <w:p w14:paraId="1E31C663" w14:textId="77777777" w:rsidR="009A7113" w:rsidRDefault="009A7113" w:rsidP="000A196F">
            <w:pPr>
              <w:tabs>
                <w:tab w:val="left" w:pos="1200"/>
              </w:tabs>
              <w:rPr>
                <w:rFonts w:asciiTheme="majorHAnsi" w:hAnsiTheme="majorHAnsi"/>
                <w:sz w:val="20"/>
                <w:szCs w:val="20"/>
              </w:rPr>
            </w:pPr>
            <w:r>
              <w:rPr>
                <w:rFonts w:asciiTheme="majorHAnsi" w:hAnsiTheme="majorHAnsi"/>
                <w:sz w:val="20"/>
                <w:szCs w:val="20"/>
              </w:rPr>
              <w:t>Benchmark</w:t>
            </w:r>
          </w:p>
          <w:p w14:paraId="769497BB" w14:textId="5561E509" w:rsidR="009A7113" w:rsidRDefault="009A7113" w:rsidP="000A196F">
            <w:pPr>
              <w:tabs>
                <w:tab w:val="left" w:pos="1200"/>
              </w:tabs>
              <w:rPr>
                <w:rFonts w:asciiTheme="majorHAnsi" w:hAnsiTheme="majorHAnsi"/>
                <w:sz w:val="20"/>
                <w:szCs w:val="20"/>
              </w:rPr>
            </w:pPr>
            <w:r>
              <w:rPr>
                <w:rFonts w:asciiTheme="majorHAnsi" w:hAnsiTheme="majorHAnsi"/>
                <w:sz w:val="20"/>
                <w:szCs w:val="20"/>
              </w:rPr>
              <w:t>Week #1</w:t>
            </w:r>
          </w:p>
          <w:p w14:paraId="0FA285FC" w14:textId="5A0DAB79" w:rsidR="009A7113" w:rsidRDefault="009A7113" w:rsidP="000A196F">
            <w:pPr>
              <w:tabs>
                <w:tab w:val="left" w:pos="1200"/>
              </w:tabs>
              <w:rPr>
                <w:rFonts w:asciiTheme="majorHAnsi" w:hAnsiTheme="majorHAnsi"/>
                <w:sz w:val="20"/>
                <w:szCs w:val="20"/>
              </w:rPr>
            </w:pPr>
          </w:p>
        </w:tc>
        <w:tc>
          <w:tcPr>
            <w:tcW w:w="1710" w:type="dxa"/>
            <w:shd w:val="clear" w:color="auto" w:fill="FFFF99"/>
          </w:tcPr>
          <w:p w14:paraId="223C3736" w14:textId="51A64DA3" w:rsidR="009A7113" w:rsidRDefault="009A7113" w:rsidP="000A196F">
            <w:pPr>
              <w:tabs>
                <w:tab w:val="left" w:pos="1200"/>
              </w:tabs>
              <w:rPr>
                <w:rFonts w:asciiTheme="majorHAnsi" w:hAnsiTheme="majorHAnsi"/>
                <w:sz w:val="20"/>
                <w:szCs w:val="20"/>
              </w:rPr>
            </w:pPr>
            <w:r>
              <w:rPr>
                <w:rFonts w:asciiTheme="majorHAnsi" w:hAnsiTheme="majorHAnsi"/>
                <w:sz w:val="20"/>
                <w:szCs w:val="20"/>
              </w:rPr>
              <w:t>Monday, 9/15</w:t>
            </w:r>
          </w:p>
          <w:p w14:paraId="68FAC34D" w14:textId="0D25B045" w:rsidR="009A7113" w:rsidRDefault="009A7113" w:rsidP="000A196F">
            <w:pPr>
              <w:tabs>
                <w:tab w:val="left" w:pos="1200"/>
              </w:tabs>
              <w:rPr>
                <w:rFonts w:asciiTheme="majorHAnsi" w:hAnsiTheme="majorHAnsi"/>
                <w:sz w:val="20"/>
                <w:szCs w:val="20"/>
              </w:rPr>
            </w:pPr>
            <w:r>
              <w:rPr>
                <w:rFonts w:asciiTheme="majorHAnsi" w:hAnsiTheme="majorHAnsi"/>
                <w:sz w:val="20"/>
                <w:szCs w:val="20"/>
              </w:rPr>
              <w:t>ENGLISH</w:t>
            </w:r>
          </w:p>
        </w:tc>
        <w:tc>
          <w:tcPr>
            <w:tcW w:w="1710" w:type="dxa"/>
            <w:shd w:val="clear" w:color="auto" w:fill="FFFF99"/>
          </w:tcPr>
          <w:p w14:paraId="772347FF" w14:textId="32AB67E7" w:rsidR="009A7113" w:rsidRPr="00D753AC" w:rsidRDefault="009A7113" w:rsidP="000A196F">
            <w:pPr>
              <w:tabs>
                <w:tab w:val="left" w:pos="1200"/>
              </w:tabs>
              <w:rPr>
                <w:rFonts w:asciiTheme="majorHAnsi" w:hAnsiTheme="majorHAnsi"/>
                <w:sz w:val="20"/>
                <w:szCs w:val="20"/>
              </w:rPr>
            </w:pPr>
            <w:r>
              <w:rPr>
                <w:rFonts w:asciiTheme="majorHAnsi" w:hAnsiTheme="majorHAnsi"/>
                <w:sz w:val="20"/>
                <w:szCs w:val="20"/>
              </w:rPr>
              <w:t>Enviornmental Health, Safety and First Aid</w:t>
            </w:r>
          </w:p>
        </w:tc>
        <w:tc>
          <w:tcPr>
            <w:tcW w:w="2250" w:type="dxa"/>
            <w:shd w:val="clear" w:color="auto" w:fill="FFFF99"/>
          </w:tcPr>
          <w:p w14:paraId="1F8DF87A" w14:textId="6C561AF5" w:rsidR="009A7113" w:rsidRPr="00D753AC" w:rsidRDefault="009A7113" w:rsidP="000A196F">
            <w:pPr>
              <w:tabs>
                <w:tab w:val="left" w:pos="1200"/>
              </w:tabs>
              <w:rPr>
                <w:rFonts w:asciiTheme="majorHAnsi" w:hAnsiTheme="majorHAnsi"/>
                <w:sz w:val="20"/>
                <w:szCs w:val="20"/>
              </w:rPr>
            </w:pPr>
            <w:r w:rsidRPr="00487332">
              <w:rPr>
                <w:rFonts w:ascii="Calibri" w:hAnsi="Calibri" w:cs="Arial"/>
                <w:bCs/>
                <w:color w:val="000000"/>
                <w:sz w:val="20"/>
                <w:szCs w:val="20"/>
              </w:rPr>
              <w:t>Identify safety and health procedures utilized in the classroom/lab environment</w:t>
            </w:r>
            <w:r>
              <w:rPr>
                <w:rFonts w:ascii="Calibri" w:hAnsi="Calibri" w:cs="Arial"/>
                <w:bCs/>
                <w:color w:val="000000"/>
                <w:sz w:val="20"/>
                <w:szCs w:val="20"/>
              </w:rPr>
              <w:t>.</w:t>
            </w:r>
          </w:p>
        </w:tc>
        <w:tc>
          <w:tcPr>
            <w:tcW w:w="5220" w:type="dxa"/>
            <w:shd w:val="clear" w:color="auto" w:fill="FFFF99"/>
          </w:tcPr>
          <w:p w14:paraId="24821718" w14:textId="696F5696" w:rsidR="009A7113" w:rsidRPr="00D753AC" w:rsidRDefault="009A7113" w:rsidP="000A196F">
            <w:pPr>
              <w:tabs>
                <w:tab w:val="left" w:pos="1200"/>
              </w:tabs>
              <w:rPr>
                <w:rFonts w:asciiTheme="majorHAnsi" w:hAnsiTheme="majorHAnsi"/>
                <w:sz w:val="20"/>
                <w:szCs w:val="20"/>
              </w:rPr>
            </w:pPr>
            <w:r>
              <w:rPr>
                <w:rFonts w:asciiTheme="majorHAnsi" w:hAnsiTheme="majorHAnsi"/>
                <w:sz w:val="20"/>
                <w:szCs w:val="20"/>
              </w:rPr>
              <w:t>9</w:t>
            </w:r>
            <w:r w:rsidRPr="00EE722E">
              <w:rPr>
                <w:rFonts w:asciiTheme="majorHAnsi" w:hAnsiTheme="majorHAnsi"/>
                <w:sz w:val="20"/>
                <w:szCs w:val="20"/>
              </w:rPr>
              <w:t>. Identify approved methods for disposing of waste materials.</w:t>
            </w:r>
          </w:p>
        </w:tc>
        <w:tc>
          <w:tcPr>
            <w:tcW w:w="1730" w:type="dxa"/>
            <w:shd w:val="clear" w:color="auto" w:fill="FFFF99"/>
          </w:tcPr>
          <w:p w14:paraId="2DBCC518" w14:textId="6F599D7E" w:rsidR="009A7113" w:rsidRPr="00D753AC" w:rsidRDefault="009A7113" w:rsidP="000A196F">
            <w:pPr>
              <w:tabs>
                <w:tab w:val="left" w:pos="1200"/>
              </w:tabs>
              <w:rPr>
                <w:rFonts w:asciiTheme="majorHAnsi" w:hAnsiTheme="majorHAnsi"/>
                <w:sz w:val="20"/>
                <w:szCs w:val="20"/>
              </w:rPr>
            </w:pPr>
            <w:r>
              <w:rPr>
                <w:rFonts w:asciiTheme="majorHAnsi" w:hAnsiTheme="majorHAnsi"/>
                <w:sz w:val="20"/>
                <w:szCs w:val="20"/>
              </w:rPr>
              <w:t>9. NS-2- I</w:t>
            </w:r>
          </w:p>
        </w:tc>
      </w:tr>
      <w:tr w:rsidR="009A7113" w14:paraId="05EE4448" w14:textId="77777777" w:rsidTr="0011240A">
        <w:tc>
          <w:tcPr>
            <w:tcW w:w="1278" w:type="dxa"/>
            <w:vMerge/>
            <w:shd w:val="clear" w:color="auto" w:fill="FFFF99"/>
          </w:tcPr>
          <w:p w14:paraId="1E70C782" w14:textId="77777777" w:rsidR="009A7113" w:rsidRDefault="009A7113" w:rsidP="000A196F">
            <w:pPr>
              <w:tabs>
                <w:tab w:val="left" w:pos="1200"/>
              </w:tabs>
              <w:rPr>
                <w:rFonts w:asciiTheme="majorHAnsi" w:hAnsiTheme="majorHAnsi"/>
                <w:sz w:val="20"/>
                <w:szCs w:val="20"/>
              </w:rPr>
            </w:pPr>
          </w:p>
        </w:tc>
        <w:tc>
          <w:tcPr>
            <w:tcW w:w="1710" w:type="dxa"/>
            <w:tcBorders>
              <w:bottom w:val="single" w:sz="4" w:space="0" w:color="auto"/>
            </w:tcBorders>
            <w:shd w:val="clear" w:color="auto" w:fill="FFFF99"/>
          </w:tcPr>
          <w:p w14:paraId="67A50CC0" w14:textId="5486B6A8" w:rsidR="009A7113" w:rsidRDefault="009A7113" w:rsidP="000A196F">
            <w:pPr>
              <w:tabs>
                <w:tab w:val="left" w:pos="1200"/>
              </w:tabs>
              <w:rPr>
                <w:rFonts w:asciiTheme="majorHAnsi" w:hAnsiTheme="majorHAnsi"/>
                <w:sz w:val="20"/>
                <w:szCs w:val="20"/>
              </w:rPr>
            </w:pPr>
            <w:r>
              <w:rPr>
                <w:rFonts w:asciiTheme="majorHAnsi" w:hAnsiTheme="majorHAnsi"/>
                <w:sz w:val="20"/>
                <w:szCs w:val="20"/>
              </w:rPr>
              <w:t>Tuesday, 9/16</w:t>
            </w:r>
          </w:p>
          <w:p w14:paraId="67A2907A" w14:textId="384D58F6" w:rsidR="009A7113" w:rsidRDefault="009A7113" w:rsidP="000A196F">
            <w:pPr>
              <w:tabs>
                <w:tab w:val="left" w:pos="1200"/>
              </w:tabs>
              <w:rPr>
                <w:rFonts w:asciiTheme="majorHAnsi" w:hAnsiTheme="majorHAnsi"/>
                <w:sz w:val="20"/>
                <w:szCs w:val="20"/>
              </w:rPr>
            </w:pPr>
            <w:r>
              <w:rPr>
                <w:rFonts w:asciiTheme="majorHAnsi" w:hAnsiTheme="majorHAnsi"/>
                <w:sz w:val="20"/>
                <w:szCs w:val="20"/>
              </w:rPr>
              <w:t>MATH</w:t>
            </w:r>
          </w:p>
        </w:tc>
        <w:tc>
          <w:tcPr>
            <w:tcW w:w="1710" w:type="dxa"/>
            <w:tcBorders>
              <w:bottom w:val="single" w:sz="4" w:space="0" w:color="auto"/>
            </w:tcBorders>
            <w:shd w:val="clear" w:color="auto" w:fill="FFFF99"/>
          </w:tcPr>
          <w:p w14:paraId="628D98BF" w14:textId="31862EA4" w:rsidR="009A7113" w:rsidRPr="00D753AC" w:rsidRDefault="009A7113" w:rsidP="000A196F">
            <w:pPr>
              <w:tabs>
                <w:tab w:val="left" w:pos="1200"/>
              </w:tabs>
              <w:rPr>
                <w:rFonts w:asciiTheme="majorHAnsi" w:hAnsiTheme="majorHAnsi"/>
                <w:sz w:val="20"/>
                <w:szCs w:val="20"/>
              </w:rPr>
            </w:pPr>
            <w:r>
              <w:rPr>
                <w:rFonts w:asciiTheme="majorHAnsi" w:hAnsiTheme="majorHAnsi"/>
                <w:sz w:val="20"/>
                <w:szCs w:val="20"/>
              </w:rPr>
              <w:t>Enviornmental Health, Safety and First Aid</w:t>
            </w:r>
          </w:p>
        </w:tc>
        <w:tc>
          <w:tcPr>
            <w:tcW w:w="2250" w:type="dxa"/>
            <w:tcBorders>
              <w:bottom w:val="single" w:sz="4" w:space="0" w:color="auto"/>
            </w:tcBorders>
            <w:shd w:val="clear" w:color="auto" w:fill="FFFF99"/>
          </w:tcPr>
          <w:p w14:paraId="6D29BDF6" w14:textId="240739DB" w:rsidR="009A7113" w:rsidRPr="00D753AC" w:rsidRDefault="009A7113" w:rsidP="000A196F">
            <w:pPr>
              <w:tabs>
                <w:tab w:val="left" w:pos="1200"/>
              </w:tabs>
              <w:rPr>
                <w:rFonts w:asciiTheme="majorHAnsi" w:hAnsiTheme="majorHAnsi"/>
                <w:sz w:val="20"/>
                <w:szCs w:val="20"/>
              </w:rPr>
            </w:pPr>
            <w:r w:rsidRPr="00487332">
              <w:rPr>
                <w:rFonts w:ascii="Calibri" w:hAnsi="Calibri" w:cs="Arial"/>
                <w:bCs/>
                <w:color w:val="000000"/>
                <w:sz w:val="20"/>
                <w:szCs w:val="20"/>
              </w:rPr>
              <w:t>Identify safety and health procedures utilized in the classroom/lab environment</w:t>
            </w:r>
            <w:r>
              <w:rPr>
                <w:rFonts w:ascii="Calibri" w:hAnsi="Calibri" w:cs="Arial"/>
                <w:bCs/>
                <w:color w:val="000000"/>
                <w:sz w:val="20"/>
                <w:szCs w:val="20"/>
              </w:rPr>
              <w:t>.</w:t>
            </w:r>
          </w:p>
        </w:tc>
        <w:tc>
          <w:tcPr>
            <w:tcW w:w="5220" w:type="dxa"/>
            <w:tcBorders>
              <w:bottom w:val="single" w:sz="4" w:space="0" w:color="auto"/>
            </w:tcBorders>
            <w:shd w:val="clear" w:color="auto" w:fill="FFFF99"/>
          </w:tcPr>
          <w:p w14:paraId="756979C1" w14:textId="33B60DE4" w:rsidR="009A7113" w:rsidRPr="00D753AC" w:rsidRDefault="009A7113" w:rsidP="000A196F">
            <w:pPr>
              <w:tabs>
                <w:tab w:val="left" w:pos="1200"/>
              </w:tabs>
              <w:rPr>
                <w:rFonts w:asciiTheme="majorHAnsi" w:hAnsiTheme="majorHAnsi"/>
                <w:sz w:val="20"/>
                <w:szCs w:val="20"/>
              </w:rPr>
            </w:pPr>
            <w:r>
              <w:rPr>
                <w:rFonts w:asciiTheme="majorHAnsi" w:hAnsiTheme="majorHAnsi"/>
                <w:sz w:val="20"/>
                <w:szCs w:val="20"/>
              </w:rPr>
              <w:t>10</w:t>
            </w:r>
            <w:r w:rsidRPr="0073796C">
              <w:rPr>
                <w:rFonts w:asciiTheme="majorHAnsi" w:hAnsiTheme="majorHAnsi"/>
                <w:sz w:val="20"/>
                <w:szCs w:val="20"/>
              </w:rPr>
              <w:t>. List the steps to be taken in case of injury in the lab.4. Identify location(s) of first aid kit(s) and eye wash station(s).5. Read and interpret Material Safety Data Sheets (MSDS).</w:t>
            </w:r>
          </w:p>
        </w:tc>
        <w:tc>
          <w:tcPr>
            <w:tcW w:w="1730" w:type="dxa"/>
            <w:tcBorders>
              <w:bottom w:val="single" w:sz="4" w:space="0" w:color="auto"/>
            </w:tcBorders>
            <w:shd w:val="clear" w:color="auto" w:fill="FFFF99"/>
          </w:tcPr>
          <w:p w14:paraId="6A3FA610" w14:textId="77777777" w:rsidR="009A7113" w:rsidRPr="00FA4809" w:rsidRDefault="009A7113" w:rsidP="00DC0BDB">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 xml:space="preserve">10. </w:t>
            </w:r>
            <w:r w:rsidRPr="00FA4809">
              <w:rPr>
                <w:rFonts w:ascii="Calibri" w:hAnsi="Calibri" w:cs="Arial"/>
                <w:bCs/>
                <w:color w:val="000000"/>
                <w:sz w:val="20"/>
                <w:szCs w:val="20"/>
              </w:rPr>
              <w:t xml:space="preserve">AAVTC-IGD-6 </w:t>
            </w:r>
          </w:p>
          <w:p w14:paraId="6A70D6D3" w14:textId="77777777" w:rsidR="009A7113" w:rsidRPr="00D753AC" w:rsidRDefault="009A7113" w:rsidP="000A196F">
            <w:pPr>
              <w:tabs>
                <w:tab w:val="left" w:pos="1200"/>
              </w:tabs>
              <w:rPr>
                <w:rFonts w:asciiTheme="majorHAnsi" w:hAnsiTheme="majorHAnsi"/>
                <w:sz w:val="20"/>
                <w:szCs w:val="20"/>
              </w:rPr>
            </w:pPr>
          </w:p>
        </w:tc>
      </w:tr>
      <w:tr w:rsidR="009A7113" w14:paraId="163A6A53" w14:textId="77777777" w:rsidTr="0011240A">
        <w:tc>
          <w:tcPr>
            <w:tcW w:w="1278" w:type="dxa"/>
            <w:vMerge/>
            <w:shd w:val="clear" w:color="auto" w:fill="FFFF99"/>
          </w:tcPr>
          <w:p w14:paraId="611FDBD4" w14:textId="77777777" w:rsidR="009A7113" w:rsidRDefault="009A7113" w:rsidP="000A196F">
            <w:pPr>
              <w:tabs>
                <w:tab w:val="left" w:pos="1200"/>
              </w:tabs>
              <w:rPr>
                <w:rFonts w:asciiTheme="majorHAnsi" w:hAnsiTheme="majorHAnsi"/>
                <w:sz w:val="20"/>
                <w:szCs w:val="20"/>
              </w:rPr>
            </w:pPr>
          </w:p>
        </w:tc>
        <w:tc>
          <w:tcPr>
            <w:tcW w:w="1710" w:type="dxa"/>
            <w:tcBorders>
              <w:bottom w:val="single" w:sz="4" w:space="0" w:color="auto"/>
            </w:tcBorders>
            <w:shd w:val="clear" w:color="auto" w:fill="FFFF99"/>
          </w:tcPr>
          <w:p w14:paraId="57260C51" w14:textId="53371EFA" w:rsidR="009A7113" w:rsidRDefault="009A7113" w:rsidP="000A196F">
            <w:pPr>
              <w:tabs>
                <w:tab w:val="left" w:pos="1200"/>
              </w:tabs>
              <w:rPr>
                <w:rFonts w:asciiTheme="majorHAnsi" w:hAnsiTheme="majorHAnsi"/>
                <w:sz w:val="20"/>
                <w:szCs w:val="20"/>
              </w:rPr>
            </w:pPr>
            <w:r>
              <w:rPr>
                <w:rFonts w:asciiTheme="majorHAnsi" w:hAnsiTheme="majorHAnsi"/>
                <w:sz w:val="20"/>
                <w:szCs w:val="20"/>
              </w:rPr>
              <w:t>Wednesday, 9/17</w:t>
            </w:r>
          </w:p>
          <w:p w14:paraId="1E41496E" w14:textId="60A52171" w:rsidR="009A7113" w:rsidRDefault="009A7113" w:rsidP="000A196F">
            <w:pPr>
              <w:tabs>
                <w:tab w:val="left" w:pos="1200"/>
              </w:tabs>
              <w:rPr>
                <w:rFonts w:asciiTheme="majorHAnsi" w:hAnsiTheme="majorHAnsi"/>
                <w:sz w:val="20"/>
                <w:szCs w:val="20"/>
              </w:rPr>
            </w:pPr>
            <w:r>
              <w:rPr>
                <w:rFonts w:asciiTheme="majorHAnsi" w:hAnsiTheme="majorHAnsi"/>
                <w:sz w:val="20"/>
                <w:szCs w:val="20"/>
              </w:rPr>
              <w:t>SCIENCE</w:t>
            </w:r>
          </w:p>
        </w:tc>
        <w:tc>
          <w:tcPr>
            <w:tcW w:w="1710" w:type="dxa"/>
            <w:tcBorders>
              <w:bottom w:val="single" w:sz="4" w:space="0" w:color="auto"/>
            </w:tcBorders>
            <w:shd w:val="clear" w:color="auto" w:fill="FFFF99"/>
          </w:tcPr>
          <w:p w14:paraId="49AACCA3" w14:textId="03B816E8" w:rsidR="009A7113" w:rsidRPr="00D753AC" w:rsidRDefault="009A7113" w:rsidP="000A196F">
            <w:pPr>
              <w:tabs>
                <w:tab w:val="left" w:pos="1200"/>
              </w:tabs>
              <w:rPr>
                <w:rFonts w:asciiTheme="majorHAnsi" w:hAnsiTheme="majorHAnsi"/>
                <w:sz w:val="20"/>
                <w:szCs w:val="20"/>
              </w:rPr>
            </w:pPr>
            <w:r>
              <w:rPr>
                <w:rFonts w:asciiTheme="majorHAnsi" w:hAnsiTheme="majorHAnsi"/>
                <w:sz w:val="20"/>
                <w:szCs w:val="20"/>
              </w:rPr>
              <w:t>Enviornmental Health, Safety and First Aid</w:t>
            </w:r>
          </w:p>
        </w:tc>
        <w:tc>
          <w:tcPr>
            <w:tcW w:w="2250" w:type="dxa"/>
            <w:tcBorders>
              <w:bottom w:val="single" w:sz="4" w:space="0" w:color="auto"/>
            </w:tcBorders>
            <w:shd w:val="clear" w:color="auto" w:fill="FFFF99"/>
          </w:tcPr>
          <w:p w14:paraId="38797496" w14:textId="44433BFC" w:rsidR="009A7113" w:rsidRPr="00D753AC" w:rsidRDefault="009A7113" w:rsidP="000A196F">
            <w:pPr>
              <w:tabs>
                <w:tab w:val="left" w:pos="1200"/>
              </w:tabs>
              <w:rPr>
                <w:rFonts w:asciiTheme="majorHAnsi" w:hAnsiTheme="majorHAnsi"/>
                <w:sz w:val="20"/>
                <w:szCs w:val="20"/>
              </w:rPr>
            </w:pPr>
            <w:r w:rsidRPr="00487332">
              <w:rPr>
                <w:rFonts w:ascii="Calibri" w:hAnsi="Calibri" w:cs="Arial"/>
                <w:bCs/>
                <w:color w:val="000000"/>
                <w:sz w:val="20"/>
                <w:szCs w:val="20"/>
              </w:rPr>
              <w:t>Identify safety and health procedures utilized in the classroom/lab environment</w:t>
            </w:r>
            <w:r>
              <w:rPr>
                <w:rFonts w:ascii="Calibri" w:hAnsi="Calibri" w:cs="Arial"/>
                <w:bCs/>
                <w:color w:val="000000"/>
                <w:sz w:val="20"/>
                <w:szCs w:val="20"/>
              </w:rPr>
              <w:t>.</w:t>
            </w:r>
          </w:p>
        </w:tc>
        <w:tc>
          <w:tcPr>
            <w:tcW w:w="5220" w:type="dxa"/>
            <w:tcBorders>
              <w:bottom w:val="single" w:sz="4" w:space="0" w:color="auto"/>
            </w:tcBorders>
            <w:shd w:val="clear" w:color="auto" w:fill="FFFF99"/>
          </w:tcPr>
          <w:p w14:paraId="66B91F1C" w14:textId="77777777" w:rsidR="009A7113" w:rsidRDefault="009A7113" w:rsidP="00DC0BDB">
            <w:pPr>
              <w:tabs>
                <w:tab w:val="left" w:pos="1200"/>
              </w:tabs>
              <w:rPr>
                <w:rFonts w:asciiTheme="majorHAnsi" w:hAnsiTheme="majorHAnsi"/>
                <w:sz w:val="20"/>
                <w:szCs w:val="20"/>
              </w:rPr>
            </w:pPr>
            <w:r>
              <w:rPr>
                <w:rFonts w:asciiTheme="majorHAnsi" w:hAnsiTheme="majorHAnsi"/>
                <w:sz w:val="20"/>
                <w:szCs w:val="20"/>
              </w:rPr>
              <w:t>11</w:t>
            </w:r>
            <w:r w:rsidRPr="00572291">
              <w:rPr>
                <w:rFonts w:asciiTheme="majorHAnsi" w:hAnsiTheme="majorHAnsi"/>
                <w:sz w:val="20"/>
                <w:szCs w:val="20"/>
              </w:rPr>
              <w:t>. Read, interpret, and follow instructions on warning labels.</w:t>
            </w:r>
          </w:p>
          <w:p w14:paraId="267A837F" w14:textId="66EB5501" w:rsidR="009A7113" w:rsidRPr="00D753AC" w:rsidRDefault="009A7113" w:rsidP="000A196F">
            <w:pPr>
              <w:tabs>
                <w:tab w:val="left" w:pos="1200"/>
              </w:tabs>
              <w:rPr>
                <w:rFonts w:asciiTheme="majorHAnsi" w:hAnsiTheme="majorHAnsi"/>
                <w:sz w:val="20"/>
                <w:szCs w:val="20"/>
              </w:rPr>
            </w:pPr>
            <w:r>
              <w:rPr>
                <w:rFonts w:asciiTheme="majorHAnsi" w:hAnsiTheme="majorHAnsi"/>
                <w:sz w:val="20"/>
                <w:szCs w:val="20"/>
              </w:rPr>
              <w:t>12</w:t>
            </w:r>
            <w:r w:rsidRPr="00572291">
              <w:rPr>
                <w:rFonts w:asciiTheme="majorHAnsi" w:hAnsiTheme="majorHAnsi"/>
                <w:sz w:val="20"/>
                <w:szCs w:val="20"/>
              </w:rPr>
              <w:t>. Identify the safety color code.</w:t>
            </w:r>
          </w:p>
        </w:tc>
        <w:tc>
          <w:tcPr>
            <w:tcW w:w="1730" w:type="dxa"/>
            <w:tcBorders>
              <w:bottom w:val="single" w:sz="4" w:space="0" w:color="auto"/>
            </w:tcBorders>
            <w:shd w:val="clear" w:color="auto" w:fill="FFFF99"/>
          </w:tcPr>
          <w:p w14:paraId="6D28ED6A" w14:textId="77777777" w:rsidR="009A7113" w:rsidRDefault="009A7113" w:rsidP="00DC0BDB">
            <w:pPr>
              <w:tabs>
                <w:tab w:val="left" w:pos="1200"/>
              </w:tabs>
              <w:rPr>
                <w:rFonts w:asciiTheme="majorHAnsi" w:hAnsiTheme="majorHAnsi"/>
                <w:sz w:val="20"/>
                <w:szCs w:val="20"/>
              </w:rPr>
            </w:pPr>
            <w:r>
              <w:rPr>
                <w:rFonts w:asciiTheme="majorHAnsi" w:hAnsiTheme="majorHAnsi"/>
                <w:sz w:val="20"/>
                <w:szCs w:val="20"/>
              </w:rPr>
              <w:t>11. NS-2- J</w:t>
            </w:r>
          </w:p>
          <w:p w14:paraId="45137348" w14:textId="5628E47B" w:rsidR="009A7113" w:rsidRPr="00D753AC" w:rsidRDefault="009A7113" w:rsidP="000A196F">
            <w:pPr>
              <w:tabs>
                <w:tab w:val="left" w:pos="1200"/>
              </w:tabs>
              <w:rPr>
                <w:rFonts w:asciiTheme="majorHAnsi" w:hAnsiTheme="majorHAnsi"/>
                <w:sz w:val="20"/>
                <w:szCs w:val="20"/>
              </w:rPr>
            </w:pPr>
            <w:r>
              <w:rPr>
                <w:rFonts w:asciiTheme="majorHAnsi" w:hAnsiTheme="majorHAnsi"/>
                <w:sz w:val="20"/>
                <w:szCs w:val="20"/>
              </w:rPr>
              <w:t>12. NS-2- K</w:t>
            </w:r>
          </w:p>
        </w:tc>
      </w:tr>
      <w:tr w:rsidR="009A7113" w14:paraId="1CC34FD9" w14:textId="77777777" w:rsidTr="00DA15E8">
        <w:tc>
          <w:tcPr>
            <w:tcW w:w="1278" w:type="dxa"/>
            <w:vMerge/>
            <w:shd w:val="clear" w:color="auto" w:fill="FFFF99"/>
          </w:tcPr>
          <w:p w14:paraId="39F55866" w14:textId="77777777" w:rsidR="009A7113" w:rsidRDefault="009A7113" w:rsidP="000A196F">
            <w:pPr>
              <w:tabs>
                <w:tab w:val="left" w:pos="1200"/>
              </w:tabs>
              <w:rPr>
                <w:rFonts w:asciiTheme="majorHAnsi" w:hAnsiTheme="majorHAnsi"/>
                <w:sz w:val="20"/>
                <w:szCs w:val="20"/>
              </w:rPr>
            </w:pPr>
          </w:p>
        </w:tc>
        <w:tc>
          <w:tcPr>
            <w:tcW w:w="1710" w:type="dxa"/>
            <w:tcBorders>
              <w:bottom w:val="single" w:sz="4" w:space="0" w:color="auto"/>
            </w:tcBorders>
            <w:shd w:val="clear" w:color="auto" w:fill="FFFF99"/>
          </w:tcPr>
          <w:p w14:paraId="22967ECE" w14:textId="4B0AC99F" w:rsidR="009A7113" w:rsidRDefault="009A7113" w:rsidP="000A196F">
            <w:pPr>
              <w:tabs>
                <w:tab w:val="left" w:pos="1200"/>
              </w:tabs>
              <w:rPr>
                <w:rFonts w:asciiTheme="majorHAnsi" w:hAnsiTheme="majorHAnsi"/>
                <w:sz w:val="20"/>
                <w:szCs w:val="20"/>
              </w:rPr>
            </w:pPr>
            <w:r>
              <w:rPr>
                <w:rFonts w:asciiTheme="majorHAnsi" w:hAnsiTheme="majorHAnsi"/>
                <w:sz w:val="20"/>
                <w:szCs w:val="20"/>
              </w:rPr>
              <w:t>Thursday, 9/18</w:t>
            </w:r>
          </w:p>
          <w:p w14:paraId="144D17D3" w14:textId="40A89F23" w:rsidR="009A7113" w:rsidRDefault="009A7113" w:rsidP="000A196F">
            <w:pPr>
              <w:tabs>
                <w:tab w:val="left" w:pos="1200"/>
              </w:tabs>
              <w:rPr>
                <w:rFonts w:asciiTheme="majorHAnsi" w:hAnsiTheme="majorHAnsi"/>
                <w:sz w:val="20"/>
                <w:szCs w:val="20"/>
              </w:rPr>
            </w:pPr>
            <w:r>
              <w:rPr>
                <w:rFonts w:asciiTheme="majorHAnsi" w:hAnsiTheme="majorHAnsi"/>
                <w:sz w:val="20"/>
                <w:szCs w:val="20"/>
              </w:rPr>
              <w:t>SOCIAL STUDIES</w:t>
            </w:r>
          </w:p>
        </w:tc>
        <w:tc>
          <w:tcPr>
            <w:tcW w:w="1710" w:type="dxa"/>
            <w:tcBorders>
              <w:bottom w:val="single" w:sz="4" w:space="0" w:color="auto"/>
            </w:tcBorders>
            <w:shd w:val="clear" w:color="auto" w:fill="FFFF99"/>
          </w:tcPr>
          <w:p w14:paraId="6C97BA2A" w14:textId="48538724" w:rsidR="009A7113" w:rsidRPr="00D753AC" w:rsidRDefault="009A7113" w:rsidP="000A196F">
            <w:pPr>
              <w:tabs>
                <w:tab w:val="left" w:pos="1200"/>
              </w:tabs>
              <w:rPr>
                <w:rFonts w:asciiTheme="majorHAnsi" w:hAnsiTheme="majorHAnsi"/>
                <w:sz w:val="20"/>
                <w:szCs w:val="20"/>
              </w:rPr>
            </w:pPr>
            <w:r>
              <w:rPr>
                <w:rFonts w:asciiTheme="majorHAnsi" w:hAnsiTheme="majorHAnsi"/>
                <w:sz w:val="20"/>
                <w:szCs w:val="20"/>
              </w:rPr>
              <w:t>Enviornmental Health, Safety and First Aid</w:t>
            </w:r>
          </w:p>
        </w:tc>
        <w:tc>
          <w:tcPr>
            <w:tcW w:w="2250" w:type="dxa"/>
            <w:tcBorders>
              <w:bottom w:val="single" w:sz="4" w:space="0" w:color="auto"/>
            </w:tcBorders>
            <w:shd w:val="clear" w:color="auto" w:fill="FFFF99"/>
          </w:tcPr>
          <w:p w14:paraId="13CDC629" w14:textId="6260F994" w:rsidR="009A7113" w:rsidRPr="00D753AC" w:rsidRDefault="009A7113" w:rsidP="000A196F">
            <w:pPr>
              <w:tabs>
                <w:tab w:val="left" w:pos="1200"/>
              </w:tabs>
              <w:rPr>
                <w:rFonts w:asciiTheme="majorHAnsi" w:hAnsiTheme="majorHAnsi"/>
                <w:sz w:val="20"/>
                <w:szCs w:val="20"/>
              </w:rPr>
            </w:pPr>
            <w:r w:rsidRPr="00487332">
              <w:rPr>
                <w:rFonts w:ascii="Calibri" w:hAnsi="Calibri" w:cs="Arial"/>
                <w:bCs/>
                <w:color w:val="000000"/>
                <w:sz w:val="20"/>
                <w:szCs w:val="20"/>
              </w:rPr>
              <w:t>Identify safety and health procedures utilized in the classroom/lab environment</w:t>
            </w:r>
            <w:r>
              <w:rPr>
                <w:rFonts w:ascii="Calibri" w:hAnsi="Calibri" w:cs="Arial"/>
                <w:bCs/>
                <w:color w:val="000000"/>
                <w:sz w:val="20"/>
                <w:szCs w:val="20"/>
              </w:rPr>
              <w:t>.</w:t>
            </w:r>
          </w:p>
        </w:tc>
        <w:tc>
          <w:tcPr>
            <w:tcW w:w="5220" w:type="dxa"/>
            <w:tcBorders>
              <w:bottom w:val="single" w:sz="4" w:space="0" w:color="auto"/>
            </w:tcBorders>
            <w:shd w:val="clear" w:color="auto" w:fill="FFFF99"/>
          </w:tcPr>
          <w:p w14:paraId="5837D1C2" w14:textId="6E5F2592" w:rsidR="009A7113" w:rsidRPr="00D753AC" w:rsidRDefault="009A7113" w:rsidP="000A196F">
            <w:pPr>
              <w:tabs>
                <w:tab w:val="left" w:pos="1200"/>
              </w:tabs>
              <w:rPr>
                <w:rFonts w:asciiTheme="majorHAnsi" w:hAnsiTheme="majorHAnsi"/>
                <w:sz w:val="20"/>
                <w:szCs w:val="20"/>
              </w:rPr>
            </w:pPr>
            <w:r>
              <w:rPr>
                <w:rFonts w:asciiTheme="majorHAnsi" w:hAnsiTheme="majorHAnsi"/>
                <w:sz w:val="20"/>
                <w:szCs w:val="20"/>
              </w:rPr>
              <w:t xml:space="preserve">8. </w:t>
            </w:r>
            <w:r w:rsidRPr="00EE722E">
              <w:rPr>
                <w:rFonts w:asciiTheme="majorHAnsi" w:hAnsiTheme="majorHAnsi"/>
                <w:sz w:val="20"/>
                <w:szCs w:val="20"/>
              </w:rPr>
              <w:t>Pass a general lab safety test.</w:t>
            </w:r>
          </w:p>
        </w:tc>
        <w:tc>
          <w:tcPr>
            <w:tcW w:w="1730" w:type="dxa"/>
            <w:tcBorders>
              <w:bottom w:val="single" w:sz="4" w:space="0" w:color="auto"/>
            </w:tcBorders>
            <w:shd w:val="clear" w:color="auto" w:fill="FFFF99"/>
          </w:tcPr>
          <w:p w14:paraId="7076E886" w14:textId="53313EC2" w:rsidR="009A7113" w:rsidRPr="00D753AC" w:rsidRDefault="009A7113" w:rsidP="000A196F">
            <w:pPr>
              <w:tabs>
                <w:tab w:val="left" w:pos="1200"/>
              </w:tabs>
              <w:rPr>
                <w:rFonts w:asciiTheme="majorHAnsi" w:hAnsiTheme="majorHAnsi"/>
                <w:sz w:val="20"/>
                <w:szCs w:val="20"/>
              </w:rPr>
            </w:pPr>
            <w:r>
              <w:rPr>
                <w:rFonts w:asciiTheme="majorHAnsi" w:hAnsiTheme="majorHAnsi"/>
                <w:sz w:val="20"/>
                <w:szCs w:val="20"/>
              </w:rPr>
              <w:t>8. NS-2- H</w:t>
            </w:r>
          </w:p>
        </w:tc>
      </w:tr>
      <w:tr w:rsidR="009A7113" w14:paraId="1910A15A" w14:textId="77777777" w:rsidTr="00DA15E8">
        <w:tc>
          <w:tcPr>
            <w:tcW w:w="1278" w:type="dxa"/>
            <w:vMerge/>
            <w:shd w:val="clear" w:color="auto" w:fill="FFFF99"/>
          </w:tcPr>
          <w:p w14:paraId="0BDAF25B" w14:textId="77777777" w:rsidR="009A7113" w:rsidRDefault="009A7113" w:rsidP="000A196F">
            <w:pPr>
              <w:tabs>
                <w:tab w:val="left" w:pos="1200"/>
              </w:tabs>
              <w:rPr>
                <w:rFonts w:asciiTheme="majorHAnsi" w:hAnsiTheme="majorHAnsi"/>
                <w:sz w:val="20"/>
                <w:szCs w:val="20"/>
              </w:rPr>
            </w:pPr>
          </w:p>
        </w:tc>
        <w:tc>
          <w:tcPr>
            <w:tcW w:w="1710" w:type="dxa"/>
            <w:shd w:val="clear" w:color="auto" w:fill="FF99CC"/>
          </w:tcPr>
          <w:p w14:paraId="3A1AA074" w14:textId="02603005" w:rsidR="009A7113" w:rsidRDefault="009A7113" w:rsidP="000A196F">
            <w:pPr>
              <w:tabs>
                <w:tab w:val="left" w:pos="1200"/>
              </w:tabs>
              <w:rPr>
                <w:rFonts w:asciiTheme="majorHAnsi" w:hAnsiTheme="majorHAnsi"/>
                <w:sz w:val="20"/>
                <w:szCs w:val="20"/>
              </w:rPr>
            </w:pPr>
            <w:r>
              <w:rPr>
                <w:rFonts w:asciiTheme="majorHAnsi" w:hAnsiTheme="majorHAnsi"/>
                <w:sz w:val="20"/>
                <w:szCs w:val="20"/>
              </w:rPr>
              <w:t>Friday, 9/19</w:t>
            </w:r>
          </w:p>
          <w:p w14:paraId="3E8D1CE5" w14:textId="401B157B" w:rsidR="009A7113" w:rsidRDefault="009A7113" w:rsidP="000A196F">
            <w:pPr>
              <w:tabs>
                <w:tab w:val="left" w:pos="1200"/>
              </w:tabs>
              <w:rPr>
                <w:rFonts w:asciiTheme="majorHAnsi" w:hAnsiTheme="majorHAnsi"/>
                <w:sz w:val="20"/>
                <w:szCs w:val="20"/>
              </w:rPr>
            </w:pPr>
            <w:r>
              <w:rPr>
                <w:rFonts w:asciiTheme="majorHAnsi" w:hAnsiTheme="majorHAnsi"/>
                <w:sz w:val="20"/>
                <w:szCs w:val="20"/>
              </w:rPr>
              <w:t>Early Release</w:t>
            </w:r>
          </w:p>
          <w:p w14:paraId="6A13E147" w14:textId="4997551D" w:rsidR="009A7113" w:rsidRDefault="009A7113" w:rsidP="000A196F">
            <w:pPr>
              <w:tabs>
                <w:tab w:val="left" w:pos="1200"/>
              </w:tabs>
              <w:rPr>
                <w:rFonts w:asciiTheme="majorHAnsi" w:hAnsiTheme="majorHAnsi"/>
                <w:sz w:val="20"/>
                <w:szCs w:val="20"/>
              </w:rPr>
            </w:pPr>
            <w:r>
              <w:rPr>
                <w:rFonts w:asciiTheme="majorHAnsi" w:hAnsiTheme="majorHAnsi"/>
                <w:sz w:val="20"/>
                <w:szCs w:val="20"/>
              </w:rPr>
              <w:t>Homecoming</w:t>
            </w:r>
          </w:p>
          <w:p w14:paraId="69903B36" w14:textId="6648B9F6" w:rsidR="009A7113" w:rsidRDefault="009A7113" w:rsidP="000A196F">
            <w:pPr>
              <w:tabs>
                <w:tab w:val="left" w:pos="1200"/>
              </w:tabs>
              <w:rPr>
                <w:rFonts w:asciiTheme="majorHAnsi" w:hAnsiTheme="majorHAnsi"/>
                <w:sz w:val="20"/>
                <w:szCs w:val="20"/>
              </w:rPr>
            </w:pPr>
            <w:r>
              <w:rPr>
                <w:rFonts w:asciiTheme="majorHAnsi" w:hAnsiTheme="majorHAnsi"/>
                <w:sz w:val="20"/>
                <w:szCs w:val="20"/>
              </w:rPr>
              <w:t>(7</w:t>
            </w:r>
            <w:r w:rsidRPr="00F36669">
              <w:rPr>
                <w:rFonts w:asciiTheme="majorHAnsi" w:hAnsiTheme="majorHAnsi"/>
                <w:sz w:val="20"/>
                <w:szCs w:val="20"/>
                <w:vertAlign w:val="superscript"/>
              </w:rPr>
              <w:t>th</w:t>
            </w:r>
            <w:r>
              <w:rPr>
                <w:rFonts w:asciiTheme="majorHAnsi" w:hAnsiTheme="majorHAnsi"/>
                <w:sz w:val="20"/>
                <w:szCs w:val="20"/>
              </w:rPr>
              <w:t>, 6</w:t>
            </w:r>
            <w:r w:rsidRPr="00F36669">
              <w:rPr>
                <w:rFonts w:asciiTheme="majorHAnsi" w:hAnsiTheme="majorHAnsi"/>
                <w:sz w:val="20"/>
                <w:szCs w:val="20"/>
                <w:vertAlign w:val="superscript"/>
              </w:rPr>
              <w:t>th</w:t>
            </w:r>
            <w:r>
              <w:rPr>
                <w:rFonts w:asciiTheme="majorHAnsi" w:hAnsiTheme="majorHAnsi"/>
                <w:sz w:val="20"/>
                <w:szCs w:val="20"/>
              </w:rPr>
              <w:t>, 4</w:t>
            </w:r>
            <w:r w:rsidRPr="003A2161">
              <w:rPr>
                <w:rFonts w:asciiTheme="majorHAnsi" w:hAnsiTheme="majorHAnsi"/>
                <w:sz w:val="20"/>
                <w:szCs w:val="20"/>
                <w:vertAlign w:val="superscript"/>
              </w:rPr>
              <w:t>th</w:t>
            </w:r>
            <w:r>
              <w:rPr>
                <w:rFonts w:asciiTheme="majorHAnsi" w:hAnsiTheme="majorHAnsi"/>
                <w:sz w:val="20"/>
                <w:szCs w:val="20"/>
              </w:rPr>
              <w:t>, 5</w:t>
            </w:r>
            <w:r w:rsidRPr="003A2161">
              <w:rPr>
                <w:rFonts w:asciiTheme="majorHAnsi" w:hAnsiTheme="majorHAnsi"/>
                <w:sz w:val="20"/>
                <w:szCs w:val="20"/>
                <w:vertAlign w:val="superscript"/>
              </w:rPr>
              <w:t>th</w:t>
            </w:r>
            <w:r>
              <w:rPr>
                <w:rFonts w:asciiTheme="majorHAnsi" w:hAnsiTheme="majorHAnsi"/>
                <w:sz w:val="20"/>
                <w:szCs w:val="20"/>
              </w:rPr>
              <w:t>)</w:t>
            </w:r>
          </w:p>
        </w:tc>
        <w:tc>
          <w:tcPr>
            <w:tcW w:w="1710" w:type="dxa"/>
            <w:shd w:val="clear" w:color="auto" w:fill="FF99CC"/>
          </w:tcPr>
          <w:p w14:paraId="5D3C829F" w14:textId="77777777" w:rsidR="009A7113" w:rsidRPr="00D753AC" w:rsidRDefault="009A7113" w:rsidP="000A196F">
            <w:pPr>
              <w:tabs>
                <w:tab w:val="left" w:pos="1200"/>
              </w:tabs>
              <w:rPr>
                <w:rFonts w:asciiTheme="majorHAnsi" w:hAnsiTheme="majorHAnsi"/>
                <w:sz w:val="20"/>
                <w:szCs w:val="20"/>
              </w:rPr>
            </w:pPr>
          </w:p>
        </w:tc>
        <w:tc>
          <w:tcPr>
            <w:tcW w:w="2250" w:type="dxa"/>
            <w:shd w:val="clear" w:color="auto" w:fill="FF99CC"/>
          </w:tcPr>
          <w:p w14:paraId="756BFF33" w14:textId="77777777" w:rsidR="009A7113" w:rsidRPr="00D753AC" w:rsidRDefault="009A7113" w:rsidP="000A196F">
            <w:pPr>
              <w:tabs>
                <w:tab w:val="left" w:pos="1200"/>
              </w:tabs>
              <w:rPr>
                <w:rFonts w:asciiTheme="majorHAnsi" w:hAnsiTheme="majorHAnsi"/>
                <w:sz w:val="20"/>
                <w:szCs w:val="20"/>
              </w:rPr>
            </w:pPr>
          </w:p>
        </w:tc>
        <w:tc>
          <w:tcPr>
            <w:tcW w:w="5220" w:type="dxa"/>
            <w:shd w:val="clear" w:color="auto" w:fill="FF99CC"/>
          </w:tcPr>
          <w:p w14:paraId="4B2A47E1" w14:textId="41D25ED6" w:rsidR="009A7113" w:rsidRPr="00D753AC" w:rsidRDefault="009A7113" w:rsidP="000A196F">
            <w:pPr>
              <w:tabs>
                <w:tab w:val="left" w:pos="1200"/>
              </w:tabs>
              <w:rPr>
                <w:rFonts w:asciiTheme="majorHAnsi" w:hAnsiTheme="majorHAnsi"/>
                <w:sz w:val="20"/>
                <w:szCs w:val="20"/>
              </w:rPr>
            </w:pPr>
          </w:p>
        </w:tc>
        <w:tc>
          <w:tcPr>
            <w:tcW w:w="1730" w:type="dxa"/>
            <w:shd w:val="clear" w:color="auto" w:fill="FF99CC"/>
          </w:tcPr>
          <w:p w14:paraId="3014626C" w14:textId="77777777" w:rsidR="009A7113" w:rsidRPr="00D753AC" w:rsidRDefault="009A7113" w:rsidP="000A196F">
            <w:pPr>
              <w:tabs>
                <w:tab w:val="left" w:pos="1200"/>
              </w:tabs>
              <w:rPr>
                <w:rFonts w:asciiTheme="majorHAnsi" w:hAnsiTheme="majorHAnsi"/>
                <w:sz w:val="20"/>
                <w:szCs w:val="20"/>
              </w:rPr>
            </w:pPr>
          </w:p>
        </w:tc>
      </w:tr>
    </w:tbl>
    <w:p w14:paraId="66BA2ECE" w14:textId="17B65995" w:rsidR="000A196F" w:rsidRDefault="000A196F" w:rsidP="00D753AC">
      <w:pPr>
        <w:tabs>
          <w:tab w:val="left" w:pos="1200"/>
        </w:tabs>
      </w:pPr>
    </w:p>
    <w:p w14:paraId="6730166F" w14:textId="3AD98CBF" w:rsidR="000A196F" w:rsidRDefault="000A196F">
      <w:r>
        <w:br w:type="page"/>
      </w:r>
    </w:p>
    <w:tbl>
      <w:tblPr>
        <w:tblStyle w:val="TableGrid"/>
        <w:tblW w:w="13898" w:type="dxa"/>
        <w:tblLayout w:type="fixed"/>
        <w:tblLook w:val="04A0" w:firstRow="1" w:lastRow="0" w:firstColumn="1" w:lastColumn="0" w:noHBand="0" w:noVBand="1"/>
      </w:tblPr>
      <w:tblGrid>
        <w:gridCol w:w="1188"/>
        <w:gridCol w:w="1800"/>
        <w:gridCol w:w="1710"/>
        <w:gridCol w:w="10"/>
        <w:gridCol w:w="2240"/>
        <w:gridCol w:w="5220"/>
        <w:gridCol w:w="1730"/>
      </w:tblGrid>
      <w:tr w:rsidR="00022320" w:rsidRPr="00D753AC" w14:paraId="3E819CC6" w14:textId="77777777" w:rsidTr="00DA15E8">
        <w:tc>
          <w:tcPr>
            <w:tcW w:w="1188" w:type="dxa"/>
            <w:shd w:val="clear" w:color="auto" w:fill="auto"/>
            <w:vAlign w:val="center"/>
          </w:tcPr>
          <w:p w14:paraId="529CB9BF"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auto"/>
            <w:vAlign w:val="center"/>
          </w:tcPr>
          <w:p w14:paraId="618EA6E2"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auto"/>
            <w:vAlign w:val="center"/>
          </w:tcPr>
          <w:p w14:paraId="38A5056B"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shd w:val="clear" w:color="auto" w:fill="auto"/>
            <w:vAlign w:val="center"/>
          </w:tcPr>
          <w:p w14:paraId="2DCDA121"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auto"/>
            <w:vAlign w:val="center"/>
          </w:tcPr>
          <w:p w14:paraId="44AB3EDD"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auto"/>
            <w:vAlign w:val="center"/>
          </w:tcPr>
          <w:p w14:paraId="78976FE2"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64AC3BDE"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DC0BDB" w14:paraId="01140117" w14:textId="77777777" w:rsidTr="00DA15E8">
        <w:tc>
          <w:tcPr>
            <w:tcW w:w="1188" w:type="dxa"/>
            <w:vMerge w:val="restart"/>
            <w:shd w:val="clear" w:color="auto" w:fill="auto"/>
          </w:tcPr>
          <w:p w14:paraId="3E6920B5" w14:textId="77777777" w:rsidR="00DC0BDB" w:rsidRDefault="00DC0BDB" w:rsidP="000A196F">
            <w:pPr>
              <w:tabs>
                <w:tab w:val="left" w:pos="1200"/>
              </w:tabs>
              <w:rPr>
                <w:rFonts w:asciiTheme="majorHAnsi" w:hAnsiTheme="majorHAnsi"/>
                <w:sz w:val="20"/>
                <w:szCs w:val="20"/>
              </w:rPr>
            </w:pPr>
            <w:r>
              <w:rPr>
                <w:rFonts w:asciiTheme="majorHAnsi" w:hAnsiTheme="majorHAnsi"/>
                <w:sz w:val="20"/>
                <w:szCs w:val="20"/>
              </w:rPr>
              <w:t>Week 8</w:t>
            </w:r>
          </w:p>
        </w:tc>
        <w:tc>
          <w:tcPr>
            <w:tcW w:w="1800" w:type="dxa"/>
            <w:shd w:val="clear" w:color="auto" w:fill="auto"/>
          </w:tcPr>
          <w:p w14:paraId="6218947F" w14:textId="410BA8EB" w:rsidR="00DC0BDB" w:rsidRDefault="00DC0BDB" w:rsidP="000A196F">
            <w:pPr>
              <w:tabs>
                <w:tab w:val="left" w:pos="1200"/>
              </w:tabs>
              <w:rPr>
                <w:rFonts w:asciiTheme="majorHAnsi" w:hAnsiTheme="majorHAnsi"/>
                <w:sz w:val="20"/>
                <w:szCs w:val="20"/>
              </w:rPr>
            </w:pPr>
            <w:r>
              <w:rPr>
                <w:rFonts w:asciiTheme="majorHAnsi" w:hAnsiTheme="majorHAnsi"/>
                <w:sz w:val="20"/>
                <w:szCs w:val="20"/>
              </w:rPr>
              <w:t>Monday, 9/22</w:t>
            </w:r>
          </w:p>
        </w:tc>
        <w:tc>
          <w:tcPr>
            <w:tcW w:w="1710" w:type="dxa"/>
            <w:shd w:val="clear" w:color="auto" w:fill="auto"/>
          </w:tcPr>
          <w:p w14:paraId="6405B6AF" w14:textId="68A7D171"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Measurements units and devices</w:t>
            </w:r>
          </w:p>
        </w:tc>
        <w:tc>
          <w:tcPr>
            <w:tcW w:w="2250" w:type="dxa"/>
            <w:gridSpan w:val="2"/>
            <w:shd w:val="clear" w:color="auto" w:fill="auto"/>
          </w:tcPr>
          <w:p w14:paraId="091ABD03" w14:textId="77777777" w:rsidR="00DC0BDB" w:rsidRPr="00975538" w:rsidRDefault="00DC0BDB" w:rsidP="00DC0BDB">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4A3E3CA7" w14:textId="77777777" w:rsidR="00DC0BDB" w:rsidRPr="00D753AC" w:rsidRDefault="00DC0BDB" w:rsidP="000A196F">
            <w:pPr>
              <w:tabs>
                <w:tab w:val="left" w:pos="1200"/>
              </w:tabs>
              <w:rPr>
                <w:rFonts w:asciiTheme="majorHAnsi" w:hAnsiTheme="majorHAnsi"/>
                <w:sz w:val="20"/>
                <w:szCs w:val="20"/>
              </w:rPr>
            </w:pPr>
          </w:p>
        </w:tc>
        <w:tc>
          <w:tcPr>
            <w:tcW w:w="5220" w:type="dxa"/>
            <w:shd w:val="clear" w:color="auto" w:fill="auto"/>
          </w:tcPr>
          <w:p w14:paraId="61D1D136" w14:textId="77777777" w:rsidR="00DC0BDB" w:rsidRPr="00591401" w:rsidRDefault="00DC0BDB" w:rsidP="00DC0BDB">
            <w:pPr>
              <w:tabs>
                <w:tab w:val="left" w:pos="1200"/>
              </w:tabs>
              <w:rPr>
                <w:rFonts w:asciiTheme="majorHAnsi" w:hAnsiTheme="majorHAnsi"/>
                <w:sz w:val="20"/>
                <w:szCs w:val="20"/>
              </w:rPr>
            </w:pPr>
            <w:r>
              <w:rPr>
                <w:rFonts w:asciiTheme="majorHAnsi" w:hAnsiTheme="majorHAnsi"/>
                <w:sz w:val="20"/>
                <w:szCs w:val="20"/>
              </w:rPr>
              <w:t xml:space="preserve">1. </w:t>
            </w:r>
            <w:r w:rsidRPr="00591401">
              <w:rPr>
                <w:rFonts w:asciiTheme="majorHAnsi" w:hAnsiTheme="majorHAnsi"/>
                <w:sz w:val="20"/>
                <w:szCs w:val="20"/>
              </w:rPr>
              <w:t>Measure linear dimensions for printing materials in inches and fractions of inches.</w:t>
            </w:r>
          </w:p>
          <w:p w14:paraId="4953FC81" w14:textId="77777777" w:rsidR="00DC0BDB" w:rsidRDefault="00DC0BDB" w:rsidP="00DC0BDB">
            <w:pPr>
              <w:tabs>
                <w:tab w:val="left" w:pos="1200"/>
              </w:tabs>
              <w:jc w:val="both"/>
              <w:rPr>
                <w:rFonts w:asciiTheme="majorHAnsi" w:hAnsiTheme="majorHAnsi"/>
                <w:sz w:val="20"/>
                <w:szCs w:val="20"/>
              </w:rPr>
            </w:pPr>
            <w:r w:rsidRPr="00591401">
              <w:rPr>
                <w:rFonts w:asciiTheme="majorHAnsi" w:hAnsiTheme="majorHAnsi"/>
                <w:sz w:val="20"/>
                <w:szCs w:val="20"/>
              </w:rPr>
              <w:t xml:space="preserve">2. </w:t>
            </w:r>
            <w:r>
              <w:rPr>
                <w:rFonts w:asciiTheme="majorHAnsi" w:hAnsiTheme="majorHAnsi"/>
                <w:sz w:val="20"/>
                <w:szCs w:val="20"/>
              </w:rPr>
              <w:t xml:space="preserve"> </w:t>
            </w:r>
            <w:r w:rsidRPr="00591401">
              <w:rPr>
                <w:rFonts w:asciiTheme="majorHAnsi" w:hAnsiTheme="majorHAnsi"/>
                <w:sz w:val="20"/>
                <w:szCs w:val="20"/>
              </w:rPr>
              <w:t>Measure type in points and line length in picas.</w:t>
            </w:r>
          </w:p>
          <w:p w14:paraId="360AAC51" w14:textId="77777777" w:rsidR="00DC0BDB" w:rsidRPr="00591401" w:rsidRDefault="00DC0BDB" w:rsidP="00DC0BDB">
            <w:pPr>
              <w:widowControl w:val="0"/>
              <w:autoSpaceDE w:val="0"/>
              <w:autoSpaceDN w:val="0"/>
              <w:adjustRightInd w:val="0"/>
              <w:jc w:val="both"/>
              <w:rPr>
                <w:rFonts w:ascii="Arial" w:hAnsi="Arial" w:cs="Times New Roman"/>
              </w:rPr>
            </w:pPr>
          </w:p>
          <w:p w14:paraId="528175E4" w14:textId="77777777" w:rsidR="00DC0BDB" w:rsidRPr="00591401" w:rsidRDefault="00DC0BDB" w:rsidP="00DC0BDB">
            <w:pPr>
              <w:widowControl w:val="0"/>
              <w:autoSpaceDE w:val="0"/>
              <w:autoSpaceDN w:val="0"/>
              <w:adjustRightInd w:val="0"/>
              <w:rPr>
                <w:rFonts w:ascii="Calibri" w:hAnsi="Calibri" w:cs="Arial"/>
                <w:color w:val="000000"/>
                <w:sz w:val="20"/>
                <w:szCs w:val="20"/>
              </w:rPr>
            </w:pPr>
            <w:r>
              <w:rPr>
                <w:rFonts w:ascii="Calibri" w:hAnsi="Calibri" w:cs="Arial"/>
                <w:color w:val="000000"/>
                <w:sz w:val="20"/>
                <w:szCs w:val="20"/>
              </w:rPr>
              <w:t xml:space="preserve">3. </w:t>
            </w:r>
            <w:r w:rsidRPr="00591401">
              <w:rPr>
                <w:rFonts w:ascii="Calibri" w:hAnsi="Calibri" w:cs="Arial"/>
                <w:color w:val="000000"/>
                <w:sz w:val="20"/>
                <w:szCs w:val="20"/>
              </w:rPr>
              <w:t xml:space="preserve">Examine and construct documents with multiple measurement systems used in the field (including inches and picas). </w:t>
            </w:r>
          </w:p>
          <w:p w14:paraId="50A9ADC8" w14:textId="77777777" w:rsidR="00DC0BDB" w:rsidRPr="00D753AC" w:rsidRDefault="00DC0BDB" w:rsidP="000A196F">
            <w:pPr>
              <w:tabs>
                <w:tab w:val="left" w:pos="1200"/>
              </w:tabs>
              <w:rPr>
                <w:rFonts w:asciiTheme="majorHAnsi" w:hAnsiTheme="majorHAnsi"/>
                <w:sz w:val="20"/>
                <w:szCs w:val="20"/>
              </w:rPr>
            </w:pPr>
          </w:p>
        </w:tc>
        <w:tc>
          <w:tcPr>
            <w:tcW w:w="1730" w:type="dxa"/>
            <w:shd w:val="clear" w:color="auto" w:fill="auto"/>
          </w:tcPr>
          <w:p w14:paraId="4B949D32" w14:textId="77777777" w:rsidR="00DC0BDB" w:rsidRPr="00591401" w:rsidRDefault="00DC0BDB" w:rsidP="00DC0BDB">
            <w:pPr>
              <w:tabs>
                <w:tab w:val="left" w:pos="1200"/>
              </w:tabs>
              <w:ind w:left="360" w:hanging="360"/>
              <w:rPr>
                <w:rFonts w:asciiTheme="majorHAnsi" w:hAnsiTheme="majorHAnsi"/>
                <w:sz w:val="20"/>
                <w:szCs w:val="20"/>
              </w:rPr>
            </w:pPr>
            <w:r>
              <w:rPr>
                <w:rFonts w:asciiTheme="majorHAnsi" w:hAnsiTheme="majorHAnsi"/>
                <w:sz w:val="20"/>
                <w:szCs w:val="20"/>
              </w:rPr>
              <w:t xml:space="preserve">1. </w:t>
            </w:r>
            <w:r w:rsidRPr="00591401">
              <w:rPr>
                <w:rFonts w:asciiTheme="majorHAnsi" w:hAnsiTheme="majorHAnsi"/>
                <w:sz w:val="20"/>
                <w:szCs w:val="20"/>
              </w:rPr>
              <w:t>NS-9- A</w:t>
            </w:r>
          </w:p>
          <w:p w14:paraId="1F5F5A30"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2. NS-9- B</w:t>
            </w:r>
          </w:p>
          <w:p w14:paraId="2813A0CE" w14:textId="77777777" w:rsidR="00DC0BDB" w:rsidRDefault="00DC0BDB" w:rsidP="00DC0BDB">
            <w:pPr>
              <w:tabs>
                <w:tab w:val="left" w:pos="1200"/>
              </w:tabs>
              <w:rPr>
                <w:rFonts w:asciiTheme="majorHAnsi" w:hAnsiTheme="majorHAnsi"/>
                <w:sz w:val="20"/>
                <w:szCs w:val="20"/>
              </w:rPr>
            </w:pPr>
          </w:p>
          <w:p w14:paraId="140CCF9D" w14:textId="77777777" w:rsidR="00DC0BDB" w:rsidRPr="00591401" w:rsidRDefault="00DC0BDB" w:rsidP="00DC0BDB">
            <w:pPr>
              <w:tabs>
                <w:tab w:val="left" w:pos="1200"/>
              </w:tabs>
              <w:rPr>
                <w:rFonts w:ascii="Calibri" w:hAnsi="Calibri"/>
                <w:sz w:val="20"/>
                <w:szCs w:val="20"/>
              </w:rPr>
            </w:pPr>
            <w:r w:rsidRPr="00591401">
              <w:rPr>
                <w:rFonts w:ascii="Calibri" w:hAnsi="Calibri"/>
                <w:sz w:val="20"/>
                <w:szCs w:val="20"/>
              </w:rPr>
              <w:t xml:space="preserve">3. </w:t>
            </w:r>
            <w:r w:rsidRPr="00591401">
              <w:rPr>
                <w:rFonts w:ascii="Calibri" w:hAnsi="Calibri" w:cs="Arial"/>
                <w:bCs/>
                <w:color w:val="000000"/>
                <w:sz w:val="20"/>
                <w:szCs w:val="20"/>
              </w:rPr>
              <w:t xml:space="preserve">AAVTC-IGD-8 </w:t>
            </w:r>
            <w:r>
              <w:rPr>
                <w:rFonts w:ascii="Calibri" w:hAnsi="Calibri" w:cs="Arial"/>
                <w:bCs/>
                <w:color w:val="000000"/>
                <w:sz w:val="20"/>
                <w:szCs w:val="20"/>
              </w:rPr>
              <w:t>-3</w:t>
            </w:r>
          </w:p>
          <w:p w14:paraId="187CA6B4" w14:textId="77777777" w:rsidR="00DC0BDB" w:rsidRPr="00D753AC" w:rsidRDefault="00DC0BDB" w:rsidP="000A196F">
            <w:pPr>
              <w:tabs>
                <w:tab w:val="left" w:pos="1200"/>
              </w:tabs>
              <w:rPr>
                <w:rFonts w:asciiTheme="majorHAnsi" w:hAnsiTheme="majorHAnsi"/>
                <w:sz w:val="20"/>
                <w:szCs w:val="20"/>
              </w:rPr>
            </w:pPr>
          </w:p>
        </w:tc>
      </w:tr>
      <w:tr w:rsidR="00DC0BDB" w14:paraId="6AD4E30F" w14:textId="77777777" w:rsidTr="00DA15E8">
        <w:tc>
          <w:tcPr>
            <w:tcW w:w="1188" w:type="dxa"/>
            <w:vMerge/>
            <w:shd w:val="clear" w:color="auto" w:fill="auto"/>
          </w:tcPr>
          <w:p w14:paraId="777A7D95" w14:textId="77777777" w:rsidR="00DC0BDB" w:rsidRDefault="00DC0BDB"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3130C01B" w14:textId="225728C4" w:rsidR="00DC0BDB" w:rsidRDefault="00DC0BDB" w:rsidP="000A196F">
            <w:pPr>
              <w:tabs>
                <w:tab w:val="left" w:pos="1200"/>
              </w:tabs>
              <w:rPr>
                <w:rFonts w:asciiTheme="majorHAnsi" w:hAnsiTheme="majorHAnsi"/>
                <w:sz w:val="20"/>
                <w:szCs w:val="20"/>
              </w:rPr>
            </w:pPr>
            <w:r>
              <w:rPr>
                <w:rFonts w:asciiTheme="majorHAnsi" w:hAnsiTheme="majorHAnsi"/>
                <w:sz w:val="20"/>
                <w:szCs w:val="20"/>
              </w:rPr>
              <w:t>Tuesday, 9/23</w:t>
            </w:r>
          </w:p>
        </w:tc>
        <w:tc>
          <w:tcPr>
            <w:tcW w:w="1710" w:type="dxa"/>
            <w:tcBorders>
              <w:bottom w:val="single" w:sz="4" w:space="0" w:color="auto"/>
            </w:tcBorders>
            <w:shd w:val="clear" w:color="auto" w:fill="auto"/>
          </w:tcPr>
          <w:p w14:paraId="36469E4E" w14:textId="6B8AB6A8"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Measurements units and devices</w:t>
            </w:r>
          </w:p>
        </w:tc>
        <w:tc>
          <w:tcPr>
            <w:tcW w:w="2250" w:type="dxa"/>
            <w:gridSpan w:val="2"/>
            <w:tcBorders>
              <w:bottom w:val="single" w:sz="4" w:space="0" w:color="auto"/>
            </w:tcBorders>
            <w:shd w:val="clear" w:color="auto" w:fill="auto"/>
          </w:tcPr>
          <w:p w14:paraId="4A3008E9" w14:textId="77777777" w:rsidR="00DC0BDB" w:rsidRPr="00975538" w:rsidRDefault="00DC0BDB" w:rsidP="00DC0BDB">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4E33EFA6" w14:textId="77777777" w:rsidR="00DC0BDB" w:rsidRPr="00D753AC" w:rsidRDefault="00DC0BDB" w:rsidP="000A196F">
            <w:pPr>
              <w:tabs>
                <w:tab w:val="left" w:pos="1200"/>
              </w:tabs>
              <w:rPr>
                <w:rFonts w:asciiTheme="majorHAnsi" w:hAnsiTheme="majorHAnsi"/>
                <w:sz w:val="20"/>
                <w:szCs w:val="20"/>
              </w:rPr>
            </w:pPr>
          </w:p>
        </w:tc>
        <w:tc>
          <w:tcPr>
            <w:tcW w:w="5220" w:type="dxa"/>
            <w:tcBorders>
              <w:bottom w:val="single" w:sz="4" w:space="0" w:color="auto"/>
            </w:tcBorders>
            <w:shd w:val="clear" w:color="auto" w:fill="auto"/>
          </w:tcPr>
          <w:p w14:paraId="16C8B1D4" w14:textId="256ED289" w:rsidR="00DC0BDB" w:rsidRPr="00DC0BDB" w:rsidRDefault="00DC0BDB" w:rsidP="00DC0BDB">
            <w:pPr>
              <w:tabs>
                <w:tab w:val="left" w:pos="1200"/>
              </w:tabs>
              <w:rPr>
                <w:rFonts w:asciiTheme="majorHAnsi" w:hAnsiTheme="majorHAnsi"/>
                <w:sz w:val="20"/>
                <w:szCs w:val="20"/>
              </w:rPr>
            </w:pPr>
            <w:r>
              <w:rPr>
                <w:rFonts w:asciiTheme="majorHAnsi" w:hAnsiTheme="majorHAnsi"/>
                <w:sz w:val="20"/>
                <w:szCs w:val="20"/>
              </w:rPr>
              <w:t>4.</w:t>
            </w:r>
            <w:r w:rsidRPr="005823F3">
              <w:rPr>
                <w:rFonts w:asciiTheme="majorHAnsi" w:hAnsiTheme="majorHAnsi"/>
                <w:sz w:val="20"/>
                <w:szCs w:val="20"/>
              </w:rPr>
              <w:t>Measure original images for reduction and enlargement using various methods to determine the</w:t>
            </w:r>
            <w:r>
              <w:rPr>
                <w:rFonts w:asciiTheme="majorHAnsi" w:hAnsiTheme="majorHAnsi"/>
                <w:sz w:val="20"/>
                <w:szCs w:val="20"/>
              </w:rPr>
              <w:t xml:space="preserve"> </w:t>
            </w:r>
            <w:r w:rsidRPr="005823F3">
              <w:rPr>
                <w:rFonts w:asciiTheme="majorHAnsi" w:hAnsiTheme="majorHAnsi"/>
                <w:sz w:val="20"/>
                <w:szCs w:val="20"/>
              </w:rPr>
              <w:t>p</w:t>
            </w:r>
            <w:r>
              <w:rPr>
                <w:rFonts w:asciiTheme="majorHAnsi" w:hAnsiTheme="majorHAnsi"/>
                <w:sz w:val="20"/>
                <w:szCs w:val="20"/>
              </w:rPr>
              <w:t>ercentage for final reproduction</w:t>
            </w:r>
          </w:p>
        </w:tc>
        <w:tc>
          <w:tcPr>
            <w:tcW w:w="1730" w:type="dxa"/>
            <w:tcBorders>
              <w:bottom w:val="single" w:sz="4" w:space="0" w:color="auto"/>
            </w:tcBorders>
            <w:shd w:val="clear" w:color="auto" w:fill="auto"/>
          </w:tcPr>
          <w:p w14:paraId="088028E4" w14:textId="77777777" w:rsidR="00DC0BDB" w:rsidRPr="00591401" w:rsidRDefault="00DC0BDB" w:rsidP="00DC0BDB">
            <w:pPr>
              <w:tabs>
                <w:tab w:val="left" w:pos="1200"/>
              </w:tabs>
              <w:ind w:left="360" w:hanging="360"/>
              <w:rPr>
                <w:rFonts w:asciiTheme="majorHAnsi" w:hAnsiTheme="majorHAnsi"/>
                <w:sz w:val="20"/>
                <w:szCs w:val="20"/>
              </w:rPr>
            </w:pPr>
            <w:r>
              <w:rPr>
                <w:rFonts w:asciiTheme="majorHAnsi" w:hAnsiTheme="majorHAnsi"/>
                <w:sz w:val="20"/>
                <w:szCs w:val="20"/>
              </w:rPr>
              <w:t xml:space="preserve">4. </w:t>
            </w:r>
            <w:r w:rsidRPr="00591401">
              <w:rPr>
                <w:rFonts w:asciiTheme="majorHAnsi" w:hAnsiTheme="majorHAnsi"/>
                <w:sz w:val="20"/>
                <w:szCs w:val="20"/>
              </w:rPr>
              <w:t xml:space="preserve">NS-9- </w:t>
            </w:r>
            <w:r>
              <w:rPr>
                <w:rFonts w:asciiTheme="majorHAnsi" w:hAnsiTheme="majorHAnsi"/>
                <w:sz w:val="20"/>
                <w:szCs w:val="20"/>
              </w:rPr>
              <w:t>C</w:t>
            </w:r>
          </w:p>
          <w:p w14:paraId="239373F9" w14:textId="77777777" w:rsidR="00DC0BDB" w:rsidRPr="00D753AC" w:rsidRDefault="00DC0BDB" w:rsidP="000A196F">
            <w:pPr>
              <w:tabs>
                <w:tab w:val="left" w:pos="1200"/>
              </w:tabs>
              <w:rPr>
                <w:rFonts w:asciiTheme="majorHAnsi" w:hAnsiTheme="majorHAnsi"/>
                <w:sz w:val="20"/>
                <w:szCs w:val="20"/>
              </w:rPr>
            </w:pPr>
          </w:p>
        </w:tc>
      </w:tr>
      <w:tr w:rsidR="00DC0BDB" w14:paraId="703C153F" w14:textId="77777777" w:rsidTr="00DA15E8">
        <w:tc>
          <w:tcPr>
            <w:tcW w:w="1188" w:type="dxa"/>
            <w:vMerge/>
            <w:shd w:val="clear" w:color="auto" w:fill="auto"/>
          </w:tcPr>
          <w:p w14:paraId="04179ADB" w14:textId="77777777" w:rsidR="00DC0BDB" w:rsidRDefault="00DC0BDB" w:rsidP="000A196F">
            <w:pPr>
              <w:tabs>
                <w:tab w:val="left" w:pos="1200"/>
              </w:tabs>
              <w:rPr>
                <w:rFonts w:asciiTheme="majorHAnsi" w:hAnsiTheme="majorHAnsi"/>
                <w:sz w:val="20"/>
                <w:szCs w:val="20"/>
              </w:rPr>
            </w:pPr>
          </w:p>
        </w:tc>
        <w:tc>
          <w:tcPr>
            <w:tcW w:w="1800" w:type="dxa"/>
            <w:shd w:val="clear" w:color="auto" w:fill="99CCFF"/>
          </w:tcPr>
          <w:p w14:paraId="66CD6A15" w14:textId="630B6919" w:rsidR="00DC0BDB" w:rsidRDefault="00DC0BDB" w:rsidP="000A196F">
            <w:pPr>
              <w:tabs>
                <w:tab w:val="left" w:pos="1200"/>
              </w:tabs>
              <w:rPr>
                <w:rFonts w:asciiTheme="majorHAnsi" w:hAnsiTheme="majorHAnsi"/>
                <w:sz w:val="20"/>
                <w:szCs w:val="20"/>
              </w:rPr>
            </w:pPr>
            <w:r>
              <w:rPr>
                <w:rFonts w:asciiTheme="majorHAnsi" w:hAnsiTheme="majorHAnsi"/>
                <w:sz w:val="20"/>
                <w:szCs w:val="20"/>
              </w:rPr>
              <w:t>Wednesday, 9/24</w:t>
            </w:r>
          </w:p>
          <w:p w14:paraId="716B8E0E" w14:textId="77777777" w:rsidR="00DC0BDB" w:rsidRDefault="00DC0BDB" w:rsidP="000A196F">
            <w:pPr>
              <w:tabs>
                <w:tab w:val="left" w:pos="1200"/>
              </w:tabs>
              <w:rPr>
                <w:rFonts w:asciiTheme="majorHAnsi" w:hAnsiTheme="majorHAnsi"/>
                <w:sz w:val="20"/>
                <w:szCs w:val="20"/>
              </w:rPr>
            </w:pPr>
            <w:r>
              <w:rPr>
                <w:rFonts w:asciiTheme="majorHAnsi" w:hAnsiTheme="majorHAnsi"/>
                <w:sz w:val="20"/>
                <w:szCs w:val="20"/>
              </w:rPr>
              <w:t>Graduation</w:t>
            </w:r>
          </w:p>
          <w:p w14:paraId="189C8653" w14:textId="109049E1" w:rsidR="00DC0BDB" w:rsidRDefault="00DC0BDB" w:rsidP="000A196F">
            <w:pPr>
              <w:tabs>
                <w:tab w:val="left" w:pos="1200"/>
              </w:tabs>
              <w:rPr>
                <w:rFonts w:asciiTheme="majorHAnsi" w:hAnsiTheme="majorHAnsi"/>
                <w:sz w:val="20"/>
                <w:szCs w:val="20"/>
              </w:rPr>
            </w:pPr>
            <w:r>
              <w:rPr>
                <w:rFonts w:asciiTheme="majorHAnsi" w:hAnsiTheme="majorHAnsi"/>
                <w:sz w:val="20"/>
                <w:szCs w:val="20"/>
              </w:rPr>
              <w:t>Writing Test</w:t>
            </w:r>
          </w:p>
        </w:tc>
        <w:tc>
          <w:tcPr>
            <w:tcW w:w="1710" w:type="dxa"/>
            <w:shd w:val="clear" w:color="auto" w:fill="99CCFF"/>
          </w:tcPr>
          <w:p w14:paraId="47D9CB8F" w14:textId="438E4264"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Measurements units and devices</w:t>
            </w:r>
          </w:p>
        </w:tc>
        <w:tc>
          <w:tcPr>
            <w:tcW w:w="2250" w:type="dxa"/>
            <w:gridSpan w:val="2"/>
            <w:shd w:val="clear" w:color="auto" w:fill="99CCFF"/>
          </w:tcPr>
          <w:p w14:paraId="2FD2AB36" w14:textId="77777777" w:rsidR="00DC0BDB" w:rsidRPr="00975538" w:rsidRDefault="00DC0BDB" w:rsidP="00DC0BDB">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096309A4" w14:textId="77777777" w:rsidR="00DC0BDB" w:rsidRPr="00D753AC" w:rsidRDefault="00DC0BDB" w:rsidP="000A196F">
            <w:pPr>
              <w:tabs>
                <w:tab w:val="left" w:pos="1200"/>
              </w:tabs>
              <w:rPr>
                <w:rFonts w:asciiTheme="majorHAnsi" w:hAnsiTheme="majorHAnsi"/>
                <w:sz w:val="20"/>
                <w:szCs w:val="20"/>
              </w:rPr>
            </w:pPr>
          </w:p>
        </w:tc>
        <w:tc>
          <w:tcPr>
            <w:tcW w:w="5220" w:type="dxa"/>
            <w:shd w:val="clear" w:color="auto" w:fill="99CCFF"/>
          </w:tcPr>
          <w:p w14:paraId="10D0883E" w14:textId="77777777" w:rsidR="00DC0BDB" w:rsidRPr="00106D69" w:rsidRDefault="00DC0BDB" w:rsidP="00DC0BDB">
            <w:pPr>
              <w:tabs>
                <w:tab w:val="left" w:pos="1200"/>
              </w:tabs>
              <w:ind w:left="360" w:hanging="378"/>
              <w:rPr>
                <w:rFonts w:asciiTheme="majorHAnsi" w:hAnsiTheme="majorHAnsi"/>
                <w:sz w:val="20"/>
                <w:szCs w:val="20"/>
              </w:rPr>
            </w:pPr>
            <w:r>
              <w:rPr>
                <w:rFonts w:asciiTheme="majorHAnsi" w:hAnsiTheme="majorHAnsi"/>
                <w:sz w:val="20"/>
                <w:szCs w:val="20"/>
              </w:rPr>
              <w:t xml:space="preserve">1. </w:t>
            </w:r>
            <w:r w:rsidRPr="00106D69">
              <w:rPr>
                <w:rFonts w:asciiTheme="majorHAnsi" w:hAnsiTheme="majorHAnsi"/>
                <w:sz w:val="20"/>
                <w:szCs w:val="20"/>
              </w:rPr>
              <w:t>Solve addition of whole number problems—two and three digits.</w:t>
            </w:r>
          </w:p>
          <w:p w14:paraId="143982B8" w14:textId="7D587693" w:rsidR="00DC0BDB" w:rsidRPr="00DC0BDB" w:rsidRDefault="00DC0BDB" w:rsidP="00DC0BDB">
            <w:pPr>
              <w:tabs>
                <w:tab w:val="left" w:pos="1200"/>
              </w:tabs>
              <w:rPr>
                <w:rFonts w:asciiTheme="majorHAnsi" w:hAnsiTheme="majorHAnsi"/>
                <w:sz w:val="20"/>
                <w:szCs w:val="20"/>
              </w:rPr>
            </w:pPr>
            <w:r>
              <w:rPr>
                <w:rFonts w:asciiTheme="majorHAnsi" w:hAnsiTheme="majorHAnsi"/>
                <w:sz w:val="20"/>
                <w:szCs w:val="20"/>
              </w:rPr>
              <w:t xml:space="preserve">2. </w:t>
            </w:r>
            <w:r w:rsidRPr="00106D69">
              <w:rPr>
                <w:rFonts w:asciiTheme="majorHAnsi" w:hAnsiTheme="majorHAnsi"/>
                <w:sz w:val="20"/>
                <w:szCs w:val="20"/>
              </w:rPr>
              <w:t>Solve addition of fraction problems.</w:t>
            </w:r>
          </w:p>
        </w:tc>
        <w:tc>
          <w:tcPr>
            <w:tcW w:w="1730" w:type="dxa"/>
            <w:shd w:val="clear" w:color="auto" w:fill="99CCFF"/>
          </w:tcPr>
          <w:p w14:paraId="541D93FA"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1. NS-10- A</w:t>
            </w:r>
          </w:p>
          <w:p w14:paraId="0DC2B20B"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2. NS-10- B</w:t>
            </w:r>
          </w:p>
          <w:p w14:paraId="013509C5" w14:textId="77777777" w:rsidR="00DC0BDB" w:rsidRDefault="00DC0BDB" w:rsidP="00DC0BDB">
            <w:pPr>
              <w:tabs>
                <w:tab w:val="left" w:pos="1200"/>
              </w:tabs>
              <w:rPr>
                <w:rFonts w:asciiTheme="majorHAnsi" w:hAnsiTheme="majorHAnsi"/>
                <w:sz w:val="20"/>
                <w:szCs w:val="20"/>
              </w:rPr>
            </w:pPr>
          </w:p>
          <w:p w14:paraId="31C1BB52" w14:textId="77777777" w:rsidR="00DC0BDB" w:rsidRPr="00D753AC" w:rsidRDefault="00DC0BDB" w:rsidP="000A196F">
            <w:pPr>
              <w:tabs>
                <w:tab w:val="left" w:pos="1200"/>
              </w:tabs>
              <w:rPr>
                <w:rFonts w:asciiTheme="majorHAnsi" w:hAnsiTheme="majorHAnsi"/>
                <w:sz w:val="20"/>
                <w:szCs w:val="20"/>
              </w:rPr>
            </w:pPr>
          </w:p>
        </w:tc>
      </w:tr>
      <w:tr w:rsidR="00DC0BDB" w14:paraId="3DAE0A92" w14:textId="77777777" w:rsidTr="00DA15E8">
        <w:tc>
          <w:tcPr>
            <w:tcW w:w="1188" w:type="dxa"/>
            <w:vMerge/>
            <w:shd w:val="clear" w:color="auto" w:fill="auto"/>
          </w:tcPr>
          <w:p w14:paraId="4C0817A2" w14:textId="4635948A" w:rsidR="00DC0BDB" w:rsidRDefault="00DC0BDB" w:rsidP="000A196F">
            <w:pPr>
              <w:tabs>
                <w:tab w:val="left" w:pos="1200"/>
              </w:tabs>
              <w:rPr>
                <w:rFonts w:asciiTheme="majorHAnsi" w:hAnsiTheme="majorHAnsi"/>
                <w:sz w:val="20"/>
                <w:szCs w:val="20"/>
              </w:rPr>
            </w:pPr>
          </w:p>
        </w:tc>
        <w:tc>
          <w:tcPr>
            <w:tcW w:w="1800" w:type="dxa"/>
            <w:shd w:val="clear" w:color="auto" w:fill="auto"/>
          </w:tcPr>
          <w:p w14:paraId="6D7F8488" w14:textId="73C818C6" w:rsidR="00DC0BDB" w:rsidRDefault="00DC0BDB" w:rsidP="000A196F">
            <w:pPr>
              <w:tabs>
                <w:tab w:val="left" w:pos="1200"/>
              </w:tabs>
              <w:rPr>
                <w:rFonts w:asciiTheme="majorHAnsi" w:hAnsiTheme="majorHAnsi"/>
                <w:sz w:val="20"/>
                <w:szCs w:val="20"/>
              </w:rPr>
            </w:pPr>
            <w:r>
              <w:rPr>
                <w:rFonts w:asciiTheme="majorHAnsi" w:hAnsiTheme="majorHAnsi"/>
                <w:sz w:val="20"/>
                <w:szCs w:val="20"/>
              </w:rPr>
              <w:t>Thursday, 9/25</w:t>
            </w:r>
          </w:p>
        </w:tc>
        <w:tc>
          <w:tcPr>
            <w:tcW w:w="1710" w:type="dxa"/>
            <w:shd w:val="clear" w:color="auto" w:fill="auto"/>
          </w:tcPr>
          <w:p w14:paraId="500C37B6" w14:textId="4395DDCE"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Measurements units and devices</w:t>
            </w:r>
          </w:p>
        </w:tc>
        <w:tc>
          <w:tcPr>
            <w:tcW w:w="2250" w:type="dxa"/>
            <w:gridSpan w:val="2"/>
            <w:shd w:val="clear" w:color="auto" w:fill="auto"/>
          </w:tcPr>
          <w:p w14:paraId="3FFF04EB" w14:textId="77777777" w:rsidR="00DC0BDB" w:rsidRPr="00975538" w:rsidRDefault="00DC0BDB" w:rsidP="00DC0BDB">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7FC226F1" w14:textId="77777777" w:rsidR="00DC0BDB" w:rsidRPr="00D753AC" w:rsidRDefault="00DC0BDB" w:rsidP="000A196F">
            <w:pPr>
              <w:tabs>
                <w:tab w:val="left" w:pos="1200"/>
              </w:tabs>
              <w:rPr>
                <w:rFonts w:asciiTheme="majorHAnsi" w:hAnsiTheme="majorHAnsi"/>
                <w:sz w:val="20"/>
                <w:szCs w:val="20"/>
              </w:rPr>
            </w:pPr>
          </w:p>
        </w:tc>
        <w:tc>
          <w:tcPr>
            <w:tcW w:w="5220" w:type="dxa"/>
            <w:shd w:val="clear" w:color="auto" w:fill="auto"/>
          </w:tcPr>
          <w:p w14:paraId="101DFAB0"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 xml:space="preserve">3. </w:t>
            </w:r>
            <w:r w:rsidRPr="00106D69">
              <w:rPr>
                <w:rFonts w:asciiTheme="majorHAnsi" w:hAnsiTheme="majorHAnsi"/>
                <w:sz w:val="20"/>
                <w:szCs w:val="20"/>
              </w:rPr>
              <w:t>Solve addition of decimal problems—two and three digits.</w:t>
            </w:r>
          </w:p>
          <w:p w14:paraId="6926FE83"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 xml:space="preserve">4. </w:t>
            </w:r>
            <w:r w:rsidRPr="00106D69">
              <w:rPr>
                <w:rFonts w:asciiTheme="majorHAnsi" w:hAnsiTheme="majorHAnsi"/>
                <w:sz w:val="20"/>
                <w:szCs w:val="20"/>
              </w:rPr>
              <w:t>Solve subtraction of whole number problems—two and three digits.</w:t>
            </w:r>
          </w:p>
          <w:p w14:paraId="565CE5FC" w14:textId="17FED9DC"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 xml:space="preserve">5. </w:t>
            </w:r>
            <w:r w:rsidRPr="002C3D56">
              <w:rPr>
                <w:rFonts w:asciiTheme="majorHAnsi" w:hAnsiTheme="majorHAnsi"/>
                <w:sz w:val="20"/>
                <w:szCs w:val="20"/>
              </w:rPr>
              <w:t>Solve subtraction of fraction problems.</w:t>
            </w:r>
          </w:p>
        </w:tc>
        <w:tc>
          <w:tcPr>
            <w:tcW w:w="1730" w:type="dxa"/>
            <w:shd w:val="clear" w:color="auto" w:fill="auto"/>
          </w:tcPr>
          <w:p w14:paraId="26F88079"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3. NS-10- C</w:t>
            </w:r>
          </w:p>
          <w:p w14:paraId="26657A99"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4. NS-10- D</w:t>
            </w:r>
          </w:p>
          <w:p w14:paraId="1E1D14DA"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5. NS-10- E</w:t>
            </w:r>
          </w:p>
          <w:p w14:paraId="5CB5BDCB" w14:textId="77777777" w:rsidR="00DC0BDB" w:rsidRDefault="00DC0BDB" w:rsidP="00DC0BDB">
            <w:pPr>
              <w:tabs>
                <w:tab w:val="left" w:pos="1200"/>
              </w:tabs>
              <w:rPr>
                <w:rFonts w:asciiTheme="majorHAnsi" w:hAnsiTheme="majorHAnsi"/>
                <w:sz w:val="20"/>
                <w:szCs w:val="20"/>
              </w:rPr>
            </w:pPr>
          </w:p>
          <w:p w14:paraId="44EFC6E5" w14:textId="77777777" w:rsidR="00DC0BDB" w:rsidRPr="00D753AC" w:rsidRDefault="00DC0BDB" w:rsidP="000A196F">
            <w:pPr>
              <w:tabs>
                <w:tab w:val="left" w:pos="1200"/>
              </w:tabs>
              <w:rPr>
                <w:rFonts w:asciiTheme="majorHAnsi" w:hAnsiTheme="majorHAnsi"/>
                <w:sz w:val="20"/>
                <w:szCs w:val="20"/>
              </w:rPr>
            </w:pPr>
          </w:p>
        </w:tc>
      </w:tr>
      <w:tr w:rsidR="00DC0BDB" w14:paraId="5B7264D9" w14:textId="360BB196" w:rsidTr="00DA15E8">
        <w:tc>
          <w:tcPr>
            <w:tcW w:w="1188" w:type="dxa"/>
            <w:vMerge/>
            <w:shd w:val="clear" w:color="auto" w:fill="auto"/>
          </w:tcPr>
          <w:p w14:paraId="58D85289" w14:textId="77777777" w:rsidR="00DC0BDB" w:rsidRDefault="00DC0BDB" w:rsidP="000A196F">
            <w:pPr>
              <w:tabs>
                <w:tab w:val="left" w:pos="1200"/>
              </w:tabs>
              <w:rPr>
                <w:rFonts w:asciiTheme="majorHAnsi" w:hAnsiTheme="majorHAnsi"/>
                <w:sz w:val="20"/>
                <w:szCs w:val="20"/>
              </w:rPr>
            </w:pPr>
          </w:p>
        </w:tc>
        <w:tc>
          <w:tcPr>
            <w:tcW w:w="1800" w:type="dxa"/>
            <w:shd w:val="clear" w:color="auto" w:fill="auto"/>
          </w:tcPr>
          <w:p w14:paraId="66F406E9" w14:textId="59B6750B" w:rsidR="00DC0BDB" w:rsidRPr="00996B58" w:rsidRDefault="00DC0BDB" w:rsidP="000A196F">
            <w:pPr>
              <w:tabs>
                <w:tab w:val="left" w:pos="1200"/>
              </w:tabs>
              <w:rPr>
                <w:rFonts w:asciiTheme="majorHAnsi" w:hAnsiTheme="majorHAnsi"/>
                <w:sz w:val="20"/>
                <w:szCs w:val="20"/>
              </w:rPr>
            </w:pPr>
            <w:r w:rsidRPr="00996B58">
              <w:rPr>
                <w:rFonts w:asciiTheme="majorHAnsi" w:hAnsiTheme="majorHAnsi"/>
                <w:sz w:val="20"/>
                <w:szCs w:val="20"/>
              </w:rPr>
              <w:t>Friday, 9/26</w:t>
            </w:r>
          </w:p>
          <w:p w14:paraId="7DE34741" w14:textId="47B519C9" w:rsidR="00DC0BDB" w:rsidRPr="00996B58" w:rsidRDefault="00DC0BDB" w:rsidP="000A196F">
            <w:pPr>
              <w:tabs>
                <w:tab w:val="left" w:pos="1200"/>
              </w:tabs>
              <w:rPr>
                <w:rFonts w:asciiTheme="majorHAnsi" w:hAnsiTheme="majorHAnsi"/>
                <w:sz w:val="20"/>
                <w:szCs w:val="20"/>
              </w:rPr>
            </w:pPr>
          </w:p>
        </w:tc>
        <w:tc>
          <w:tcPr>
            <w:tcW w:w="1720" w:type="dxa"/>
            <w:gridSpan w:val="2"/>
            <w:shd w:val="clear" w:color="auto" w:fill="auto"/>
          </w:tcPr>
          <w:p w14:paraId="2AF38642" w14:textId="676AFBC1" w:rsidR="00DC0BDB" w:rsidRPr="00996B58" w:rsidRDefault="00DC0BDB" w:rsidP="00CC79CC">
            <w:pPr>
              <w:tabs>
                <w:tab w:val="left" w:pos="1200"/>
              </w:tabs>
              <w:jc w:val="center"/>
              <w:rPr>
                <w:rFonts w:asciiTheme="majorHAnsi" w:hAnsiTheme="majorHAnsi"/>
                <w:b/>
                <w:sz w:val="20"/>
                <w:szCs w:val="20"/>
              </w:rPr>
            </w:pPr>
            <w:r>
              <w:rPr>
                <w:rFonts w:asciiTheme="majorHAnsi" w:hAnsiTheme="majorHAnsi"/>
                <w:sz w:val="20"/>
                <w:szCs w:val="20"/>
              </w:rPr>
              <w:t>Measurements units and devices</w:t>
            </w:r>
          </w:p>
        </w:tc>
        <w:tc>
          <w:tcPr>
            <w:tcW w:w="2240" w:type="dxa"/>
            <w:shd w:val="clear" w:color="auto" w:fill="auto"/>
          </w:tcPr>
          <w:p w14:paraId="356C7E18" w14:textId="77777777" w:rsidR="00DC0BDB" w:rsidRPr="00975538" w:rsidRDefault="00DC0BDB" w:rsidP="00DC0BDB">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569DA7C5" w14:textId="77777777" w:rsidR="00DC0BDB" w:rsidRPr="00996B58" w:rsidRDefault="00DC0BDB" w:rsidP="00CC79CC">
            <w:pPr>
              <w:tabs>
                <w:tab w:val="left" w:pos="1200"/>
              </w:tabs>
              <w:jc w:val="center"/>
              <w:rPr>
                <w:rFonts w:asciiTheme="majorHAnsi" w:hAnsiTheme="majorHAnsi"/>
                <w:b/>
                <w:sz w:val="20"/>
                <w:szCs w:val="20"/>
              </w:rPr>
            </w:pPr>
          </w:p>
        </w:tc>
        <w:tc>
          <w:tcPr>
            <w:tcW w:w="5220" w:type="dxa"/>
            <w:shd w:val="clear" w:color="auto" w:fill="auto"/>
          </w:tcPr>
          <w:p w14:paraId="1398088A"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 xml:space="preserve">6. </w:t>
            </w:r>
            <w:r w:rsidRPr="002C3D56">
              <w:rPr>
                <w:rFonts w:asciiTheme="majorHAnsi" w:hAnsiTheme="majorHAnsi"/>
                <w:sz w:val="20"/>
                <w:szCs w:val="20"/>
              </w:rPr>
              <w:t>Solve subtraction of decimal problems—two and three digits.</w:t>
            </w:r>
          </w:p>
          <w:p w14:paraId="4A8C4556"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 xml:space="preserve">7. </w:t>
            </w:r>
            <w:r w:rsidRPr="002C3D56">
              <w:rPr>
                <w:rFonts w:asciiTheme="majorHAnsi" w:hAnsiTheme="majorHAnsi"/>
                <w:sz w:val="20"/>
                <w:szCs w:val="20"/>
              </w:rPr>
              <w:t>Solve multiplication of whole numbers—two and three digits.</w:t>
            </w:r>
          </w:p>
          <w:p w14:paraId="67660065" w14:textId="024CDEB8" w:rsidR="00DC0BDB" w:rsidRPr="00996B58" w:rsidRDefault="00DC0BDB" w:rsidP="00DC0BDB">
            <w:pPr>
              <w:tabs>
                <w:tab w:val="left" w:pos="1200"/>
              </w:tabs>
              <w:rPr>
                <w:rFonts w:asciiTheme="majorHAnsi" w:hAnsiTheme="majorHAnsi"/>
                <w:b/>
                <w:sz w:val="20"/>
                <w:szCs w:val="20"/>
              </w:rPr>
            </w:pPr>
            <w:r>
              <w:rPr>
                <w:rFonts w:asciiTheme="majorHAnsi" w:hAnsiTheme="majorHAnsi"/>
                <w:sz w:val="20"/>
                <w:szCs w:val="20"/>
              </w:rPr>
              <w:t xml:space="preserve">8. </w:t>
            </w:r>
            <w:r w:rsidRPr="002C3D56">
              <w:rPr>
                <w:rFonts w:asciiTheme="majorHAnsi" w:hAnsiTheme="majorHAnsi"/>
                <w:sz w:val="20"/>
                <w:szCs w:val="20"/>
              </w:rPr>
              <w:t>Solve multiplication of decimal problems—two and three digits.</w:t>
            </w:r>
          </w:p>
        </w:tc>
        <w:tc>
          <w:tcPr>
            <w:tcW w:w="1730" w:type="dxa"/>
            <w:shd w:val="clear" w:color="auto" w:fill="auto"/>
          </w:tcPr>
          <w:p w14:paraId="5A08F097"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6. NS-10- F</w:t>
            </w:r>
          </w:p>
          <w:p w14:paraId="2402B018"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7. NS-10- G</w:t>
            </w:r>
          </w:p>
          <w:p w14:paraId="162A4E08"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8. NS-10- H</w:t>
            </w:r>
          </w:p>
          <w:p w14:paraId="70003D0E" w14:textId="77777777" w:rsidR="00DC0BDB" w:rsidRDefault="00DC0BDB" w:rsidP="00DC0BDB">
            <w:pPr>
              <w:tabs>
                <w:tab w:val="left" w:pos="1200"/>
              </w:tabs>
              <w:rPr>
                <w:rFonts w:asciiTheme="majorHAnsi" w:hAnsiTheme="majorHAnsi"/>
                <w:sz w:val="20"/>
                <w:szCs w:val="20"/>
              </w:rPr>
            </w:pPr>
          </w:p>
          <w:p w14:paraId="79A897D0" w14:textId="77777777" w:rsidR="00DC0BDB" w:rsidRPr="00996B58" w:rsidRDefault="00DC0BDB" w:rsidP="00CC79CC">
            <w:pPr>
              <w:tabs>
                <w:tab w:val="left" w:pos="1200"/>
              </w:tabs>
              <w:jc w:val="center"/>
              <w:rPr>
                <w:rFonts w:asciiTheme="majorHAnsi" w:hAnsiTheme="majorHAnsi"/>
                <w:b/>
                <w:sz w:val="20"/>
                <w:szCs w:val="20"/>
              </w:rPr>
            </w:pPr>
          </w:p>
        </w:tc>
      </w:tr>
    </w:tbl>
    <w:p w14:paraId="65530EBC" w14:textId="0C7E1ADE" w:rsidR="000A196F" w:rsidRDefault="000A196F" w:rsidP="00D753AC">
      <w:pPr>
        <w:tabs>
          <w:tab w:val="left" w:pos="1200"/>
        </w:tabs>
      </w:pPr>
    </w:p>
    <w:p w14:paraId="0BEEFE5B" w14:textId="6AA09976" w:rsidR="000A196F" w:rsidRDefault="000A196F">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3EC17750" w14:textId="77777777" w:rsidTr="00022320">
        <w:tc>
          <w:tcPr>
            <w:tcW w:w="1188" w:type="dxa"/>
            <w:shd w:val="clear" w:color="auto" w:fill="00FF00"/>
            <w:vAlign w:val="center"/>
          </w:tcPr>
          <w:p w14:paraId="1EC62264"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32221665"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60C1DFC8"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08B2D34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4F5EFEB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0A5D87DF"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413238FF"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DC0BDB" w14:paraId="47519EFC" w14:textId="77777777" w:rsidTr="00022320">
        <w:tc>
          <w:tcPr>
            <w:tcW w:w="1188" w:type="dxa"/>
            <w:vMerge w:val="restart"/>
          </w:tcPr>
          <w:p w14:paraId="4F4D79F6" w14:textId="77777777" w:rsidR="00DC0BDB" w:rsidRDefault="00DC0BDB" w:rsidP="000A196F">
            <w:pPr>
              <w:tabs>
                <w:tab w:val="left" w:pos="1200"/>
              </w:tabs>
              <w:rPr>
                <w:rFonts w:asciiTheme="majorHAnsi" w:hAnsiTheme="majorHAnsi"/>
                <w:sz w:val="20"/>
                <w:szCs w:val="20"/>
              </w:rPr>
            </w:pPr>
            <w:r>
              <w:rPr>
                <w:rFonts w:asciiTheme="majorHAnsi" w:hAnsiTheme="majorHAnsi"/>
                <w:sz w:val="20"/>
                <w:szCs w:val="20"/>
              </w:rPr>
              <w:t>Week 9</w:t>
            </w:r>
          </w:p>
        </w:tc>
        <w:tc>
          <w:tcPr>
            <w:tcW w:w="1800" w:type="dxa"/>
          </w:tcPr>
          <w:p w14:paraId="6A4CBB7D" w14:textId="6B6F385A" w:rsidR="00DC0BDB" w:rsidRDefault="00DC0BDB" w:rsidP="000A196F">
            <w:pPr>
              <w:tabs>
                <w:tab w:val="left" w:pos="1200"/>
              </w:tabs>
              <w:rPr>
                <w:rFonts w:asciiTheme="majorHAnsi" w:hAnsiTheme="majorHAnsi"/>
                <w:sz w:val="20"/>
                <w:szCs w:val="20"/>
              </w:rPr>
            </w:pPr>
            <w:r>
              <w:rPr>
                <w:rFonts w:asciiTheme="majorHAnsi" w:hAnsiTheme="majorHAnsi"/>
                <w:sz w:val="20"/>
                <w:szCs w:val="20"/>
              </w:rPr>
              <w:t>Monday, 9/29</w:t>
            </w:r>
          </w:p>
        </w:tc>
        <w:tc>
          <w:tcPr>
            <w:tcW w:w="1710" w:type="dxa"/>
          </w:tcPr>
          <w:p w14:paraId="1CC1A48C" w14:textId="08275687" w:rsidR="00DC0BDB" w:rsidRPr="00D753AC" w:rsidRDefault="005E383E" w:rsidP="000A196F">
            <w:pPr>
              <w:tabs>
                <w:tab w:val="left" w:pos="1200"/>
              </w:tabs>
              <w:rPr>
                <w:rFonts w:asciiTheme="majorHAnsi" w:hAnsiTheme="majorHAnsi"/>
                <w:sz w:val="20"/>
                <w:szCs w:val="20"/>
              </w:rPr>
            </w:pPr>
            <w:r>
              <w:rPr>
                <w:rFonts w:asciiTheme="majorHAnsi" w:hAnsiTheme="majorHAnsi"/>
                <w:sz w:val="20"/>
                <w:szCs w:val="20"/>
              </w:rPr>
              <w:t>Measurements units and devices</w:t>
            </w:r>
          </w:p>
        </w:tc>
        <w:tc>
          <w:tcPr>
            <w:tcW w:w="2250" w:type="dxa"/>
          </w:tcPr>
          <w:p w14:paraId="469A0481" w14:textId="77777777" w:rsidR="005E383E" w:rsidRPr="00975538" w:rsidRDefault="005E383E" w:rsidP="005E383E">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4BD2452F" w14:textId="77777777" w:rsidR="00DC0BDB" w:rsidRPr="00D753AC" w:rsidRDefault="00DC0BDB" w:rsidP="000A196F">
            <w:pPr>
              <w:tabs>
                <w:tab w:val="left" w:pos="1200"/>
              </w:tabs>
              <w:rPr>
                <w:rFonts w:asciiTheme="majorHAnsi" w:hAnsiTheme="majorHAnsi"/>
                <w:sz w:val="20"/>
                <w:szCs w:val="20"/>
              </w:rPr>
            </w:pPr>
          </w:p>
        </w:tc>
        <w:tc>
          <w:tcPr>
            <w:tcW w:w="5220" w:type="dxa"/>
          </w:tcPr>
          <w:p w14:paraId="6BBD0291" w14:textId="77777777" w:rsidR="00DC0BDB" w:rsidRPr="002C3D56" w:rsidRDefault="00DC0BDB" w:rsidP="00DC0BDB">
            <w:pPr>
              <w:tabs>
                <w:tab w:val="left" w:pos="1200"/>
              </w:tabs>
              <w:ind w:left="360"/>
              <w:rPr>
                <w:rFonts w:asciiTheme="majorHAnsi" w:hAnsiTheme="majorHAnsi"/>
                <w:sz w:val="20"/>
                <w:szCs w:val="20"/>
              </w:rPr>
            </w:pPr>
            <w:r w:rsidRPr="002C3D56">
              <w:rPr>
                <w:rFonts w:asciiTheme="majorHAnsi" w:hAnsiTheme="majorHAnsi"/>
                <w:sz w:val="20"/>
                <w:szCs w:val="20"/>
              </w:rPr>
              <w:t>9.</w:t>
            </w:r>
            <w:r>
              <w:rPr>
                <w:rFonts w:asciiTheme="majorHAnsi" w:hAnsiTheme="majorHAnsi"/>
                <w:sz w:val="20"/>
                <w:szCs w:val="20"/>
              </w:rPr>
              <w:t xml:space="preserve"> </w:t>
            </w:r>
            <w:r w:rsidRPr="002C3D56">
              <w:rPr>
                <w:rFonts w:asciiTheme="majorHAnsi" w:hAnsiTheme="majorHAnsi"/>
                <w:sz w:val="20"/>
                <w:szCs w:val="20"/>
              </w:rPr>
              <w:t>Solve division of whole number problems—two and three digits</w:t>
            </w:r>
          </w:p>
          <w:p w14:paraId="5CB4EA00" w14:textId="62CA7287" w:rsidR="00DC0BDB" w:rsidRPr="00DC0BDB" w:rsidRDefault="00DC0BDB" w:rsidP="00DC0BDB">
            <w:pPr>
              <w:ind w:left="360"/>
              <w:rPr>
                <w:rFonts w:ascii="Calibri" w:hAnsi="Calibri"/>
                <w:sz w:val="20"/>
                <w:szCs w:val="20"/>
              </w:rPr>
            </w:pPr>
            <w:r w:rsidRPr="002C3D56">
              <w:rPr>
                <w:rFonts w:ascii="Calibri" w:hAnsi="Calibri"/>
                <w:sz w:val="20"/>
                <w:szCs w:val="20"/>
              </w:rPr>
              <w:t>10. Solve various problems that require dividing a given dimension in half.</w:t>
            </w:r>
          </w:p>
        </w:tc>
        <w:tc>
          <w:tcPr>
            <w:tcW w:w="1730" w:type="dxa"/>
          </w:tcPr>
          <w:p w14:paraId="56198F97"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9. NS-10- I</w:t>
            </w:r>
          </w:p>
          <w:p w14:paraId="2381D83F" w14:textId="2DA664DB"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10. NS-10- J</w:t>
            </w:r>
          </w:p>
        </w:tc>
      </w:tr>
      <w:tr w:rsidR="00DC0BDB" w14:paraId="39875858" w14:textId="77777777" w:rsidTr="00022320">
        <w:tc>
          <w:tcPr>
            <w:tcW w:w="1188" w:type="dxa"/>
            <w:vMerge/>
          </w:tcPr>
          <w:p w14:paraId="214D08EF" w14:textId="77777777" w:rsidR="00DC0BDB" w:rsidRDefault="00DC0BDB" w:rsidP="000A196F">
            <w:pPr>
              <w:tabs>
                <w:tab w:val="left" w:pos="1200"/>
              </w:tabs>
              <w:rPr>
                <w:rFonts w:asciiTheme="majorHAnsi" w:hAnsiTheme="majorHAnsi"/>
                <w:sz w:val="20"/>
                <w:szCs w:val="20"/>
              </w:rPr>
            </w:pPr>
          </w:p>
        </w:tc>
        <w:tc>
          <w:tcPr>
            <w:tcW w:w="1800" w:type="dxa"/>
          </w:tcPr>
          <w:p w14:paraId="235C7512" w14:textId="1E99C77B" w:rsidR="00DC0BDB" w:rsidRDefault="00DC0BDB" w:rsidP="00996B58">
            <w:pPr>
              <w:tabs>
                <w:tab w:val="left" w:pos="1200"/>
              </w:tabs>
              <w:rPr>
                <w:rFonts w:asciiTheme="majorHAnsi" w:hAnsiTheme="majorHAnsi"/>
                <w:sz w:val="20"/>
                <w:szCs w:val="20"/>
              </w:rPr>
            </w:pPr>
            <w:r>
              <w:rPr>
                <w:rFonts w:asciiTheme="majorHAnsi" w:hAnsiTheme="majorHAnsi"/>
                <w:sz w:val="20"/>
                <w:szCs w:val="20"/>
              </w:rPr>
              <w:t>Tuesday, 9/30</w:t>
            </w:r>
          </w:p>
        </w:tc>
        <w:tc>
          <w:tcPr>
            <w:tcW w:w="1710" w:type="dxa"/>
          </w:tcPr>
          <w:p w14:paraId="2D03E884" w14:textId="682F37AE" w:rsidR="00DC0BDB" w:rsidRPr="00D753AC" w:rsidRDefault="005E383E" w:rsidP="000A196F">
            <w:pPr>
              <w:tabs>
                <w:tab w:val="left" w:pos="1200"/>
              </w:tabs>
              <w:rPr>
                <w:rFonts w:asciiTheme="majorHAnsi" w:hAnsiTheme="majorHAnsi"/>
                <w:sz w:val="20"/>
                <w:szCs w:val="20"/>
              </w:rPr>
            </w:pPr>
            <w:r>
              <w:rPr>
                <w:rFonts w:asciiTheme="majorHAnsi" w:hAnsiTheme="majorHAnsi"/>
                <w:sz w:val="20"/>
                <w:szCs w:val="20"/>
              </w:rPr>
              <w:t>Measurements units and devices</w:t>
            </w:r>
          </w:p>
        </w:tc>
        <w:tc>
          <w:tcPr>
            <w:tcW w:w="2250" w:type="dxa"/>
          </w:tcPr>
          <w:p w14:paraId="1DABB5BD" w14:textId="77777777" w:rsidR="005E383E" w:rsidRPr="00975538" w:rsidRDefault="005E383E" w:rsidP="005E383E">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09FBD38B" w14:textId="77777777" w:rsidR="00DC0BDB" w:rsidRPr="00D753AC" w:rsidRDefault="00DC0BDB" w:rsidP="000A196F">
            <w:pPr>
              <w:tabs>
                <w:tab w:val="left" w:pos="1200"/>
              </w:tabs>
              <w:rPr>
                <w:rFonts w:asciiTheme="majorHAnsi" w:hAnsiTheme="majorHAnsi"/>
                <w:sz w:val="20"/>
                <w:szCs w:val="20"/>
              </w:rPr>
            </w:pPr>
          </w:p>
        </w:tc>
        <w:tc>
          <w:tcPr>
            <w:tcW w:w="5220" w:type="dxa"/>
          </w:tcPr>
          <w:p w14:paraId="1CEF28D5" w14:textId="0B988687" w:rsidR="00DC0BDB" w:rsidRPr="00DC0BDB" w:rsidRDefault="00DC0BDB" w:rsidP="00DC0BDB">
            <w:pPr>
              <w:ind w:left="360"/>
              <w:rPr>
                <w:rFonts w:ascii="Calibri" w:hAnsi="Calibri"/>
                <w:sz w:val="20"/>
                <w:szCs w:val="20"/>
              </w:rPr>
            </w:pPr>
            <w:r w:rsidRPr="00E43517">
              <w:rPr>
                <w:rFonts w:ascii="Calibri" w:hAnsi="Calibri"/>
                <w:sz w:val="20"/>
                <w:szCs w:val="20"/>
              </w:rPr>
              <w:t>11.</w:t>
            </w:r>
            <w:r>
              <w:rPr>
                <w:rFonts w:ascii="Calibri" w:hAnsi="Calibri"/>
                <w:sz w:val="20"/>
                <w:szCs w:val="20"/>
              </w:rPr>
              <w:t xml:space="preserve"> </w:t>
            </w:r>
            <w:r w:rsidRPr="00E43517">
              <w:rPr>
                <w:rFonts w:ascii="Calibri" w:hAnsi="Calibri"/>
                <w:sz w:val="20"/>
                <w:szCs w:val="20"/>
              </w:rPr>
              <w:t>Solve division of decimal problems—two and three digits.</w:t>
            </w:r>
          </w:p>
        </w:tc>
        <w:tc>
          <w:tcPr>
            <w:tcW w:w="1730" w:type="dxa"/>
          </w:tcPr>
          <w:p w14:paraId="1DFE22BC" w14:textId="5772F62B"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11. NS-10- K</w:t>
            </w:r>
          </w:p>
        </w:tc>
      </w:tr>
      <w:tr w:rsidR="00DC0BDB" w14:paraId="06D79D47" w14:textId="77777777" w:rsidTr="00022320">
        <w:tc>
          <w:tcPr>
            <w:tcW w:w="1188" w:type="dxa"/>
            <w:vMerge/>
          </w:tcPr>
          <w:p w14:paraId="1854FDD7" w14:textId="77777777" w:rsidR="00DC0BDB" w:rsidRDefault="00DC0BDB" w:rsidP="000A196F">
            <w:pPr>
              <w:tabs>
                <w:tab w:val="left" w:pos="1200"/>
              </w:tabs>
              <w:rPr>
                <w:rFonts w:asciiTheme="majorHAnsi" w:hAnsiTheme="majorHAnsi"/>
                <w:sz w:val="20"/>
                <w:szCs w:val="20"/>
              </w:rPr>
            </w:pPr>
          </w:p>
        </w:tc>
        <w:tc>
          <w:tcPr>
            <w:tcW w:w="1800" w:type="dxa"/>
          </w:tcPr>
          <w:p w14:paraId="0F9ADABB" w14:textId="20A87AEF" w:rsidR="00DC0BDB" w:rsidRDefault="00DC0BDB" w:rsidP="000A196F">
            <w:pPr>
              <w:tabs>
                <w:tab w:val="left" w:pos="1200"/>
              </w:tabs>
              <w:rPr>
                <w:rFonts w:asciiTheme="majorHAnsi" w:hAnsiTheme="majorHAnsi"/>
                <w:sz w:val="20"/>
                <w:szCs w:val="20"/>
              </w:rPr>
            </w:pPr>
            <w:r>
              <w:rPr>
                <w:rFonts w:asciiTheme="majorHAnsi" w:hAnsiTheme="majorHAnsi"/>
                <w:sz w:val="20"/>
                <w:szCs w:val="20"/>
              </w:rPr>
              <w:t>Wednesday, 10/1</w:t>
            </w:r>
          </w:p>
        </w:tc>
        <w:tc>
          <w:tcPr>
            <w:tcW w:w="1710" w:type="dxa"/>
          </w:tcPr>
          <w:p w14:paraId="42C5DF32" w14:textId="767808B7" w:rsidR="00DC0BDB" w:rsidRPr="00D753AC" w:rsidRDefault="005E383E" w:rsidP="000A196F">
            <w:pPr>
              <w:tabs>
                <w:tab w:val="left" w:pos="1200"/>
              </w:tabs>
              <w:rPr>
                <w:rFonts w:asciiTheme="majorHAnsi" w:hAnsiTheme="majorHAnsi"/>
                <w:sz w:val="20"/>
                <w:szCs w:val="20"/>
              </w:rPr>
            </w:pPr>
            <w:r>
              <w:rPr>
                <w:rFonts w:asciiTheme="majorHAnsi" w:hAnsiTheme="majorHAnsi"/>
                <w:sz w:val="20"/>
                <w:szCs w:val="20"/>
              </w:rPr>
              <w:t>Measurements units and devices</w:t>
            </w:r>
          </w:p>
        </w:tc>
        <w:tc>
          <w:tcPr>
            <w:tcW w:w="2250" w:type="dxa"/>
          </w:tcPr>
          <w:p w14:paraId="5F67C436" w14:textId="77777777" w:rsidR="005E383E" w:rsidRPr="00975538" w:rsidRDefault="005E383E" w:rsidP="005E383E">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3C1061E6" w14:textId="77777777" w:rsidR="00DC0BDB" w:rsidRPr="00D753AC" w:rsidRDefault="00DC0BDB" w:rsidP="000A196F">
            <w:pPr>
              <w:tabs>
                <w:tab w:val="left" w:pos="1200"/>
              </w:tabs>
              <w:rPr>
                <w:rFonts w:asciiTheme="majorHAnsi" w:hAnsiTheme="majorHAnsi"/>
                <w:sz w:val="20"/>
                <w:szCs w:val="20"/>
              </w:rPr>
            </w:pPr>
          </w:p>
        </w:tc>
        <w:tc>
          <w:tcPr>
            <w:tcW w:w="5220" w:type="dxa"/>
          </w:tcPr>
          <w:p w14:paraId="5B887B23" w14:textId="38CAA39A"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 xml:space="preserve">12. </w:t>
            </w:r>
            <w:r w:rsidRPr="002C3D56">
              <w:rPr>
                <w:rFonts w:asciiTheme="majorHAnsi" w:hAnsiTheme="majorHAnsi"/>
                <w:sz w:val="20"/>
                <w:szCs w:val="20"/>
              </w:rPr>
              <w:t>Solve decimals to percent conversion problems.</w:t>
            </w:r>
          </w:p>
        </w:tc>
        <w:tc>
          <w:tcPr>
            <w:tcW w:w="1730" w:type="dxa"/>
          </w:tcPr>
          <w:p w14:paraId="1DE8CB9A" w14:textId="50F32D40"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12. NS-10- L</w:t>
            </w:r>
          </w:p>
        </w:tc>
      </w:tr>
      <w:tr w:rsidR="00DC0BDB" w14:paraId="5BC96DAE" w14:textId="77777777" w:rsidTr="00022320">
        <w:tc>
          <w:tcPr>
            <w:tcW w:w="1188" w:type="dxa"/>
            <w:vMerge/>
          </w:tcPr>
          <w:p w14:paraId="18B96777" w14:textId="77777777" w:rsidR="00DC0BDB" w:rsidRDefault="00DC0BDB" w:rsidP="000A196F">
            <w:pPr>
              <w:tabs>
                <w:tab w:val="left" w:pos="1200"/>
              </w:tabs>
              <w:rPr>
                <w:rFonts w:asciiTheme="majorHAnsi" w:hAnsiTheme="majorHAnsi"/>
                <w:sz w:val="20"/>
                <w:szCs w:val="20"/>
              </w:rPr>
            </w:pPr>
          </w:p>
        </w:tc>
        <w:tc>
          <w:tcPr>
            <w:tcW w:w="1800" w:type="dxa"/>
          </w:tcPr>
          <w:p w14:paraId="1BC2FC53" w14:textId="3D33E7ED" w:rsidR="00DC0BDB" w:rsidRDefault="00DC0BDB" w:rsidP="000A196F">
            <w:pPr>
              <w:tabs>
                <w:tab w:val="left" w:pos="1200"/>
              </w:tabs>
              <w:rPr>
                <w:rFonts w:asciiTheme="majorHAnsi" w:hAnsiTheme="majorHAnsi"/>
                <w:sz w:val="20"/>
                <w:szCs w:val="20"/>
              </w:rPr>
            </w:pPr>
            <w:r>
              <w:rPr>
                <w:rFonts w:asciiTheme="majorHAnsi" w:hAnsiTheme="majorHAnsi"/>
                <w:sz w:val="20"/>
                <w:szCs w:val="20"/>
              </w:rPr>
              <w:t>Thursday, 10/2</w:t>
            </w:r>
          </w:p>
        </w:tc>
        <w:tc>
          <w:tcPr>
            <w:tcW w:w="1710" w:type="dxa"/>
          </w:tcPr>
          <w:p w14:paraId="2256C98E" w14:textId="75F35401" w:rsidR="00DC0BDB" w:rsidRPr="00D753AC" w:rsidRDefault="005E383E" w:rsidP="000A196F">
            <w:pPr>
              <w:tabs>
                <w:tab w:val="left" w:pos="1200"/>
              </w:tabs>
              <w:rPr>
                <w:rFonts w:asciiTheme="majorHAnsi" w:hAnsiTheme="majorHAnsi"/>
                <w:sz w:val="20"/>
                <w:szCs w:val="20"/>
              </w:rPr>
            </w:pPr>
            <w:r>
              <w:rPr>
                <w:rFonts w:asciiTheme="majorHAnsi" w:hAnsiTheme="majorHAnsi"/>
                <w:sz w:val="20"/>
                <w:szCs w:val="20"/>
              </w:rPr>
              <w:t>Measurements units and devices</w:t>
            </w:r>
          </w:p>
        </w:tc>
        <w:tc>
          <w:tcPr>
            <w:tcW w:w="2250" w:type="dxa"/>
          </w:tcPr>
          <w:p w14:paraId="2ADF406F" w14:textId="77777777" w:rsidR="005E383E" w:rsidRPr="00975538" w:rsidRDefault="005E383E" w:rsidP="005E383E">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767F1869" w14:textId="77777777" w:rsidR="00DC0BDB" w:rsidRPr="00D753AC" w:rsidRDefault="00DC0BDB" w:rsidP="000A196F">
            <w:pPr>
              <w:tabs>
                <w:tab w:val="left" w:pos="1200"/>
              </w:tabs>
              <w:rPr>
                <w:rFonts w:asciiTheme="majorHAnsi" w:hAnsiTheme="majorHAnsi"/>
                <w:sz w:val="20"/>
                <w:szCs w:val="20"/>
              </w:rPr>
            </w:pPr>
          </w:p>
        </w:tc>
        <w:tc>
          <w:tcPr>
            <w:tcW w:w="5220" w:type="dxa"/>
          </w:tcPr>
          <w:p w14:paraId="04D86D75" w14:textId="1B7D2773"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 xml:space="preserve">13. </w:t>
            </w:r>
            <w:r w:rsidRPr="002C3D56">
              <w:rPr>
                <w:rFonts w:asciiTheme="majorHAnsi" w:hAnsiTheme="majorHAnsi"/>
                <w:sz w:val="20"/>
                <w:szCs w:val="20"/>
              </w:rPr>
              <w:t>Solve percent to decimal conversion problems.</w:t>
            </w:r>
          </w:p>
        </w:tc>
        <w:tc>
          <w:tcPr>
            <w:tcW w:w="1730" w:type="dxa"/>
          </w:tcPr>
          <w:p w14:paraId="7DEBD7F9" w14:textId="2B5F3621"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13. NS-10- M</w:t>
            </w:r>
          </w:p>
        </w:tc>
      </w:tr>
      <w:tr w:rsidR="00DC0BDB" w14:paraId="5002C65F" w14:textId="77777777" w:rsidTr="00022320">
        <w:tc>
          <w:tcPr>
            <w:tcW w:w="1188" w:type="dxa"/>
            <w:vMerge/>
          </w:tcPr>
          <w:p w14:paraId="5981A0B9" w14:textId="77777777" w:rsidR="00DC0BDB" w:rsidRDefault="00DC0BDB" w:rsidP="000A196F">
            <w:pPr>
              <w:tabs>
                <w:tab w:val="left" w:pos="1200"/>
              </w:tabs>
              <w:rPr>
                <w:rFonts w:asciiTheme="majorHAnsi" w:hAnsiTheme="majorHAnsi"/>
                <w:sz w:val="20"/>
                <w:szCs w:val="20"/>
              </w:rPr>
            </w:pPr>
          </w:p>
        </w:tc>
        <w:tc>
          <w:tcPr>
            <w:tcW w:w="1800" w:type="dxa"/>
          </w:tcPr>
          <w:p w14:paraId="5CFFC45A" w14:textId="636E5EC0" w:rsidR="00DC0BDB" w:rsidRDefault="00DC0BDB" w:rsidP="000A196F">
            <w:pPr>
              <w:tabs>
                <w:tab w:val="left" w:pos="1200"/>
              </w:tabs>
              <w:rPr>
                <w:rFonts w:asciiTheme="majorHAnsi" w:hAnsiTheme="majorHAnsi"/>
                <w:sz w:val="20"/>
                <w:szCs w:val="20"/>
              </w:rPr>
            </w:pPr>
            <w:r>
              <w:rPr>
                <w:rFonts w:asciiTheme="majorHAnsi" w:hAnsiTheme="majorHAnsi"/>
                <w:sz w:val="20"/>
                <w:szCs w:val="20"/>
              </w:rPr>
              <w:t>Friday, 10/3</w:t>
            </w:r>
          </w:p>
        </w:tc>
        <w:tc>
          <w:tcPr>
            <w:tcW w:w="1710" w:type="dxa"/>
          </w:tcPr>
          <w:p w14:paraId="5B1CA728" w14:textId="12EAB090" w:rsidR="00DC0BDB" w:rsidRPr="00D753AC" w:rsidRDefault="005E383E" w:rsidP="000A196F">
            <w:pPr>
              <w:tabs>
                <w:tab w:val="left" w:pos="1200"/>
              </w:tabs>
              <w:rPr>
                <w:rFonts w:asciiTheme="majorHAnsi" w:hAnsiTheme="majorHAnsi"/>
                <w:sz w:val="20"/>
                <w:szCs w:val="20"/>
              </w:rPr>
            </w:pPr>
            <w:r>
              <w:rPr>
                <w:rFonts w:asciiTheme="majorHAnsi" w:hAnsiTheme="majorHAnsi"/>
                <w:sz w:val="20"/>
                <w:szCs w:val="20"/>
              </w:rPr>
              <w:t>Measurements units and devices</w:t>
            </w:r>
          </w:p>
        </w:tc>
        <w:tc>
          <w:tcPr>
            <w:tcW w:w="2250" w:type="dxa"/>
          </w:tcPr>
          <w:p w14:paraId="51B79C9E" w14:textId="77777777" w:rsidR="005E383E" w:rsidRPr="00975538" w:rsidRDefault="005E383E" w:rsidP="005E383E">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75458A09" w14:textId="77777777" w:rsidR="00DC0BDB" w:rsidRPr="00D753AC" w:rsidRDefault="00DC0BDB" w:rsidP="000A196F">
            <w:pPr>
              <w:tabs>
                <w:tab w:val="left" w:pos="1200"/>
              </w:tabs>
              <w:rPr>
                <w:rFonts w:asciiTheme="majorHAnsi" w:hAnsiTheme="majorHAnsi"/>
                <w:sz w:val="20"/>
                <w:szCs w:val="20"/>
              </w:rPr>
            </w:pPr>
          </w:p>
        </w:tc>
        <w:tc>
          <w:tcPr>
            <w:tcW w:w="5220" w:type="dxa"/>
          </w:tcPr>
          <w:p w14:paraId="620D54E1"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 xml:space="preserve">14. </w:t>
            </w:r>
            <w:r w:rsidRPr="002C3D56">
              <w:rPr>
                <w:rFonts w:asciiTheme="majorHAnsi" w:hAnsiTheme="majorHAnsi"/>
                <w:sz w:val="20"/>
                <w:szCs w:val="20"/>
              </w:rPr>
              <w:t>Solve basic ratio and proportion problems.</w:t>
            </w:r>
          </w:p>
          <w:p w14:paraId="07CD79AD" w14:textId="347E14FB"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15. S</w:t>
            </w:r>
            <w:r w:rsidRPr="002C3D56">
              <w:rPr>
                <w:rFonts w:asciiTheme="majorHAnsi" w:hAnsiTheme="majorHAnsi"/>
                <w:sz w:val="20"/>
                <w:szCs w:val="20"/>
              </w:rPr>
              <w:t>olve basic linear measurement problems.</w:t>
            </w:r>
          </w:p>
        </w:tc>
        <w:tc>
          <w:tcPr>
            <w:tcW w:w="1730" w:type="dxa"/>
          </w:tcPr>
          <w:p w14:paraId="63F7A178"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14. NS-10- N</w:t>
            </w:r>
          </w:p>
          <w:p w14:paraId="70C1A5CE" w14:textId="2DFA72F4"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15. NS-10- O</w:t>
            </w:r>
          </w:p>
        </w:tc>
      </w:tr>
    </w:tbl>
    <w:p w14:paraId="6F70A3EC" w14:textId="77777777" w:rsidR="000A196F" w:rsidRDefault="000A196F" w:rsidP="00D753AC">
      <w:pPr>
        <w:tabs>
          <w:tab w:val="left" w:pos="1200"/>
        </w:tabs>
      </w:pPr>
    </w:p>
    <w:p w14:paraId="6B665BDF" w14:textId="50DF59D9" w:rsidR="000A196F" w:rsidRDefault="000A196F">
      <w:r>
        <w:br w:type="page"/>
      </w:r>
    </w:p>
    <w:tbl>
      <w:tblPr>
        <w:tblStyle w:val="TableGrid"/>
        <w:tblW w:w="13193" w:type="dxa"/>
        <w:tblLayout w:type="fixed"/>
        <w:tblLook w:val="04A0" w:firstRow="1" w:lastRow="0" w:firstColumn="1" w:lastColumn="0" w:noHBand="0" w:noVBand="1"/>
      </w:tblPr>
      <w:tblGrid>
        <w:gridCol w:w="1187"/>
        <w:gridCol w:w="1800"/>
        <w:gridCol w:w="1800"/>
        <w:gridCol w:w="2160"/>
        <w:gridCol w:w="4600"/>
        <w:gridCol w:w="1646"/>
      </w:tblGrid>
      <w:tr w:rsidR="00022320" w:rsidRPr="00D753AC" w14:paraId="67B16B94" w14:textId="77777777" w:rsidTr="00CC79CC">
        <w:tc>
          <w:tcPr>
            <w:tcW w:w="1187" w:type="dxa"/>
            <w:tcBorders>
              <w:bottom w:val="single" w:sz="4" w:space="0" w:color="auto"/>
            </w:tcBorders>
            <w:shd w:val="clear" w:color="auto" w:fill="00FF00"/>
            <w:vAlign w:val="center"/>
          </w:tcPr>
          <w:p w14:paraId="354F1514" w14:textId="77777777" w:rsidR="000D474B" w:rsidRPr="00D753AC" w:rsidRDefault="000D474B" w:rsidP="000A196F">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35E85E4F" w14:textId="77777777" w:rsidR="000D474B" w:rsidRPr="00D753AC" w:rsidRDefault="000D474B"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800" w:type="dxa"/>
            <w:tcBorders>
              <w:bottom w:val="single" w:sz="4" w:space="0" w:color="auto"/>
            </w:tcBorders>
            <w:shd w:val="clear" w:color="auto" w:fill="00FF00"/>
            <w:vAlign w:val="center"/>
          </w:tcPr>
          <w:p w14:paraId="2E76BF76" w14:textId="77777777" w:rsidR="000D474B" w:rsidRPr="00D753AC" w:rsidRDefault="000D474B"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160" w:type="dxa"/>
            <w:tcBorders>
              <w:bottom w:val="single" w:sz="4" w:space="0" w:color="auto"/>
            </w:tcBorders>
            <w:shd w:val="clear" w:color="auto" w:fill="00FF00"/>
            <w:vAlign w:val="center"/>
          </w:tcPr>
          <w:p w14:paraId="1C9BE5A4" w14:textId="77777777" w:rsidR="000D474B" w:rsidRPr="00D753AC" w:rsidRDefault="000D474B"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4600" w:type="dxa"/>
            <w:tcBorders>
              <w:bottom w:val="single" w:sz="4" w:space="0" w:color="auto"/>
            </w:tcBorders>
            <w:shd w:val="clear" w:color="auto" w:fill="00FF00"/>
            <w:vAlign w:val="center"/>
          </w:tcPr>
          <w:p w14:paraId="23C57AE7" w14:textId="77777777" w:rsidR="000D474B" w:rsidRPr="00D753AC" w:rsidRDefault="000D474B"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646" w:type="dxa"/>
            <w:tcBorders>
              <w:bottom w:val="single" w:sz="4" w:space="0" w:color="auto"/>
            </w:tcBorders>
            <w:shd w:val="clear" w:color="auto" w:fill="00FF00"/>
            <w:vAlign w:val="center"/>
          </w:tcPr>
          <w:p w14:paraId="6A08BDD7" w14:textId="77777777" w:rsidR="000D474B" w:rsidRDefault="000D474B"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6C67DDB5" w14:textId="77777777" w:rsidR="000D474B" w:rsidRPr="00D753AC" w:rsidRDefault="000D474B" w:rsidP="000A196F">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DC0BDB" w14:paraId="35AABEEA" w14:textId="4FF407CE" w:rsidTr="00CC79CC">
        <w:tc>
          <w:tcPr>
            <w:tcW w:w="1187" w:type="dxa"/>
            <w:vMerge w:val="restart"/>
            <w:shd w:val="clear" w:color="auto" w:fill="auto"/>
          </w:tcPr>
          <w:p w14:paraId="10832B29" w14:textId="77777777" w:rsidR="00DC0BDB" w:rsidRDefault="00DC0BDB" w:rsidP="000A196F">
            <w:pPr>
              <w:tabs>
                <w:tab w:val="left" w:pos="1200"/>
              </w:tabs>
              <w:rPr>
                <w:rFonts w:asciiTheme="majorHAnsi" w:hAnsiTheme="majorHAnsi"/>
                <w:sz w:val="20"/>
                <w:szCs w:val="20"/>
              </w:rPr>
            </w:pPr>
            <w:r>
              <w:rPr>
                <w:rFonts w:asciiTheme="majorHAnsi" w:hAnsiTheme="majorHAnsi"/>
                <w:sz w:val="20"/>
                <w:szCs w:val="20"/>
              </w:rPr>
              <w:t>Week 10</w:t>
            </w:r>
          </w:p>
          <w:p w14:paraId="7F043B82" w14:textId="09D0BE22" w:rsidR="00DC0BDB" w:rsidRDefault="00DC0BDB" w:rsidP="000A196F">
            <w:pPr>
              <w:tabs>
                <w:tab w:val="left" w:pos="1200"/>
              </w:tabs>
              <w:rPr>
                <w:rFonts w:asciiTheme="majorHAnsi" w:hAnsiTheme="majorHAnsi"/>
                <w:sz w:val="20"/>
                <w:szCs w:val="20"/>
              </w:rPr>
            </w:pPr>
          </w:p>
        </w:tc>
        <w:tc>
          <w:tcPr>
            <w:tcW w:w="1800" w:type="dxa"/>
            <w:shd w:val="clear" w:color="auto" w:fill="auto"/>
          </w:tcPr>
          <w:p w14:paraId="606BF571" w14:textId="5B5F04AC" w:rsidR="00DC0BDB" w:rsidRDefault="00DC0BDB" w:rsidP="000A196F">
            <w:pPr>
              <w:tabs>
                <w:tab w:val="left" w:pos="1200"/>
              </w:tabs>
              <w:rPr>
                <w:rFonts w:asciiTheme="majorHAnsi" w:hAnsiTheme="majorHAnsi"/>
                <w:sz w:val="20"/>
                <w:szCs w:val="20"/>
              </w:rPr>
            </w:pPr>
            <w:r>
              <w:rPr>
                <w:rFonts w:asciiTheme="majorHAnsi" w:hAnsiTheme="majorHAnsi"/>
                <w:sz w:val="20"/>
                <w:szCs w:val="20"/>
              </w:rPr>
              <w:t>Monday, 10/6</w:t>
            </w:r>
          </w:p>
        </w:tc>
        <w:tc>
          <w:tcPr>
            <w:tcW w:w="1800" w:type="dxa"/>
            <w:shd w:val="clear" w:color="auto" w:fill="auto"/>
          </w:tcPr>
          <w:p w14:paraId="62C4DEF8" w14:textId="50844413" w:rsidR="00DC0BDB" w:rsidRPr="00D753AC" w:rsidRDefault="005E383E" w:rsidP="000A196F">
            <w:pPr>
              <w:tabs>
                <w:tab w:val="left" w:pos="1200"/>
              </w:tabs>
              <w:rPr>
                <w:rFonts w:asciiTheme="majorHAnsi" w:hAnsiTheme="majorHAnsi"/>
                <w:sz w:val="20"/>
                <w:szCs w:val="20"/>
              </w:rPr>
            </w:pPr>
            <w:r>
              <w:rPr>
                <w:rFonts w:asciiTheme="majorHAnsi" w:hAnsiTheme="majorHAnsi"/>
                <w:sz w:val="20"/>
                <w:szCs w:val="20"/>
              </w:rPr>
              <w:t>Measurements units and devices</w:t>
            </w:r>
          </w:p>
        </w:tc>
        <w:tc>
          <w:tcPr>
            <w:tcW w:w="2160" w:type="dxa"/>
            <w:shd w:val="clear" w:color="auto" w:fill="auto"/>
          </w:tcPr>
          <w:p w14:paraId="0C003F61" w14:textId="77777777" w:rsidR="005E383E" w:rsidRPr="00975538" w:rsidRDefault="005E383E" w:rsidP="005E383E">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198DAC92" w14:textId="77777777" w:rsidR="00DC0BDB" w:rsidRPr="00D753AC" w:rsidRDefault="00DC0BDB" w:rsidP="000A196F">
            <w:pPr>
              <w:tabs>
                <w:tab w:val="left" w:pos="1200"/>
              </w:tabs>
              <w:rPr>
                <w:rFonts w:asciiTheme="majorHAnsi" w:hAnsiTheme="majorHAnsi"/>
                <w:sz w:val="20"/>
                <w:szCs w:val="20"/>
              </w:rPr>
            </w:pPr>
          </w:p>
        </w:tc>
        <w:tc>
          <w:tcPr>
            <w:tcW w:w="4600" w:type="dxa"/>
            <w:shd w:val="clear" w:color="auto" w:fill="auto"/>
          </w:tcPr>
          <w:p w14:paraId="77E3358E" w14:textId="5B9AB6E4"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 xml:space="preserve">16. </w:t>
            </w:r>
            <w:r w:rsidRPr="002C3D56">
              <w:rPr>
                <w:rFonts w:asciiTheme="majorHAnsi" w:hAnsiTheme="majorHAnsi"/>
                <w:sz w:val="20"/>
                <w:szCs w:val="20"/>
              </w:rPr>
              <w:t>Solve basic type calculation problems.</w:t>
            </w:r>
          </w:p>
        </w:tc>
        <w:tc>
          <w:tcPr>
            <w:tcW w:w="1646" w:type="dxa"/>
            <w:shd w:val="clear" w:color="auto" w:fill="auto"/>
          </w:tcPr>
          <w:p w14:paraId="59673CAB" w14:textId="77777777" w:rsidR="00DC0BDB" w:rsidRDefault="00DC0BDB" w:rsidP="00DC0BDB">
            <w:pPr>
              <w:tabs>
                <w:tab w:val="left" w:pos="1200"/>
              </w:tabs>
              <w:rPr>
                <w:rFonts w:asciiTheme="majorHAnsi" w:hAnsiTheme="majorHAnsi"/>
                <w:sz w:val="20"/>
                <w:szCs w:val="20"/>
              </w:rPr>
            </w:pPr>
            <w:r>
              <w:rPr>
                <w:rFonts w:asciiTheme="majorHAnsi" w:hAnsiTheme="majorHAnsi"/>
                <w:sz w:val="20"/>
                <w:szCs w:val="20"/>
              </w:rPr>
              <w:t>16. NS-10- P</w:t>
            </w:r>
          </w:p>
          <w:p w14:paraId="688F3EEA" w14:textId="77777777" w:rsidR="00DC0BDB" w:rsidRPr="00D13414" w:rsidRDefault="00DC0BDB" w:rsidP="00DC0BDB">
            <w:pPr>
              <w:widowControl w:val="0"/>
              <w:autoSpaceDE w:val="0"/>
              <w:autoSpaceDN w:val="0"/>
              <w:adjustRightInd w:val="0"/>
              <w:rPr>
                <w:rFonts w:ascii="Calibri" w:hAnsi="Calibri" w:cs="Arial"/>
                <w:color w:val="000000"/>
                <w:sz w:val="20"/>
                <w:szCs w:val="20"/>
              </w:rPr>
            </w:pPr>
            <w:r w:rsidRPr="00D13414">
              <w:rPr>
                <w:rFonts w:ascii="Calibri" w:hAnsi="Calibri" w:cs="Arial"/>
                <w:bCs/>
                <w:color w:val="000000"/>
                <w:sz w:val="20"/>
                <w:szCs w:val="20"/>
              </w:rPr>
              <w:t xml:space="preserve">AAVTC-IGD-9 </w:t>
            </w:r>
          </w:p>
          <w:p w14:paraId="5FDC39A2" w14:textId="77777777" w:rsidR="00DC0BDB" w:rsidRPr="00D753AC" w:rsidRDefault="00DC0BDB" w:rsidP="000A196F">
            <w:pPr>
              <w:tabs>
                <w:tab w:val="left" w:pos="1200"/>
              </w:tabs>
              <w:rPr>
                <w:rFonts w:asciiTheme="majorHAnsi" w:hAnsiTheme="majorHAnsi"/>
                <w:sz w:val="20"/>
                <w:szCs w:val="20"/>
              </w:rPr>
            </w:pPr>
          </w:p>
        </w:tc>
      </w:tr>
      <w:tr w:rsidR="00DC0BDB" w14:paraId="49A9B8B8" w14:textId="6508A2C6" w:rsidTr="004B6FC3">
        <w:tc>
          <w:tcPr>
            <w:tcW w:w="1187" w:type="dxa"/>
            <w:vMerge/>
            <w:shd w:val="clear" w:color="auto" w:fill="auto"/>
          </w:tcPr>
          <w:p w14:paraId="726AE348" w14:textId="77777777" w:rsidR="00DC0BDB" w:rsidRDefault="00DC0BDB"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099E3DEA" w14:textId="17ED5219" w:rsidR="00DC0BDB" w:rsidRDefault="00DC0BDB" w:rsidP="000A196F">
            <w:pPr>
              <w:tabs>
                <w:tab w:val="left" w:pos="1200"/>
              </w:tabs>
              <w:rPr>
                <w:rFonts w:asciiTheme="majorHAnsi" w:hAnsiTheme="majorHAnsi"/>
                <w:sz w:val="20"/>
                <w:szCs w:val="20"/>
              </w:rPr>
            </w:pPr>
            <w:r>
              <w:rPr>
                <w:rFonts w:asciiTheme="majorHAnsi" w:hAnsiTheme="majorHAnsi"/>
                <w:sz w:val="20"/>
                <w:szCs w:val="20"/>
              </w:rPr>
              <w:t>Tuesday, 10/7</w:t>
            </w:r>
          </w:p>
        </w:tc>
        <w:tc>
          <w:tcPr>
            <w:tcW w:w="1800" w:type="dxa"/>
            <w:tcBorders>
              <w:bottom w:val="single" w:sz="4" w:space="0" w:color="auto"/>
            </w:tcBorders>
            <w:shd w:val="clear" w:color="auto" w:fill="auto"/>
          </w:tcPr>
          <w:p w14:paraId="72B94C1C" w14:textId="7D347CD8" w:rsidR="00DC0BDB" w:rsidRPr="00D753AC" w:rsidRDefault="005E383E" w:rsidP="000A196F">
            <w:pPr>
              <w:tabs>
                <w:tab w:val="left" w:pos="1200"/>
              </w:tabs>
              <w:rPr>
                <w:rFonts w:asciiTheme="majorHAnsi" w:hAnsiTheme="majorHAnsi"/>
                <w:sz w:val="20"/>
                <w:szCs w:val="20"/>
              </w:rPr>
            </w:pPr>
            <w:r>
              <w:rPr>
                <w:rFonts w:asciiTheme="majorHAnsi" w:hAnsiTheme="majorHAnsi"/>
                <w:sz w:val="20"/>
                <w:szCs w:val="20"/>
              </w:rPr>
              <w:t>Measurements units and devices</w:t>
            </w:r>
          </w:p>
        </w:tc>
        <w:tc>
          <w:tcPr>
            <w:tcW w:w="2160" w:type="dxa"/>
            <w:tcBorders>
              <w:bottom w:val="single" w:sz="4" w:space="0" w:color="auto"/>
            </w:tcBorders>
            <w:shd w:val="clear" w:color="auto" w:fill="auto"/>
          </w:tcPr>
          <w:p w14:paraId="008C27E3" w14:textId="77777777" w:rsidR="005E383E" w:rsidRPr="00975538" w:rsidRDefault="005E383E" w:rsidP="005E383E">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07BBFBFC" w14:textId="77777777" w:rsidR="00DC0BDB" w:rsidRPr="00D753AC" w:rsidRDefault="00DC0BDB" w:rsidP="000A196F">
            <w:pPr>
              <w:tabs>
                <w:tab w:val="left" w:pos="1200"/>
              </w:tabs>
              <w:rPr>
                <w:rFonts w:asciiTheme="majorHAnsi" w:hAnsiTheme="majorHAnsi"/>
                <w:sz w:val="20"/>
                <w:szCs w:val="20"/>
              </w:rPr>
            </w:pPr>
          </w:p>
        </w:tc>
        <w:tc>
          <w:tcPr>
            <w:tcW w:w="4600" w:type="dxa"/>
            <w:tcBorders>
              <w:bottom w:val="single" w:sz="4" w:space="0" w:color="auto"/>
            </w:tcBorders>
            <w:shd w:val="clear" w:color="auto" w:fill="auto"/>
          </w:tcPr>
          <w:p w14:paraId="690232C3" w14:textId="630038EB"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 xml:space="preserve">17. </w:t>
            </w:r>
            <w:r w:rsidRPr="002C3D56">
              <w:rPr>
                <w:rFonts w:asciiTheme="majorHAnsi" w:hAnsiTheme="majorHAnsi"/>
                <w:sz w:val="20"/>
                <w:szCs w:val="20"/>
              </w:rPr>
              <w:t>Solve basic liquid measurement problems.</w:t>
            </w:r>
          </w:p>
        </w:tc>
        <w:tc>
          <w:tcPr>
            <w:tcW w:w="1646" w:type="dxa"/>
            <w:tcBorders>
              <w:bottom w:val="single" w:sz="4" w:space="0" w:color="auto"/>
            </w:tcBorders>
            <w:shd w:val="clear" w:color="auto" w:fill="auto"/>
          </w:tcPr>
          <w:p w14:paraId="17597F51" w14:textId="1A9483D0"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17. NS-10- Q</w:t>
            </w:r>
          </w:p>
        </w:tc>
      </w:tr>
      <w:tr w:rsidR="00DC0BDB" w14:paraId="150504D1" w14:textId="4A8051FF" w:rsidTr="004B6FC3">
        <w:tc>
          <w:tcPr>
            <w:tcW w:w="1187" w:type="dxa"/>
            <w:vMerge/>
            <w:shd w:val="clear" w:color="auto" w:fill="auto"/>
          </w:tcPr>
          <w:p w14:paraId="0F205013" w14:textId="77777777" w:rsidR="00DC0BDB" w:rsidRDefault="00DC0BDB" w:rsidP="000A196F">
            <w:pPr>
              <w:tabs>
                <w:tab w:val="left" w:pos="1200"/>
              </w:tabs>
              <w:rPr>
                <w:rFonts w:asciiTheme="majorHAnsi" w:hAnsiTheme="majorHAnsi"/>
                <w:sz w:val="20"/>
                <w:szCs w:val="20"/>
              </w:rPr>
            </w:pPr>
          </w:p>
        </w:tc>
        <w:tc>
          <w:tcPr>
            <w:tcW w:w="1800" w:type="dxa"/>
            <w:shd w:val="clear" w:color="auto" w:fill="99CCFF"/>
          </w:tcPr>
          <w:p w14:paraId="087C5A13" w14:textId="0E03CA55" w:rsidR="00DC0BDB" w:rsidRDefault="00DC0BDB" w:rsidP="000A196F">
            <w:pPr>
              <w:tabs>
                <w:tab w:val="left" w:pos="1200"/>
              </w:tabs>
              <w:rPr>
                <w:rFonts w:asciiTheme="majorHAnsi" w:hAnsiTheme="majorHAnsi"/>
                <w:sz w:val="20"/>
                <w:szCs w:val="20"/>
              </w:rPr>
            </w:pPr>
            <w:r>
              <w:rPr>
                <w:rFonts w:asciiTheme="majorHAnsi" w:hAnsiTheme="majorHAnsi"/>
                <w:sz w:val="20"/>
                <w:szCs w:val="20"/>
              </w:rPr>
              <w:t>Wednesday, 10/8</w:t>
            </w:r>
          </w:p>
          <w:p w14:paraId="5AA9B769" w14:textId="77777777" w:rsidR="00DC0BDB" w:rsidRDefault="00DC0BDB" w:rsidP="000A196F">
            <w:pPr>
              <w:tabs>
                <w:tab w:val="left" w:pos="1200"/>
              </w:tabs>
              <w:rPr>
                <w:rFonts w:asciiTheme="majorHAnsi" w:hAnsiTheme="majorHAnsi"/>
                <w:sz w:val="20"/>
                <w:szCs w:val="20"/>
              </w:rPr>
            </w:pPr>
            <w:r>
              <w:rPr>
                <w:rFonts w:asciiTheme="majorHAnsi" w:hAnsiTheme="majorHAnsi"/>
                <w:sz w:val="20"/>
                <w:szCs w:val="20"/>
              </w:rPr>
              <w:t>Performance Essay</w:t>
            </w:r>
          </w:p>
          <w:p w14:paraId="0CE7EC11" w14:textId="77777777" w:rsidR="00DC0BDB" w:rsidRDefault="00DC0BDB" w:rsidP="000A196F">
            <w:pPr>
              <w:tabs>
                <w:tab w:val="left" w:pos="1200"/>
              </w:tabs>
              <w:rPr>
                <w:rFonts w:asciiTheme="majorHAnsi" w:hAnsiTheme="majorHAnsi"/>
                <w:sz w:val="20"/>
                <w:szCs w:val="20"/>
              </w:rPr>
            </w:pPr>
            <w:r>
              <w:rPr>
                <w:rFonts w:asciiTheme="majorHAnsi" w:hAnsiTheme="majorHAnsi"/>
                <w:sz w:val="20"/>
                <w:szCs w:val="20"/>
              </w:rPr>
              <w:t>Math</w:t>
            </w:r>
          </w:p>
          <w:p w14:paraId="65ACAB96" w14:textId="25DBFF1F" w:rsidR="00DC0BDB" w:rsidRDefault="00DC0BDB" w:rsidP="000A196F">
            <w:pPr>
              <w:tabs>
                <w:tab w:val="left" w:pos="1200"/>
              </w:tabs>
              <w:rPr>
                <w:rFonts w:asciiTheme="majorHAnsi" w:hAnsiTheme="majorHAnsi"/>
                <w:sz w:val="20"/>
                <w:szCs w:val="20"/>
              </w:rPr>
            </w:pPr>
            <w:r>
              <w:rPr>
                <w:rFonts w:asciiTheme="majorHAnsi" w:hAnsiTheme="majorHAnsi"/>
                <w:sz w:val="20"/>
                <w:szCs w:val="20"/>
              </w:rPr>
              <w:t>PE</w:t>
            </w:r>
          </w:p>
        </w:tc>
        <w:tc>
          <w:tcPr>
            <w:tcW w:w="1800" w:type="dxa"/>
            <w:shd w:val="clear" w:color="auto" w:fill="99CCFF"/>
          </w:tcPr>
          <w:p w14:paraId="2B55C8CC" w14:textId="61A6528B" w:rsidR="00DC0BDB" w:rsidRPr="00D753AC" w:rsidRDefault="005E383E" w:rsidP="000A196F">
            <w:pPr>
              <w:tabs>
                <w:tab w:val="left" w:pos="1200"/>
              </w:tabs>
              <w:rPr>
                <w:rFonts w:asciiTheme="majorHAnsi" w:hAnsiTheme="majorHAnsi"/>
                <w:sz w:val="20"/>
                <w:szCs w:val="20"/>
              </w:rPr>
            </w:pPr>
            <w:r>
              <w:rPr>
                <w:rFonts w:asciiTheme="majorHAnsi" w:hAnsiTheme="majorHAnsi"/>
                <w:sz w:val="20"/>
                <w:szCs w:val="20"/>
              </w:rPr>
              <w:t>Measurements units and devices</w:t>
            </w:r>
          </w:p>
        </w:tc>
        <w:tc>
          <w:tcPr>
            <w:tcW w:w="2160" w:type="dxa"/>
            <w:shd w:val="clear" w:color="auto" w:fill="99CCFF"/>
          </w:tcPr>
          <w:p w14:paraId="1BE2D30F" w14:textId="77777777" w:rsidR="005E383E" w:rsidRPr="00975538" w:rsidRDefault="005E383E" w:rsidP="005E383E">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0FBD6DE9" w14:textId="77777777" w:rsidR="00DC0BDB" w:rsidRPr="00D753AC" w:rsidRDefault="00DC0BDB" w:rsidP="000A196F">
            <w:pPr>
              <w:tabs>
                <w:tab w:val="left" w:pos="1200"/>
              </w:tabs>
              <w:rPr>
                <w:rFonts w:asciiTheme="majorHAnsi" w:hAnsiTheme="majorHAnsi"/>
                <w:sz w:val="20"/>
                <w:szCs w:val="20"/>
              </w:rPr>
            </w:pPr>
          </w:p>
        </w:tc>
        <w:tc>
          <w:tcPr>
            <w:tcW w:w="4600" w:type="dxa"/>
            <w:shd w:val="clear" w:color="auto" w:fill="99CCFF"/>
          </w:tcPr>
          <w:p w14:paraId="5229B7CE" w14:textId="74AC50D0"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 xml:space="preserve">18. </w:t>
            </w:r>
            <w:r w:rsidRPr="002C3D56">
              <w:rPr>
                <w:rFonts w:asciiTheme="majorHAnsi" w:hAnsiTheme="majorHAnsi"/>
                <w:sz w:val="20"/>
                <w:szCs w:val="20"/>
              </w:rPr>
              <w:t>Solve basic paper cutting calculations.</w:t>
            </w:r>
          </w:p>
        </w:tc>
        <w:tc>
          <w:tcPr>
            <w:tcW w:w="1646" w:type="dxa"/>
            <w:shd w:val="clear" w:color="auto" w:fill="99CCFF"/>
          </w:tcPr>
          <w:p w14:paraId="37D67383" w14:textId="11A5212B" w:rsidR="00DC0BDB" w:rsidRPr="00D753AC" w:rsidRDefault="00DC0BDB" w:rsidP="000A196F">
            <w:pPr>
              <w:tabs>
                <w:tab w:val="left" w:pos="1200"/>
              </w:tabs>
              <w:rPr>
                <w:rFonts w:asciiTheme="majorHAnsi" w:hAnsiTheme="majorHAnsi"/>
                <w:sz w:val="20"/>
                <w:szCs w:val="20"/>
              </w:rPr>
            </w:pPr>
            <w:r>
              <w:rPr>
                <w:rFonts w:asciiTheme="majorHAnsi" w:hAnsiTheme="majorHAnsi"/>
                <w:sz w:val="20"/>
                <w:szCs w:val="20"/>
              </w:rPr>
              <w:t>18. NS-10- U</w:t>
            </w:r>
          </w:p>
        </w:tc>
      </w:tr>
      <w:tr w:rsidR="005E383E" w14:paraId="31D20606" w14:textId="38DEF48B" w:rsidTr="00DA15E8">
        <w:tc>
          <w:tcPr>
            <w:tcW w:w="1187" w:type="dxa"/>
            <w:vMerge/>
            <w:shd w:val="clear" w:color="auto" w:fill="auto"/>
          </w:tcPr>
          <w:p w14:paraId="7C967D12" w14:textId="385812F4" w:rsidR="005E383E" w:rsidRDefault="005E383E"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34490FC1" w14:textId="3B84D9E7" w:rsidR="005E383E" w:rsidRDefault="005E383E" w:rsidP="000A196F">
            <w:pPr>
              <w:tabs>
                <w:tab w:val="left" w:pos="1200"/>
              </w:tabs>
              <w:rPr>
                <w:rFonts w:asciiTheme="majorHAnsi" w:hAnsiTheme="majorHAnsi"/>
                <w:sz w:val="20"/>
                <w:szCs w:val="20"/>
              </w:rPr>
            </w:pPr>
            <w:r>
              <w:rPr>
                <w:rFonts w:asciiTheme="majorHAnsi" w:hAnsiTheme="majorHAnsi"/>
                <w:sz w:val="20"/>
                <w:szCs w:val="20"/>
              </w:rPr>
              <w:t>Thursday, 10/9</w:t>
            </w:r>
          </w:p>
        </w:tc>
        <w:tc>
          <w:tcPr>
            <w:tcW w:w="1800" w:type="dxa"/>
            <w:tcBorders>
              <w:bottom w:val="single" w:sz="4" w:space="0" w:color="auto"/>
            </w:tcBorders>
            <w:shd w:val="clear" w:color="auto" w:fill="auto"/>
          </w:tcPr>
          <w:p w14:paraId="3FB8DBB8" w14:textId="44B983E0" w:rsidR="005E383E" w:rsidRPr="00D753AC" w:rsidRDefault="005E383E" w:rsidP="000A196F">
            <w:pPr>
              <w:tabs>
                <w:tab w:val="left" w:pos="1200"/>
              </w:tabs>
              <w:rPr>
                <w:rFonts w:asciiTheme="majorHAnsi" w:hAnsiTheme="majorHAnsi"/>
                <w:sz w:val="20"/>
                <w:szCs w:val="20"/>
              </w:rPr>
            </w:pPr>
            <w:r>
              <w:rPr>
                <w:rFonts w:asciiTheme="majorHAnsi" w:hAnsiTheme="majorHAnsi"/>
                <w:sz w:val="20"/>
                <w:szCs w:val="20"/>
              </w:rPr>
              <w:t>Measurements units and devices</w:t>
            </w:r>
          </w:p>
        </w:tc>
        <w:tc>
          <w:tcPr>
            <w:tcW w:w="2160" w:type="dxa"/>
            <w:tcBorders>
              <w:bottom w:val="single" w:sz="4" w:space="0" w:color="auto"/>
            </w:tcBorders>
            <w:shd w:val="clear" w:color="auto" w:fill="auto"/>
          </w:tcPr>
          <w:p w14:paraId="67C7A4A4" w14:textId="77777777" w:rsidR="005E383E" w:rsidRPr="00975538" w:rsidRDefault="005E383E" w:rsidP="005E383E">
            <w:pPr>
              <w:widowControl w:val="0"/>
              <w:autoSpaceDE w:val="0"/>
              <w:autoSpaceDN w:val="0"/>
              <w:adjustRightInd w:val="0"/>
              <w:rPr>
                <w:rFonts w:ascii="Calibri" w:hAnsi="Calibri" w:cs="Arial"/>
                <w:color w:val="000000"/>
                <w:sz w:val="20"/>
                <w:szCs w:val="20"/>
              </w:rPr>
            </w:pPr>
            <w:r>
              <w:rPr>
                <w:rFonts w:ascii="Calibri" w:hAnsi="Calibri" w:cs="Arial"/>
                <w:bCs/>
                <w:color w:val="000000"/>
                <w:sz w:val="20"/>
                <w:szCs w:val="20"/>
              </w:rPr>
              <w:t>Students will d</w:t>
            </w:r>
            <w:r w:rsidRPr="00975538">
              <w:rPr>
                <w:rFonts w:ascii="Calibri" w:hAnsi="Calibri" w:cs="Arial"/>
                <w:bCs/>
                <w:color w:val="000000"/>
                <w:sz w:val="20"/>
                <w:szCs w:val="20"/>
              </w:rPr>
              <w:t xml:space="preserve">emonstrate proper usage of measuring units and devices. </w:t>
            </w:r>
          </w:p>
          <w:p w14:paraId="3EA64113" w14:textId="77777777" w:rsidR="005E383E" w:rsidRPr="00D753AC" w:rsidRDefault="005E383E" w:rsidP="000A196F">
            <w:pPr>
              <w:tabs>
                <w:tab w:val="left" w:pos="1200"/>
              </w:tabs>
              <w:rPr>
                <w:rFonts w:asciiTheme="majorHAnsi" w:hAnsiTheme="majorHAnsi"/>
                <w:sz w:val="20"/>
                <w:szCs w:val="20"/>
              </w:rPr>
            </w:pPr>
          </w:p>
        </w:tc>
        <w:tc>
          <w:tcPr>
            <w:tcW w:w="4600" w:type="dxa"/>
            <w:tcBorders>
              <w:bottom w:val="single" w:sz="4" w:space="0" w:color="auto"/>
            </w:tcBorders>
            <w:shd w:val="clear" w:color="auto" w:fill="auto"/>
          </w:tcPr>
          <w:p w14:paraId="28464ECE" w14:textId="55E5FB8E" w:rsidR="005E383E" w:rsidRPr="00D753AC" w:rsidRDefault="005E383E" w:rsidP="000A196F">
            <w:pPr>
              <w:tabs>
                <w:tab w:val="left" w:pos="1200"/>
              </w:tabs>
              <w:rPr>
                <w:rFonts w:asciiTheme="majorHAnsi" w:hAnsiTheme="majorHAnsi"/>
                <w:sz w:val="20"/>
                <w:szCs w:val="20"/>
              </w:rPr>
            </w:pPr>
            <w:r>
              <w:rPr>
                <w:rFonts w:asciiTheme="majorHAnsi" w:hAnsiTheme="majorHAnsi"/>
                <w:sz w:val="20"/>
                <w:szCs w:val="20"/>
              </w:rPr>
              <w:t xml:space="preserve">18. </w:t>
            </w:r>
            <w:r w:rsidRPr="002C3D56">
              <w:rPr>
                <w:rFonts w:asciiTheme="majorHAnsi" w:hAnsiTheme="majorHAnsi"/>
                <w:sz w:val="20"/>
                <w:szCs w:val="20"/>
              </w:rPr>
              <w:t>Solve basic paper cutting calculations.</w:t>
            </w:r>
          </w:p>
        </w:tc>
        <w:tc>
          <w:tcPr>
            <w:tcW w:w="1646" w:type="dxa"/>
            <w:tcBorders>
              <w:bottom w:val="single" w:sz="4" w:space="0" w:color="auto"/>
            </w:tcBorders>
            <w:shd w:val="clear" w:color="auto" w:fill="auto"/>
          </w:tcPr>
          <w:p w14:paraId="5C58546F" w14:textId="72F062EE" w:rsidR="005E383E" w:rsidRPr="00D753AC" w:rsidRDefault="005E383E" w:rsidP="000A196F">
            <w:pPr>
              <w:tabs>
                <w:tab w:val="left" w:pos="1200"/>
              </w:tabs>
              <w:rPr>
                <w:rFonts w:asciiTheme="majorHAnsi" w:hAnsiTheme="majorHAnsi"/>
                <w:sz w:val="20"/>
                <w:szCs w:val="20"/>
              </w:rPr>
            </w:pPr>
            <w:r>
              <w:rPr>
                <w:rFonts w:asciiTheme="majorHAnsi" w:hAnsiTheme="majorHAnsi"/>
                <w:sz w:val="20"/>
                <w:szCs w:val="20"/>
              </w:rPr>
              <w:t>18. NS-10- U</w:t>
            </w:r>
          </w:p>
        </w:tc>
      </w:tr>
      <w:tr w:rsidR="005E383E" w14:paraId="111A4A7E" w14:textId="6F3AA800" w:rsidTr="003A2161">
        <w:tc>
          <w:tcPr>
            <w:tcW w:w="1187" w:type="dxa"/>
            <w:vMerge/>
            <w:shd w:val="clear" w:color="auto" w:fill="auto"/>
          </w:tcPr>
          <w:p w14:paraId="613DE866" w14:textId="27619CE1" w:rsidR="005E383E" w:rsidRDefault="005E383E"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FF99CC"/>
          </w:tcPr>
          <w:p w14:paraId="1F097131" w14:textId="09F47C57" w:rsidR="005E383E" w:rsidRPr="00B238C0" w:rsidRDefault="005E383E" w:rsidP="000A196F">
            <w:pPr>
              <w:tabs>
                <w:tab w:val="left" w:pos="1200"/>
              </w:tabs>
              <w:rPr>
                <w:rFonts w:asciiTheme="majorHAnsi" w:hAnsiTheme="majorHAnsi"/>
                <w:sz w:val="20"/>
                <w:szCs w:val="20"/>
              </w:rPr>
            </w:pPr>
            <w:r>
              <w:rPr>
                <w:rFonts w:asciiTheme="majorHAnsi" w:hAnsiTheme="majorHAnsi"/>
                <w:sz w:val="20"/>
                <w:szCs w:val="20"/>
              </w:rPr>
              <w:t>Friday, 10/10</w:t>
            </w:r>
          </w:p>
        </w:tc>
        <w:tc>
          <w:tcPr>
            <w:tcW w:w="10206" w:type="dxa"/>
            <w:gridSpan w:val="4"/>
            <w:tcBorders>
              <w:bottom w:val="single" w:sz="4" w:space="0" w:color="auto"/>
            </w:tcBorders>
            <w:shd w:val="clear" w:color="auto" w:fill="FF99CC"/>
          </w:tcPr>
          <w:p w14:paraId="2AE661DC" w14:textId="77777777" w:rsidR="005E383E" w:rsidRDefault="005E383E" w:rsidP="000D474B">
            <w:pPr>
              <w:tabs>
                <w:tab w:val="left" w:pos="1200"/>
              </w:tabs>
              <w:jc w:val="center"/>
              <w:rPr>
                <w:rFonts w:asciiTheme="majorHAnsi" w:hAnsiTheme="majorHAnsi"/>
                <w:b/>
                <w:sz w:val="20"/>
                <w:szCs w:val="20"/>
              </w:rPr>
            </w:pPr>
            <w:r>
              <w:rPr>
                <w:rFonts w:asciiTheme="majorHAnsi" w:hAnsiTheme="majorHAnsi"/>
                <w:b/>
                <w:sz w:val="20"/>
                <w:szCs w:val="20"/>
              </w:rPr>
              <w:t>STUDENT HOLIDAY</w:t>
            </w:r>
          </w:p>
          <w:p w14:paraId="384BF6F8" w14:textId="6344F416" w:rsidR="005E383E" w:rsidRPr="00B238C0" w:rsidRDefault="005E383E" w:rsidP="000D474B">
            <w:pPr>
              <w:tabs>
                <w:tab w:val="left" w:pos="1200"/>
              </w:tabs>
              <w:jc w:val="center"/>
              <w:rPr>
                <w:rFonts w:asciiTheme="majorHAnsi" w:hAnsiTheme="majorHAnsi"/>
                <w:b/>
                <w:sz w:val="20"/>
                <w:szCs w:val="20"/>
              </w:rPr>
            </w:pPr>
            <w:r>
              <w:rPr>
                <w:rFonts w:asciiTheme="majorHAnsi" w:hAnsiTheme="majorHAnsi"/>
                <w:b/>
                <w:sz w:val="20"/>
                <w:szCs w:val="20"/>
              </w:rPr>
              <w:t>FACULTY AND STAFF PROFESSIONAL LEARNING DAY</w:t>
            </w:r>
          </w:p>
        </w:tc>
      </w:tr>
    </w:tbl>
    <w:p w14:paraId="6044455B" w14:textId="638D2319" w:rsidR="00E01FBB" w:rsidRDefault="00E01FBB"/>
    <w:p w14:paraId="36259E3C" w14:textId="77777777" w:rsidR="00E01FBB" w:rsidRDefault="00E01FBB"/>
    <w:p w14:paraId="6847E2A8" w14:textId="77777777" w:rsidR="00E01FBB" w:rsidRDefault="00E01FBB"/>
    <w:p w14:paraId="28CF41B1" w14:textId="77777777" w:rsidR="00E01FBB" w:rsidRDefault="00E01FBB"/>
    <w:p w14:paraId="3217E40A" w14:textId="77777777" w:rsidR="00E01FBB" w:rsidRDefault="00E01FBB"/>
    <w:p w14:paraId="59942B13" w14:textId="77777777" w:rsidR="00E01FBB" w:rsidRDefault="00E01FBB"/>
    <w:p w14:paraId="244550C5" w14:textId="77777777" w:rsidR="00E01FBB" w:rsidRDefault="00E01FBB"/>
    <w:p w14:paraId="12385961" w14:textId="77777777" w:rsidR="00E01FBB" w:rsidRDefault="00E01FBB"/>
    <w:p w14:paraId="16C9A07A" w14:textId="77777777" w:rsidR="00E01FBB" w:rsidRDefault="00E01FBB"/>
    <w:p w14:paraId="501E31AD" w14:textId="77777777" w:rsidR="00E01FBB" w:rsidRDefault="00E01FBB"/>
    <w:p w14:paraId="31648D05" w14:textId="77777777" w:rsidR="00E01FBB" w:rsidRDefault="00E01FBB"/>
    <w:p w14:paraId="7982C41E" w14:textId="77777777" w:rsidR="00E01FBB" w:rsidRDefault="00E01FBB"/>
    <w:p w14:paraId="28AAA1CB" w14:textId="77777777" w:rsidR="00E01FBB" w:rsidRDefault="00E01FBB"/>
    <w:p w14:paraId="350DBBFE" w14:textId="77777777" w:rsidR="00E01FBB" w:rsidRDefault="00E01FBB"/>
    <w:p w14:paraId="6AF1D18B" w14:textId="77777777" w:rsidR="00E01FBB" w:rsidRDefault="00E01FBB"/>
    <w:p w14:paraId="5A00AC45" w14:textId="77777777" w:rsidR="00E01FBB" w:rsidRDefault="00E01FBB"/>
    <w:p w14:paraId="66DDA6C2" w14:textId="77777777" w:rsidR="00E01FBB" w:rsidRDefault="00E01FBB"/>
    <w:p w14:paraId="60535C8E" w14:textId="77777777" w:rsidR="00E01FBB" w:rsidRDefault="00E01FBB"/>
    <w:p w14:paraId="7912ABFE" w14:textId="77777777" w:rsidR="00E01FBB" w:rsidRDefault="00E01FBB"/>
    <w:p w14:paraId="5C5D2B81" w14:textId="77777777" w:rsidR="00E01FBB" w:rsidRDefault="00E01FBB"/>
    <w:p w14:paraId="4A13F0E4" w14:textId="77777777" w:rsidR="00E01FBB" w:rsidRDefault="00E01FBB"/>
    <w:tbl>
      <w:tblPr>
        <w:tblStyle w:val="TableGrid"/>
        <w:tblW w:w="13193" w:type="dxa"/>
        <w:tblLayout w:type="fixed"/>
        <w:tblLook w:val="04A0" w:firstRow="1" w:lastRow="0" w:firstColumn="1" w:lastColumn="0" w:noHBand="0" w:noVBand="1"/>
      </w:tblPr>
      <w:tblGrid>
        <w:gridCol w:w="1185"/>
        <w:gridCol w:w="1800"/>
        <w:gridCol w:w="1801"/>
        <w:gridCol w:w="2161"/>
        <w:gridCol w:w="4591"/>
        <w:gridCol w:w="9"/>
        <w:gridCol w:w="1646"/>
      </w:tblGrid>
      <w:tr w:rsidR="00E01FBB" w:rsidRPr="00D753AC" w14:paraId="1974C201" w14:textId="77777777" w:rsidTr="00AA5656">
        <w:tc>
          <w:tcPr>
            <w:tcW w:w="1185" w:type="dxa"/>
            <w:tcBorders>
              <w:bottom w:val="single" w:sz="4" w:space="0" w:color="auto"/>
            </w:tcBorders>
            <w:shd w:val="clear" w:color="auto" w:fill="00FF00"/>
            <w:vAlign w:val="center"/>
          </w:tcPr>
          <w:p w14:paraId="5C342608" w14:textId="77777777" w:rsidR="00E01FBB" w:rsidRPr="00D753AC" w:rsidRDefault="00E01FBB" w:rsidP="00E01FBB">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57A3F0A0" w14:textId="77777777" w:rsidR="00E01FBB" w:rsidRPr="00D753AC" w:rsidRDefault="00E01FBB" w:rsidP="00E01FBB">
            <w:pPr>
              <w:tabs>
                <w:tab w:val="left" w:pos="1200"/>
              </w:tabs>
              <w:jc w:val="center"/>
              <w:rPr>
                <w:rFonts w:asciiTheme="majorHAnsi" w:hAnsiTheme="majorHAnsi"/>
                <w:b/>
                <w:sz w:val="20"/>
                <w:szCs w:val="20"/>
              </w:rPr>
            </w:pPr>
            <w:r>
              <w:rPr>
                <w:rFonts w:asciiTheme="majorHAnsi" w:hAnsiTheme="majorHAnsi"/>
                <w:b/>
                <w:sz w:val="20"/>
                <w:szCs w:val="20"/>
              </w:rPr>
              <w:t>DAY</w:t>
            </w:r>
          </w:p>
        </w:tc>
        <w:tc>
          <w:tcPr>
            <w:tcW w:w="1801" w:type="dxa"/>
            <w:tcBorders>
              <w:bottom w:val="single" w:sz="4" w:space="0" w:color="auto"/>
            </w:tcBorders>
            <w:shd w:val="clear" w:color="auto" w:fill="00FF00"/>
            <w:vAlign w:val="center"/>
          </w:tcPr>
          <w:p w14:paraId="4752FD4C" w14:textId="77777777" w:rsidR="00E01FBB" w:rsidRPr="00D753AC" w:rsidRDefault="00E01FBB" w:rsidP="00E01FBB">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161" w:type="dxa"/>
            <w:tcBorders>
              <w:bottom w:val="single" w:sz="4" w:space="0" w:color="auto"/>
            </w:tcBorders>
            <w:shd w:val="clear" w:color="auto" w:fill="00FF00"/>
            <w:vAlign w:val="center"/>
          </w:tcPr>
          <w:p w14:paraId="55CC17E9" w14:textId="77777777" w:rsidR="00E01FBB" w:rsidRPr="00D753AC" w:rsidRDefault="00E01FBB" w:rsidP="00E01FBB">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4600" w:type="dxa"/>
            <w:gridSpan w:val="2"/>
            <w:tcBorders>
              <w:bottom w:val="single" w:sz="4" w:space="0" w:color="auto"/>
            </w:tcBorders>
            <w:shd w:val="clear" w:color="auto" w:fill="00FF00"/>
            <w:vAlign w:val="center"/>
          </w:tcPr>
          <w:p w14:paraId="11BE348B" w14:textId="77777777" w:rsidR="00E01FBB" w:rsidRPr="00D753AC" w:rsidRDefault="00E01FBB" w:rsidP="00E01FBB">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646" w:type="dxa"/>
            <w:tcBorders>
              <w:bottom w:val="single" w:sz="4" w:space="0" w:color="auto"/>
            </w:tcBorders>
            <w:shd w:val="clear" w:color="auto" w:fill="00FF00"/>
            <w:vAlign w:val="center"/>
          </w:tcPr>
          <w:p w14:paraId="48F26561" w14:textId="77777777" w:rsidR="00E01FBB" w:rsidRDefault="00E01FBB" w:rsidP="00E01FBB">
            <w:pPr>
              <w:tabs>
                <w:tab w:val="left" w:pos="1200"/>
              </w:tabs>
              <w:jc w:val="center"/>
              <w:rPr>
                <w:rFonts w:asciiTheme="majorHAnsi" w:hAnsiTheme="majorHAnsi"/>
                <w:b/>
                <w:sz w:val="20"/>
                <w:szCs w:val="20"/>
              </w:rPr>
            </w:pPr>
            <w:r>
              <w:rPr>
                <w:rFonts w:asciiTheme="majorHAnsi" w:hAnsiTheme="majorHAnsi"/>
                <w:b/>
                <w:sz w:val="20"/>
                <w:szCs w:val="20"/>
              </w:rPr>
              <w:t>STANDARDS</w:t>
            </w:r>
          </w:p>
          <w:p w14:paraId="16280C83" w14:textId="77777777" w:rsidR="00E01FBB" w:rsidRPr="00D753AC" w:rsidRDefault="00E01FBB" w:rsidP="00E01FBB">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11240A" w:rsidRPr="00D753AC" w14:paraId="05C0566E" w14:textId="3AE462AF" w:rsidTr="00AA5656">
        <w:tc>
          <w:tcPr>
            <w:tcW w:w="1185" w:type="dxa"/>
            <w:vMerge w:val="restart"/>
            <w:shd w:val="clear" w:color="auto" w:fill="auto"/>
          </w:tcPr>
          <w:p w14:paraId="2F434D9F" w14:textId="6600E8EE" w:rsidR="0011240A" w:rsidRDefault="0011240A" w:rsidP="00E01FBB">
            <w:pPr>
              <w:tabs>
                <w:tab w:val="left" w:pos="1200"/>
              </w:tabs>
              <w:rPr>
                <w:rFonts w:asciiTheme="majorHAnsi" w:hAnsiTheme="majorHAnsi"/>
                <w:sz w:val="20"/>
                <w:szCs w:val="20"/>
              </w:rPr>
            </w:pPr>
            <w:r>
              <w:rPr>
                <w:rFonts w:asciiTheme="majorHAnsi" w:hAnsiTheme="majorHAnsi"/>
                <w:sz w:val="20"/>
                <w:szCs w:val="20"/>
              </w:rPr>
              <w:t>Week 11</w:t>
            </w:r>
          </w:p>
          <w:p w14:paraId="44059B83" w14:textId="77777777" w:rsidR="0011240A" w:rsidRDefault="0011240A" w:rsidP="00E01FBB">
            <w:pPr>
              <w:tabs>
                <w:tab w:val="left" w:pos="1200"/>
              </w:tabs>
              <w:rPr>
                <w:rFonts w:asciiTheme="majorHAnsi" w:hAnsiTheme="majorHAnsi"/>
                <w:sz w:val="20"/>
                <w:szCs w:val="20"/>
              </w:rPr>
            </w:pPr>
          </w:p>
        </w:tc>
        <w:tc>
          <w:tcPr>
            <w:tcW w:w="1800" w:type="dxa"/>
            <w:tcBorders>
              <w:bottom w:val="single" w:sz="4" w:space="0" w:color="auto"/>
            </w:tcBorders>
            <w:shd w:val="clear" w:color="auto" w:fill="FFCC99"/>
          </w:tcPr>
          <w:p w14:paraId="262BC6C2" w14:textId="1A4C588E" w:rsidR="0011240A" w:rsidRDefault="0011240A" w:rsidP="00E01FBB">
            <w:pPr>
              <w:tabs>
                <w:tab w:val="left" w:pos="1200"/>
              </w:tabs>
              <w:rPr>
                <w:rFonts w:asciiTheme="majorHAnsi" w:hAnsiTheme="majorHAnsi"/>
                <w:sz w:val="20"/>
                <w:szCs w:val="20"/>
              </w:rPr>
            </w:pPr>
            <w:r>
              <w:rPr>
                <w:rFonts w:asciiTheme="majorHAnsi" w:hAnsiTheme="majorHAnsi"/>
                <w:sz w:val="20"/>
                <w:szCs w:val="20"/>
              </w:rPr>
              <w:t>Monday, 10/1</w:t>
            </w:r>
            <w:r w:rsidR="00996B58">
              <w:rPr>
                <w:rFonts w:asciiTheme="majorHAnsi" w:hAnsiTheme="majorHAnsi"/>
                <w:sz w:val="20"/>
                <w:szCs w:val="20"/>
              </w:rPr>
              <w:t>3</w:t>
            </w:r>
          </w:p>
        </w:tc>
        <w:tc>
          <w:tcPr>
            <w:tcW w:w="10208" w:type="dxa"/>
            <w:gridSpan w:val="5"/>
            <w:tcBorders>
              <w:bottom w:val="single" w:sz="4" w:space="0" w:color="auto"/>
            </w:tcBorders>
            <w:shd w:val="clear" w:color="auto" w:fill="FFCC99"/>
          </w:tcPr>
          <w:p w14:paraId="66AAB2E2" w14:textId="4293729A" w:rsidR="0011240A" w:rsidRPr="00E01FBB" w:rsidRDefault="0011240A" w:rsidP="0011240A">
            <w:pPr>
              <w:tabs>
                <w:tab w:val="left" w:pos="1200"/>
              </w:tabs>
              <w:jc w:val="center"/>
              <w:rPr>
                <w:rFonts w:asciiTheme="majorHAnsi" w:hAnsiTheme="majorHAnsi"/>
                <w:b/>
                <w:sz w:val="20"/>
                <w:szCs w:val="20"/>
              </w:rPr>
            </w:pPr>
            <w:r>
              <w:rPr>
                <w:rFonts w:asciiTheme="majorHAnsi" w:hAnsiTheme="majorHAnsi"/>
                <w:b/>
                <w:sz w:val="20"/>
                <w:szCs w:val="20"/>
              </w:rPr>
              <w:t>FALL HOLIDAY!</w:t>
            </w:r>
          </w:p>
        </w:tc>
      </w:tr>
      <w:tr w:rsidR="00853A94" w:rsidRPr="00D753AC" w14:paraId="4D7337D4" w14:textId="2DED6C4F" w:rsidTr="00AA5656">
        <w:tc>
          <w:tcPr>
            <w:tcW w:w="1185" w:type="dxa"/>
            <w:vMerge/>
            <w:shd w:val="clear" w:color="auto" w:fill="auto"/>
          </w:tcPr>
          <w:p w14:paraId="3EC0657F" w14:textId="77777777" w:rsidR="00853A94" w:rsidRDefault="00853A94" w:rsidP="00E01FBB">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76028111" w14:textId="2BD7BDE5" w:rsidR="00853A94" w:rsidRDefault="00853A94" w:rsidP="00E01FBB">
            <w:pPr>
              <w:tabs>
                <w:tab w:val="left" w:pos="1200"/>
              </w:tabs>
              <w:rPr>
                <w:rFonts w:asciiTheme="majorHAnsi" w:hAnsiTheme="majorHAnsi"/>
                <w:sz w:val="20"/>
                <w:szCs w:val="20"/>
              </w:rPr>
            </w:pPr>
            <w:r>
              <w:rPr>
                <w:rFonts w:asciiTheme="majorHAnsi" w:hAnsiTheme="majorHAnsi"/>
                <w:sz w:val="20"/>
                <w:szCs w:val="20"/>
              </w:rPr>
              <w:t>Tuesday, 10/14</w:t>
            </w:r>
          </w:p>
        </w:tc>
        <w:tc>
          <w:tcPr>
            <w:tcW w:w="1801" w:type="dxa"/>
            <w:tcBorders>
              <w:bottom w:val="single" w:sz="4" w:space="0" w:color="auto"/>
            </w:tcBorders>
            <w:shd w:val="clear" w:color="auto" w:fill="auto"/>
          </w:tcPr>
          <w:p w14:paraId="30A477B2" w14:textId="4035E204" w:rsidR="00853A94" w:rsidRPr="00E01FBB" w:rsidRDefault="00853A94" w:rsidP="00853A94">
            <w:pPr>
              <w:tabs>
                <w:tab w:val="left" w:pos="1200"/>
              </w:tabs>
              <w:rPr>
                <w:rFonts w:asciiTheme="majorHAnsi" w:hAnsiTheme="majorHAnsi"/>
                <w:b/>
                <w:sz w:val="20"/>
                <w:szCs w:val="20"/>
              </w:rPr>
            </w:pPr>
            <w:r w:rsidRPr="007C19D1">
              <w:rPr>
                <w:rFonts w:ascii="Calibri" w:hAnsi="Calibri"/>
                <w:bCs/>
                <w:sz w:val="20"/>
                <w:szCs w:val="20"/>
              </w:rPr>
              <w:t>Recognize and utilize basic paper types and sizes for output</w:t>
            </w:r>
          </w:p>
        </w:tc>
        <w:tc>
          <w:tcPr>
            <w:tcW w:w="2161" w:type="dxa"/>
            <w:tcBorders>
              <w:bottom w:val="single" w:sz="4" w:space="0" w:color="auto"/>
            </w:tcBorders>
            <w:shd w:val="clear" w:color="auto" w:fill="auto"/>
          </w:tcPr>
          <w:p w14:paraId="238401F7" w14:textId="77777777" w:rsidR="00853A94" w:rsidRDefault="00853A94" w:rsidP="00853A94">
            <w:pPr>
              <w:pStyle w:val="Default"/>
              <w:rPr>
                <w:sz w:val="23"/>
                <w:szCs w:val="23"/>
              </w:rPr>
            </w:pPr>
            <w:r>
              <w:rPr>
                <w:rFonts w:ascii="Calibri" w:hAnsi="Calibri"/>
                <w:sz w:val="20"/>
                <w:szCs w:val="20"/>
              </w:rPr>
              <w:t>Students will</w:t>
            </w:r>
            <w:r w:rsidRPr="00720D10">
              <w:rPr>
                <w:rFonts w:ascii="Calibri" w:hAnsi="Calibri"/>
                <w:sz w:val="20"/>
                <w:szCs w:val="20"/>
              </w:rPr>
              <w:t xml:space="preserve"> </w:t>
            </w:r>
            <w:r>
              <w:rPr>
                <w:rFonts w:ascii="Calibri" w:hAnsi="Calibri"/>
                <w:sz w:val="20"/>
                <w:szCs w:val="20"/>
              </w:rPr>
              <w:t>d</w:t>
            </w:r>
            <w:r w:rsidRPr="00720D10">
              <w:rPr>
                <w:rFonts w:ascii="Calibri" w:hAnsi="Calibri"/>
                <w:sz w:val="20"/>
                <w:szCs w:val="20"/>
              </w:rPr>
              <w:t>etermine size, weight, quantities, type, and amount of paper necessary for fulfilling a job order</w:t>
            </w:r>
            <w:r>
              <w:rPr>
                <w:sz w:val="23"/>
                <w:szCs w:val="23"/>
              </w:rPr>
              <w:t xml:space="preserve">. </w:t>
            </w:r>
          </w:p>
          <w:p w14:paraId="3090C3FA" w14:textId="1A4C272B" w:rsidR="00853A94" w:rsidRPr="00E01FBB" w:rsidRDefault="00853A94" w:rsidP="00853A94">
            <w:pPr>
              <w:tabs>
                <w:tab w:val="left" w:pos="1200"/>
              </w:tabs>
              <w:rPr>
                <w:rFonts w:asciiTheme="majorHAnsi" w:hAnsiTheme="majorHAnsi"/>
                <w:b/>
                <w:sz w:val="20"/>
                <w:szCs w:val="20"/>
              </w:rPr>
            </w:pPr>
            <w:r>
              <w:rPr>
                <w:rFonts w:ascii="Calibri" w:hAnsi="Calibri"/>
                <w:sz w:val="20"/>
                <w:szCs w:val="20"/>
              </w:rPr>
              <w:t xml:space="preserve"> d</w:t>
            </w:r>
            <w:r w:rsidRPr="00720D10">
              <w:rPr>
                <w:rFonts w:ascii="Calibri" w:hAnsi="Calibri"/>
                <w:sz w:val="20"/>
                <w:szCs w:val="20"/>
              </w:rPr>
              <w:t>etermine size, weight, quantities, type, and amount of paper necessary for fulfilling a job order</w:t>
            </w:r>
          </w:p>
        </w:tc>
        <w:tc>
          <w:tcPr>
            <w:tcW w:w="4591" w:type="dxa"/>
            <w:tcBorders>
              <w:bottom w:val="single" w:sz="4" w:space="0" w:color="auto"/>
            </w:tcBorders>
            <w:shd w:val="clear" w:color="auto" w:fill="auto"/>
          </w:tcPr>
          <w:p w14:paraId="3CBB1F45" w14:textId="1CA54B74" w:rsidR="00853A94" w:rsidRPr="00E01FBB" w:rsidRDefault="00853A94" w:rsidP="00853A94">
            <w:pPr>
              <w:pStyle w:val="Default"/>
              <w:rPr>
                <w:rFonts w:asciiTheme="majorHAnsi" w:hAnsiTheme="majorHAnsi"/>
                <w:b/>
                <w:sz w:val="20"/>
                <w:szCs w:val="20"/>
              </w:rPr>
            </w:pPr>
            <w:r>
              <w:rPr>
                <w:rFonts w:ascii="Calibri" w:hAnsi="Calibri"/>
                <w:sz w:val="20"/>
                <w:szCs w:val="20"/>
              </w:rPr>
              <w:t xml:space="preserve">1. </w:t>
            </w:r>
            <w:r w:rsidRPr="00720D10">
              <w:rPr>
                <w:rFonts w:ascii="Calibri" w:hAnsi="Calibri"/>
                <w:sz w:val="20"/>
                <w:szCs w:val="20"/>
              </w:rPr>
              <w:t>Determine size, weight, quantities, type</w:t>
            </w:r>
            <w:r>
              <w:rPr>
                <w:rFonts w:ascii="Calibri" w:hAnsi="Calibri"/>
                <w:sz w:val="20"/>
                <w:szCs w:val="20"/>
              </w:rPr>
              <w:t>.</w:t>
            </w:r>
          </w:p>
        </w:tc>
        <w:tc>
          <w:tcPr>
            <w:tcW w:w="1655" w:type="dxa"/>
            <w:gridSpan w:val="2"/>
            <w:tcBorders>
              <w:bottom w:val="single" w:sz="4" w:space="0" w:color="auto"/>
            </w:tcBorders>
            <w:shd w:val="clear" w:color="auto" w:fill="auto"/>
          </w:tcPr>
          <w:p w14:paraId="1657C1DB" w14:textId="77777777" w:rsidR="00853A94" w:rsidRPr="007C19D1" w:rsidRDefault="00853A94" w:rsidP="00B77C9F">
            <w:pPr>
              <w:pStyle w:val="Default"/>
              <w:jc w:val="both"/>
              <w:rPr>
                <w:rFonts w:ascii="Calibri" w:hAnsi="Calibri"/>
                <w:sz w:val="20"/>
                <w:szCs w:val="20"/>
              </w:rPr>
            </w:pPr>
            <w:r>
              <w:rPr>
                <w:rFonts w:ascii="Calibri" w:hAnsi="Calibri"/>
                <w:bCs/>
                <w:sz w:val="20"/>
                <w:szCs w:val="20"/>
              </w:rPr>
              <w:t xml:space="preserve">1. </w:t>
            </w:r>
            <w:r w:rsidRPr="007C19D1">
              <w:rPr>
                <w:rFonts w:ascii="Calibri" w:hAnsi="Calibri"/>
                <w:bCs/>
                <w:sz w:val="20"/>
                <w:szCs w:val="20"/>
              </w:rPr>
              <w:t>AAVTC-IGD-9</w:t>
            </w:r>
            <w:r>
              <w:rPr>
                <w:rFonts w:ascii="Calibri" w:hAnsi="Calibri"/>
                <w:bCs/>
                <w:sz w:val="20"/>
                <w:szCs w:val="20"/>
              </w:rPr>
              <w:t>-9.1</w:t>
            </w:r>
            <w:r w:rsidRPr="007C19D1">
              <w:rPr>
                <w:rFonts w:ascii="Calibri" w:hAnsi="Calibri"/>
                <w:bCs/>
                <w:sz w:val="20"/>
                <w:szCs w:val="20"/>
              </w:rPr>
              <w:t xml:space="preserve"> </w:t>
            </w:r>
          </w:p>
          <w:p w14:paraId="0860E2E0" w14:textId="4D1EC626" w:rsidR="00853A94" w:rsidRPr="00E01FBB" w:rsidRDefault="00853A94" w:rsidP="00E01FBB">
            <w:pPr>
              <w:tabs>
                <w:tab w:val="left" w:pos="1200"/>
              </w:tabs>
              <w:jc w:val="center"/>
              <w:rPr>
                <w:rFonts w:asciiTheme="majorHAnsi" w:hAnsiTheme="majorHAnsi"/>
                <w:b/>
                <w:sz w:val="20"/>
                <w:szCs w:val="20"/>
              </w:rPr>
            </w:pPr>
          </w:p>
        </w:tc>
      </w:tr>
      <w:tr w:rsidR="00853A94" w:rsidRPr="00D753AC" w14:paraId="23DEA735" w14:textId="66F2B4C4" w:rsidTr="00AA5656">
        <w:tc>
          <w:tcPr>
            <w:tcW w:w="1185" w:type="dxa"/>
            <w:vMerge/>
            <w:shd w:val="clear" w:color="auto" w:fill="auto"/>
          </w:tcPr>
          <w:p w14:paraId="5831A8C4" w14:textId="77777777" w:rsidR="00853A94" w:rsidRDefault="00853A94" w:rsidP="00E01FBB">
            <w:pPr>
              <w:tabs>
                <w:tab w:val="left" w:pos="1200"/>
              </w:tabs>
              <w:rPr>
                <w:rFonts w:asciiTheme="majorHAnsi" w:hAnsiTheme="majorHAnsi"/>
                <w:sz w:val="20"/>
                <w:szCs w:val="20"/>
              </w:rPr>
            </w:pPr>
          </w:p>
        </w:tc>
        <w:tc>
          <w:tcPr>
            <w:tcW w:w="1800" w:type="dxa"/>
            <w:tcBorders>
              <w:bottom w:val="single" w:sz="4" w:space="0" w:color="auto"/>
            </w:tcBorders>
            <w:shd w:val="clear" w:color="auto" w:fill="CC99FF"/>
          </w:tcPr>
          <w:p w14:paraId="5CF7D763" w14:textId="2FF81A2B" w:rsidR="00853A94" w:rsidRDefault="00853A94" w:rsidP="00E01FBB">
            <w:pPr>
              <w:tabs>
                <w:tab w:val="left" w:pos="1200"/>
              </w:tabs>
              <w:rPr>
                <w:rFonts w:asciiTheme="majorHAnsi" w:hAnsiTheme="majorHAnsi"/>
                <w:sz w:val="20"/>
                <w:szCs w:val="20"/>
              </w:rPr>
            </w:pPr>
            <w:r>
              <w:rPr>
                <w:rFonts w:asciiTheme="majorHAnsi" w:hAnsiTheme="majorHAnsi"/>
                <w:sz w:val="20"/>
                <w:szCs w:val="20"/>
              </w:rPr>
              <w:t>Wednesday, 10/15</w:t>
            </w:r>
          </w:p>
          <w:p w14:paraId="066812A9" w14:textId="77777777" w:rsidR="00853A94" w:rsidRDefault="00853A94" w:rsidP="00E01FBB">
            <w:pPr>
              <w:tabs>
                <w:tab w:val="left" w:pos="1200"/>
              </w:tabs>
              <w:rPr>
                <w:rFonts w:asciiTheme="majorHAnsi" w:hAnsiTheme="majorHAnsi"/>
                <w:sz w:val="20"/>
                <w:szCs w:val="20"/>
              </w:rPr>
            </w:pPr>
            <w:r>
              <w:rPr>
                <w:rFonts w:asciiTheme="majorHAnsi" w:hAnsiTheme="majorHAnsi"/>
                <w:sz w:val="20"/>
                <w:szCs w:val="20"/>
              </w:rPr>
              <w:t>PSAT</w:t>
            </w:r>
          </w:p>
          <w:p w14:paraId="2B0EE422" w14:textId="695BEB8B" w:rsidR="00853A94" w:rsidRDefault="00853A94" w:rsidP="00E01FBB">
            <w:pPr>
              <w:tabs>
                <w:tab w:val="left" w:pos="1200"/>
              </w:tabs>
              <w:rPr>
                <w:rFonts w:asciiTheme="majorHAnsi" w:hAnsiTheme="majorHAnsi"/>
                <w:sz w:val="20"/>
                <w:szCs w:val="20"/>
              </w:rPr>
            </w:pPr>
            <w:r>
              <w:rPr>
                <w:rFonts w:asciiTheme="majorHAnsi" w:hAnsiTheme="majorHAnsi"/>
                <w:sz w:val="20"/>
                <w:szCs w:val="20"/>
              </w:rPr>
              <w:t>ASVAB</w:t>
            </w:r>
          </w:p>
          <w:p w14:paraId="04243E80" w14:textId="7ED5ADA8" w:rsidR="00853A94" w:rsidRDefault="00853A94" w:rsidP="00E01FBB">
            <w:pPr>
              <w:tabs>
                <w:tab w:val="left" w:pos="1200"/>
              </w:tabs>
              <w:rPr>
                <w:rFonts w:asciiTheme="majorHAnsi" w:hAnsiTheme="majorHAnsi"/>
                <w:sz w:val="20"/>
                <w:szCs w:val="20"/>
              </w:rPr>
            </w:pPr>
            <w:r>
              <w:rPr>
                <w:rFonts w:asciiTheme="majorHAnsi" w:hAnsiTheme="majorHAnsi"/>
                <w:sz w:val="20"/>
                <w:szCs w:val="20"/>
              </w:rPr>
              <w:t>College Fair</w:t>
            </w:r>
          </w:p>
        </w:tc>
        <w:tc>
          <w:tcPr>
            <w:tcW w:w="1801" w:type="dxa"/>
            <w:tcBorders>
              <w:bottom w:val="single" w:sz="4" w:space="0" w:color="auto"/>
            </w:tcBorders>
            <w:shd w:val="clear" w:color="auto" w:fill="CC99FF"/>
          </w:tcPr>
          <w:p w14:paraId="13BD2D8B" w14:textId="7332A61D" w:rsidR="00853A94" w:rsidRPr="00E01FBB" w:rsidRDefault="00853A94" w:rsidP="00853A94">
            <w:pPr>
              <w:tabs>
                <w:tab w:val="left" w:pos="1200"/>
              </w:tabs>
              <w:rPr>
                <w:rFonts w:asciiTheme="majorHAnsi" w:hAnsiTheme="majorHAnsi"/>
                <w:b/>
                <w:sz w:val="20"/>
                <w:szCs w:val="20"/>
              </w:rPr>
            </w:pPr>
            <w:r w:rsidRPr="007C19D1">
              <w:rPr>
                <w:rFonts w:ascii="Calibri" w:hAnsi="Calibri"/>
                <w:bCs/>
                <w:sz w:val="20"/>
                <w:szCs w:val="20"/>
              </w:rPr>
              <w:t>Recognize and utilize basic paper types and sizes for output</w:t>
            </w:r>
          </w:p>
        </w:tc>
        <w:tc>
          <w:tcPr>
            <w:tcW w:w="2161" w:type="dxa"/>
            <w:tcBorders>
              <w:bottom w:val="single" w:sz="4" w:space="0" w:color="auto"/>
            </w:tcBorders>
            <w:shd w:val="clear" w:color="auto" w:fill="CC99FF"/>
          </w:tcPr>
          <w:p w14:paraId="47CAA716" w14:textId="77777777" w:rsidR="00853A94" w:rsidRPr="00E01FBB" w:rsidRDefault="00853A94" w:rsidP="00853A94">
            <w:pPr>
              <w:tabs>
                <w:tab w:val="left" w:pos="1200"/>
              </w:tabs>
              <w:rPr>
                <w:rFonts w:asciiTheme="majorHAnsi" w:hAnsiTheme="majorHAnsi"/>
                <w:b/>
                <w:sz w:val="20"/>
                <w:szCs w:val="20"/>
              </w:rPr>
            </w:pPr>
          </w:p>
        </w:tc>
        <w:tc>
          <w:tcPr>
            <w:tcW w:w="4600" w:type="dxa"/>
            <w:gridSpan w:val="2"/>
            <w:tcBorders>
              <w:bottom w:val="single" w:sz="4" w:space="0" w:color="auto"/>
            </w:tcBorders>
            <w:shd w:val="clear" w:color="auto" w:fill="CC99FF"/>
          </w:tcPr>
          <w:p w14:paraId="424ABEC0" w14:textId="0E36BEDE" w:rsidR="00853A94" w:rsidRPr="00E01FBB" w:rsidRDefault="00853A94" w:rsidP="00853A94">
            <w:pPr>
              <w:pStyle w:val="Default"/>
              <w:rPr>
                <w:rFonts w:asciiTheme="majorHAnsi" w:hAnsiTheme="majorHAnsi"/>
                <w:b/>
                <w:sz w:val="20"/>
                <w:szCs w:val="20"/>
              </w:rPr>
            </w:pPr>
            <w:r>
              <w:rPr>
                <w:rFonts w:asciiTheme="majorHAnsi" w:hAnsiTheme="majorHAnsi"/>
                <w:b/>
                <w:sz w:val="20"/>
                <w:szCs w:val="20"/>
              </w:rPr>
              <w:t>2.</w:t>
            </w:r>
            <w:r w:rsidRPr="00720D10">
              <w:rPr>
                <w:rFonts w:ascii="Calibri" w:hAnsi="Calibri"/>
                <w:sz w:val="20"/>
                <w:szCs w:val="20"/>
              </w:rPr>
              <w:t>Determine amount of paper necessary for fulfilling a job order</w:t>
            </w:r>
          </w:p>
          <w:p w14:paraId="4B1E15CD" w14:textId="488497E0" w:rsidR="00853A94" w:rsidRPr="00E01FBB" w:rsidRDefault="00853A94" w:rsidP="0011240A">
            <w:pPr>
              <w:tabs>
                <w:tab w:val="left" w:pos="1200"/>
              </w:tabs>
              <w:jc w:val="center"/>
              <w:rPr>
                <w:rFonts w:asciiTheme="majorHAnsi" w:hAnsiTheme="majorHAnsi"/>
                <w:b/>
                <w:sz w:val="20"/>
                <w:szCs w:val="20"/>
              </w:rPr>
            </w:pPr>
          </w:p>
        </w:tc>
        <w:tc>
          <w:tcPr>
            <w:tcW w:w="1646" w:type="dxa"/>
            <w:tcBorders>
              <w:bottom w:val="single" w:sz="4" w:space="0" w:color="auto"/>
            </w:tcBorders>
            <w:shd w:val="clear" w:color="auto" w:fill="CC99FF"/>
          </w:tcPr>
          <w:p w14:paraId="24D2AC68" w14:textId="77777777" w:rsidR="00853A94" w:rsidRPr="007C19D1" w:rsidRDefault="00853A94" w:rsidP="00853A94">
            <w:pPr>
              <w:pStyle w:val="Default"/>
              <w:jc w:val="both"/>
              <w:rPr>
                <w:rFonts w:ascii="Calibri" w:hAnsi="Calibri"/>
                <w:sz w:val="20"/>
                <w:szCs w:val="20"/>
              </w:rPr>
            </w:pPr>
            <w:r>
              <w:rPr>
                <w:rFonts w:ascii="Calibri" w:hAnsi="Calibri"/>
                <w:bCs/>
                <w:sz w:val="20"/>
                <w:szCs w:val="20"/>
              </w:rPr>
              <w:t xml:space="preserve">1. </w:t>
            </w:r>
            <w:r w:rsidRPr="007C19D1">
              <w:rPr>
                <w:rFonts w:ascii="Calibri" w:hAnsi="Calibri"/>
                <w:bCs/>
                <w:sz w:val="20"/>
                <w:szCs w:val="20"/>
              </w:rPr>
              <w:t>AAVTC-IGD-9</w:t>
            </w:r>
            <w:r>
              <w:rPr>
                <w:rFonts w:ascii="Calibri" w:hAnsi="Calibri"/>
                <w:bCs/>
                <w:sz w:val="20"/>
                <w:szCs w:val="20"/>
              </w:rPr>
              <w:t>-9.1</w:t>
            </w:r>
            <w:r w:rsidRPr="007C19D1">
              <w:rPr>
                <w:rFonts w:ascii="Calibri" w:hAnsi="Calibri"/>
                <w:bCs/>
                <w:sz w:val="20"/>
                <w:szCs w:val="20"/>
              </w:rPr>
              <w:t xml:space="preserve"> </w:t>
            </w:r>
          </w:p>
          <w:p w14:paraId="080D9E78" w14:textId="77777777" w:rsidR="00853A94" w:rsidRPr="00E01FBB" w:rsidRDefault="00853A94" w:rsidP="0011240A">
            <w:pPr>
              <w:tabs>
                <w:tab w:val="left" w:pos="1200"/>
              </w:tabs>
              <w:jc w:val="center"/>
              <w:rPr>
                <w:rFonts w:asciiTheme="majorHAnsi" w:hAnsiTheme="majorHAnsi"/>
                <w:b/>
                <w:sz w:val="20"/>
                <w:szCs w:val="20"/>
              </w:rPr>
            </w:pPr>
          </w:p>
        </w:tc>
      </w:tr>
      <w:tr w:rsidR="00853A94" w:rsidRPr="00D753AC" w14:paraId="5CD8318B" w14:textId="76B9E7AD" w:rsidTr="00AA5656">
        <w:tc>
          <w:tcPr>
            <w:tcW w:w="1185" w:type="dxa"/>
            <w:vMerge/>
            <w:shd w:val="clear" w:color="auto" w:fill="auto"/>
          </w:tcPr>
          <w:p w14:paraId="2FC16709" w14:textId="61A084BB" w:rsidR="00853A94" w:rsidRDefault="00853A94" w:rsidP="00E01FBB">
            <w:pPr>
              <w:tabs>
                <w:tab w:val="left" w:pos="1200"/>
              </w:tabs>
              <w:rPr>
                <w:rFonts w:asciiTheme="majorHAnsi" w:hAnsiTheme="majorHAnsi"/>
                <w:sz w:val="20"/>
                <w:szCs w:val="20"/>
              </w:rPr>
            </w:pPr>
          </w:p>
        </w:tc>
        <w:tc>
          <w:tcPr>
            <w:tcW w:w="1800" w:type="dxa"/>
            <w:tcBorders>
              <w:bottom w:val="single" w:sz="4" w:space="0" w:color="auto"/>
            </w:tcBorders>
            <w:shd w:val="clear" w:color="auto" w:fill="FF99CC"/>
          </w:tcPr>
          <w:p w14:paraId="29C08060" w14:textId="06F1042F" w:rsidR="00853A94" w:rsidRDefault="00853A94" w:rsidP="00E01FBB">
            <w:pPr>
              <w:tabs>
                <w:tab w:val="left" w:pos="1200"/>
              </w:tabs>
              <w:rPr>
                <w:rFonts w:asciiTheme="majorHAnsi" w:hAnsiTheme="majorHAnsi"/>
                <w:sz w:val="20"/>
                <w:szCs w:val="20"/>
              </w:rPr>
            </w:pPr>
            <w:r>
              <w:rPr>
                <w:rFonts w:asciiTheme="majorHAnsi" w:hAnsiTheme="majorHAnsi"/>
                <w:sz w:val="20"/>
                <w:szCs w:val="20"/>
              </w:rPr>
              <w:t>Thursday, 10/16</w:t>
            </w:r>
          </w:p>
          <w:p w14:paraId="72A85539" w14:textId="77777777" w:rsidR="00853A94" w:rsidRDefault="00853A94" w:rsidP="00E01FBB">
            <w:pPr>
              <w:tabs>
                <w:tab w:val="left" w:pos="1200"/>
              </w:tabs>
              <w:rPr>
                <w:rFonts w:asciiTheme="majorHAnsi" w:hAnsiTheme="majorHAnsi"/>
                <w:sz w:val="20"/>
                <w:szCs w:val="20"/>
              </w:rPr>
            </w:pPr>
            <w:r>
              <w:rPr>
                <w:rFonts w:asciiTheme="majorHAnsi" w:hAnsiTheme="majorHAnsi"/>
                <w:sz w:val="20"/>
                <w:szCs w:val="20"/>
              </w:rPr>
              <w:t>Early Release</w:t>
            </w:r>
          </w:p>
          <w:p w14:paraId="3EDA5189" w14:textId="77777777" w:rsidR="00853A94" w:rsidRDefault="00853A94" w:rsidP="00E01FBB">
            <w:pPr>
              <w:tabs>
                <w:tab w:val="left" w:pos="1200"/>
              </w:tabs>
              <w:rPr>
                <w:rFonts w:asciiTheme="majorHAnsi" w:hAnsiTheme="majorHAnsi"/>
                <w:sz w:val="20"/>
                <w:szCs w:val="20"/>
              </w:rPr>
            </w:pPr>
            <w:r>
              <w:rPr>
                <w:rFonts w:asciiTheme="majorHAnsi" w:hAnsiTheme="majorHAnsi"/>
                <w:sz w:val="20"/>
                <w:szCs w:val="20"/>
              </w:rPr>
              <w:t>Professional</w:t>
            </w:r>
          </w:p>
          <w:p w14:paraId="6006922C" w14:textId="77777777" w:rsidR="00853A94" w:rsidRDefault="00853A94" w:rsidP="00E01FBB">
            <w:pPr>
              <w:tabs>
                <w:tab w:val="left" w:pos="1200"/>
              </w:tabs>
              <w:rPr>
                <w:rFonts w:asciiTheme="majorHAnsi" w:hAnsiTheme="majorHAnsi"/>
                <w:sz w:val="20"/>
                <w:szCs w:val="20"/>
              </w:rPr>
            </w:pPr>
            <w:r>
              <w:rPr>
                <w:rFonts w:asciiTheme="majorHAnsi" w:hAnsiTheme="majorHAnsi"/>
                <w:sz w:val="20"/>
                <w:szCs w:val="20"/>
              </w:rPr>
              <w:t>Learning</w:t>
            </w:r>
          </w:p>
          <w:p w14:paraId="299A8263" w14:textId="742F00D1" w:rsidR="00853A94" w:rsidRDefault="00853A94" w:rsidP="00E01FBB">
            <w:pPr>
              <w:tabs>
                <w:tab w:val="left" w:pos="1200"/>
              </w:tabs>
              <w:rPr>
                <w:rFonts w:asciiTheme="majorHAnsi" w:hAnsiTheme="majorHAnsi"/>
                <w:sz w:val="20"/>
                <w:szCs w:val="20"/>
              </w:rPr>
            </w:pPr>
            <w:r>
              <w:rPr>
                <w:rFonts w:asciiTheme="majorHAnsi" w:hAnsiTheme="majorHAnsi"/>
                <w:sz w:val="20"/>
                <w:szCs w:val="20"/>
              </w:rPr>
              <w:t>(1</w:t>
            </w:r>
            <w:r w:rsidRPr="003A2161">
              <w:rPr>
                <w:rFonts w:asciiTheme="majorHAnsi" w:hAnsiTheme="majorHAnsi"/>
                <w:sz w:val="20"/>
                <w:szCs w:val="20"/>
                <w:vertAlign w:val="superscript"/>
              </w:rPr>
              <w:t>st</w:t>
            </w:r>
            <w:r>
              <w:rPr>
                <w:rFonts w:asciiTheme="majorHAnsi" w:hAnsiTheme="majorHAnsi"/>
                <w:sz w:val="20"/>
                <w:szCs w:val="20"/>
              </w:rPr>
              <w:t>, 2</w:t>
            </w:r>
            <w:r w:rsidRPr="003A2161">
              <w:rPr>
                <w:rFonts w:asciiTheme="majorHAnsi" w:hAnsiTheme="majorHAnsi"/>
                <w:sz w:val="20"/>
                <w:szCs w:val="20"/>
                <w:vertAlign w:val="superscript"/>
              </w:rPr>
              <w:t>nd</w:t>
            </w:r>
            <w:r>
              <w:rPr>
                <w:rFonts w:asciiTheme="majorHAnsi" w:hAnsiTheme="majorHAnsi"/>
                <w:sz w:val="20"/>
                <w:szCs w:val="20"/>
              </w:rPr>
              <w:t>, 3</w:t>
            </w:r>
            <w:r w:rsidRPr="003A2161">
              <w:rPr>
                <w:rFonts w:asciiTheme="majorHAnsi" w:hAnsiTheme="majorHAnsi"/>
                <w:sz w:val="20"/>
                <w:szCs w:val="20"/>
                <w:vertAlign w:val="superscript"/>
              </w:rPr>
              <w:t>rd</w:t>
            </w:r>
            <w:r>
              <w:rPr>
                <w:rFonts w:asciiTheme="majorHAnsi" w:hAnsiTheme="majorHAnsi"/>
                <w:sz w:val="20"/>
                <w:szCs w:val="20"/>
              </w:rPr>
              <w:t>, 5</w:t>
            </w:r>
            <w:r w:rsidRPr="003A2161">
              <w:rPr>
                <w:rFonts w:asciiTheme="majorHAnsi" w:hAnsiTheme="majorHAnsi"/>
                <w:sz w:val="20"/>
                <w:szCs w:val="20"/>
                <w:vertAlign w:val="superscript"/>
              </w:rPr>
              <w:t>th</w:t>
            </w:r>
            <w:r>
              <w:rPr>
                <w:rFonts w:asciiTheme="majorHAnsi" w:hAnsiTheme="majorHAnsi"/>
                <w:sz w:val="20"/>
                <w:szCs w:val="20"/>
              </w:rPr>
              <w:t>)</w:t>
            </w:r>
          </w:p>
        </w:tc>
        <w:tc>
          <w:tcPr>
            <w:tcW w:w="1801" w:type="dxa"/>
            <w:tcBorders>
              <w:bottom w:val="single" w:sz="4" w:space="0" w:color="auto"/>
            </w:tcBorders>
            <w:shd w:val="clear" w:color="auto" w:fill="FF99CC"/>
          </w:tcPr>
          <w:p w14:paraId="2A356108" w14:textId="3FF501CA" w:rsidR="00853A94" w:rsidRPr="00E01FBB" w:rsidRDefault="00853A94" w:rsidP="0011240A">
            <w:pPr>
              <w:tabs>
                <w:tab w:val="left" w:pos="1200"/>
              </w:tabs>
              <w:jc w:val="center"/>
              <w:rPr>
                <w:rFonts w:asciiTheme="majorHAnsi" w:hAnsiTheme="majorHAnsi"/>
                <w:b/>
                <w:sz w:val="20"/>
                <w:szCs w:val="20"/>
              </w:rPr>
            </w:pPr>
          </w:p>
        </w:tc>
        <w:tc>
          <w:tcPr>
            <w:tcW w:w="2161" w:type="dxa"/>
            <w:tcBorders>
              <w:bottom w:val="single" w:sz="4" w:space="0" w:color="auto"/>
            </w:tcBorders>
            <w:shd w:val="clear" w:color="auto" w:fill="FF99CC"/>
          </w:tcPr>
          <w:p w14:paraId="3B001C8A" w14:textId="277B9D53" w:rsidR="00853A94" w:rsidRPr="00E01FBB" w:rsidRDefault="00853A94" w:rsidP="0011240A">
            <w:pPr>
              <w:tabs>
                <w:tab w:val="left" w:pos="1200"/>
              </w:tabs>
              <w:jc w:val="center"/>
              <w:rPr>
                <w:rFonts w:asciiTheme="majorHAnsi" w:hAnsiTheme="majorHAnsi"/>
                <w:b/>
                <w:sz w:val="20"/>
                <w:szCs w:val="20"/>
              </w:rPr>
            </w:pPr>
          </w:p>
        </w:tc>
        <w:tc>
          <w:tcPr>
            <w:tcW w:w="4600" w:type="dxa"/>
            <w:gridSpan w:val="2"/>
            <w:tcBorders>
              <w:bottom w:val="single" w:sz="4" w:space="0" w:color="auto"/>
            </w:tcBorders>
            <w:shd w:val="clear" w:color="auto" w:fill="FF99CC"/>
          </w:tcPr>
          <w:p w14:paraId="6F2B6B55" w14:textId="4A3F4637" w:rsidR="00853A94" w:rsidRPr="00E01FBB" w:rsidRDefault="00853A94" w:rsidP="00E01FBB">
            <w:pPr>
              <w:tabs>
                <w:tab w:val="left" w:pos="1200"/>
              </w:tabs>
              <w:jc w:val="center"/>
              <w:rPr>
                <w:rFonts w:asciiTheme="majorHAnsi" w:hAnsiTheme="majorHAnsi"/>
                <w:b/>
                <w:sz w:val="20"/>
                <w:szCs w:val="20"/>
              </w:rPr>
            </w:pPr>
          </w:p>
        </w:tc>
        <w:tc>
          <w:tcPr>
            <w:tcW w:w="1646" w:type="dxa"/>
            <w:tcBorders>
              <w:bottom w:val="single" w:sz="4" w:space="0" w:color="auto"/>
            </w:tcBorders>
            <w:shd w:val="clear" w:color="auto" w:fill="FF99CC"/>
          </w:tcPr>
          <w:p w14:paraId="54F9C072" w14:textId="77777777" w:rsidR="00853A94" w:rsidRPr="00E01FBB" w:rsidRDefault="00853A94" w:rsidP="0011240A">
            <w:pPr>
              <w:tabs>
                <w:tab w:val="left" w:pos="1200"/>
              </w:tabs>
              <w:jc w:val="center"/>
              <w:rPr>
                <w:rFonts w:asciiTheme="majorHAnsi" w:hAnsiTheme="majorHAnsi"/>
                <w:b/>
                <w:sz w:val="20"/>
                <w:szCs w:val="20"/>
              </w:rPr>
            </w:pPr>
          </w:p>
        </w:tc>
      </w:tr>
      <w:tr w:rsidR="00853A94" w:rsidRPr="00B238C0" w14:paraId="056AABA7" w14:textId="13543184" w:rsidTr="00AA5656">
        <w:tc>
          <w:tcPr>
            <w:tcW w:w="1185" w:type="dxa"/>
            <w:vMerge/>
            <w:shd w:val="clear" w:color="auto" w:fill="auto"/>
          </w:tcPr>
          <w:p w14:paraId="6CF17FD4" w14:textId="772281AA" w:rsidR="00853A94" w:rsidRDefault="00853A94" w:rsidP="00E01FBB">
            <w:pPr>
              <w:tabs>
                <w:tab w:val="left" w:pos="1200"/>
              </w:tabs>
              <w:rPr>
                <w:rFonts w:asciiTheme="majorHAnsi" w:hAnsiTheme="majorHAnsi"/>
                <w:sz w:val="20"/>
                <w:szCs w:val="20"/>
              </w:rPr>
            </w:pPr>
          </w:p>
        </w:tc>
        <w:tc>
          <w:tcPr>
            <w:tcW w:w="1800" w:type="dxa"/>
            <w:tcBorders>
              <w:bottom w:val="single" w:sz="4" w:space="0" w:color="auto"/>
            </w:tcBorders>
            <w:shd w:val="clear" w:color="auto" w:fill="FF99CC"/>
          </w:tcPr>
          <w:p w14:paraId="74206E74" w14:textId="3F5E9523" w:rsidR="00853A94" w:rsidRDefault="00853A94" w:rsidP="00E01FBB">
            <w:pPr>
              <w:tabs>
                <w:tab w:val="left" w:pos="1200"/>
              </w:tabs>
              <w:rPr>
                <w:rFonts w:asciiTheme="majorHAnsi" w:hAnsiTheme="majorHAnsi"/>
                <w:sz w:val="20"/>
                <w:szCs w:val="20"/>
              </w:rPr>
            </w:pPr>
            <w:r>
              <w:rPr>
                <w:rFonts w:asciiTheme="majorHAnsi" w:hAnsiTheme="majorHAnsi"/>
                <w:sz w:val="20"/>
                <w:szCs w:val="20"/>
              </w:rPr>
              <w:t>Friday, 10/17</w:t>
            </w:r>
          </w:p>
          <w:p w14:paraId="4F11A12B" w14:textId="77777777" w:rsidR="00853A94" w:rsidRDefault="00853A94" w:rsidP="00E01FBB">
            <w:pPr>
              <w:tabs>
                <w:tab w:val="left" w:pos="1200"/>
              </w:tabs>
              <w:rPr>
                <w:rFonts w:asciiTheme="majorHAnsi" w:hAnsiTheme="majorHAnsi"/>
                <w:sz w:val="20"/>
                <w:szCs w:val="20"/>
              </w:rPr>
            </w:pPr>
            <w:r>
              <w:rPr>
                <w:rFonts w:asciiTheme="majorHAnsi" w:hAnsiTheme="majorHAnsi"/>
                <w:sz w:val="20"/>
                <w:szCs w:val="20"/>
              </w:rPr>
              <w:t>Early Release</w:t>
            </w:r>
          </w:p>
          <w:p w14:paraId="06D19EB7" w14:textId="77777777" w:rsidR="00853A94" w:rsidRDefault="00853A94" w:rsidP="00E01FBB">
            <w:pPr>
              <w:tabs>
                <w:tab w:val="left" w:pos="1200"/>
              </w:tabs>
              <w:rPr>
                <w:rFonts w:asciiTheme="majorHAnsi" w:hAnsiTheme="majorHAnsi"/>
                <w:sz w:val="20"/>
                <w:szCs w:val="20"/>
              </w:rPr>
            </w:pPr>
            <w:r>
              <w:rPr>
                <w:rFonts w:asciiTheme="majorHAnsi" w:hAnsiTheme="majorHAnsi"/>
                <w:sz w:val="20"/>
                <w:szCs w:val="20"/>
              </w:rPr>
              <w:t xml:space="preserve">Professional </w:t>
            </w:r>
          </w:p>
          <w:p w14:paraId="6A9CE50E" w14:textId="77777777" w:rsidR="00853A94" w:rsidRDefault="00853A94" w:rsidP="00E01FBB">
            <w:pPr>
              <w:tabs>
                <w:tab w:val="left" w:pos="1200"/>
              </w:tabs>
              <w:rPr>
                <w:rFonts w:asciiTheme="majorHAnsi" w:hAnsiTheme="majorHAnsi"/>
                <w:sz w:val="20"/>
                <w:szCs w:val="20"/>
              </w:rPr>
            </w:pPr>
            <w:r>
              <w:rPr>
                <w:rFonts w:asciiTheme="majorHAnsi" w:hAnsiTheme="majorHAnsi"/>
                <w:sz w:val="20"/>
                <w:szCs w:val="20"/>
              </w:rPr>
              <w:t>Learning</w:t>
            </w:r>
          </w:p>
          <w:p w14:paraId="07C1DC29" w14:textId="32D01F95" w:rsidR="00853A94" w:rsidRPr="00B238C0" w:rsidRDefault="00853A94" w:rsidP="00E01FBB">
            <w:pPr>
              <w:tabs>
                <w:tab w:val="left" w:pos="1200"/>
              </w:tabs>
              <w:rPr>
                <w:rFonts w:asciiTheme="majorHAnsi" w:hAnsiTheme="majorHAnsi"/>
                <w:sz w:val="20"/>
                <w:szCs w:val="20"/>
              </w:rPr>
            </w:pPr>
            <w:r>
              <w:rPr>
                <w:rFonts w:asciiTheme="majorHAnsi" w:hAnsiTheme="majorHAnsi"/>
                <w:sz w:val="20"/>
                <w:szCs w:val="20"/>
              </w:rPr>
              <w:t>(7</w:t>
            </w:r>
            <w:r w:rsidRPr="003A2161">
              <w:rPr>
                <w:rFonts w:asciiTheme="majorHAnsi" w:hAnsiTheme="majorHAnsi"/>
                <w:sz w:val="20"/>
                <w:szCs w:val="20"/>
                <w:vertAlign w:val="superscript"/>
              </w:rPr>
              <w:t>th</w:t>
            </w:r>
            <w:r>
              <w:rPr>
                <w:rFonts w:asciiTheme="majorHAnsi" w:hAnsiTheme="majorHAnsi"/>
                <w:sz w:val="20"/>
                <w:szCs w:val="20"/>
              </w:rPr>
              <w:t>, 6</w:t>
            </w:r>
            <w:r w:rsidRPr="003A2161">
              <w:rPr>
                <w:rFonts w:asciiTheme="majorHAnsi" w:hAnsiTheme="majorHAnsi"/>
                <w:sz w:val="20"/>
                <w:szCs w:val="20"/>
                <w:vertAlign w:val="superscript"/>
              </w:rPr>
              <w:t>th</w:t>
            </w:r>
            <w:r>
              <w:rPr>
                <w:rFonts w:asciiTheme="majorHAnsi" w:hAnsiTheme="majorHAnsi"/>
                <w:sz w:val="20"/>
                <w:szCs w:val="20"/>
              </w:rPr>
              <w:t>, 4</w:t>
            </w:r>
            <w:r w:rsidRPr="003A2161">
              <w:rPr>
                <w:rFonts w:asciiTheme="majorHAnsi" w:hAnsiTheme="majorHAnsi"/>
                <w:sz w:val="20"/>
                <w:szCs w:val="20"/>
                <w:vertAlign w:val="superscript"/>
              </w:rPr>
              <w:t>th</w:t>
            </w:r>
            <w:r>
              <w:rPr>
                <w:rFonts w:asciiTheme="majorHAnsi" w:hAnsiTheme="majorHAnsi"/>
                <w:sz w:val="20"/>
                <w:szCs w:val="20"/>
              </w:rPr>
              <w:t>, 5</w:t>
            </w:r>
            <w:r w:rsidRPr="003A2161">
              <w:rPr>
                <w:rFonts w:asciiTheme="majorHAnsi" w:hAnsiTheme="majorHAnsi"/>
                <w:sz w:val="20"/>
                <w:szCs w:val="20"/>
                <w:vertAlign w:val="superscript"/>
              </w:rPr>
              <w:t>th</w:t>
            </w:r>
            <w:r>
              <w:rPr>
                <w:rFonts w:asciiTheme="majorHAnsi" w:hAnsiTheme="majorHAnsi"/>
                <w:sz w:val="20"/>
                <w:szCs w:val="20"/>
              </w:rPr>
              <w:t>)</w:t>
            </w:r>
          </w:p>
        </w:tc>
        <w:tc>
          <w:tcPr>
            <w:tcW w:w="1801" w:type="dxa"/>
            <w:tcBorders>
              <w:bottom w:val="single" w:sz="4" w:space="0" w:color="auto"/>
            </w:tcBorders>
            <w:shd w:val="clear" w:color="auto" w:fill="FF99CC"/>
          </w:tcPr>
          <w:p w14:paraId="38829A6A" w14:textId="0578FF83" w:rsidR="00853A94" w:rsidRPr="00E01FBB" w:rsidRDefault="00853A94" w:rsidP="0011240A">
            <w:pPr>
              <w:tabs>
                <w:tab w:val="left" w:pos="1200"/>
              </w:tabs>
              <w:jc w:val="center"/>
              <w:rPr>
                <w:rFonts w:asciiTheme="majorHAnsi" w:hAnsiTheme="majorHAnsi"/>
                <w:b/>
                <w:sz w:val="20"/>
                <w:szCs w:val="20"/>
              </w:rPr>
            </w:pPr>
          </w:p>
        </w:tc>
        <w:tc>
          <w:tcPr>
            <w:tcW w:w="2161" w:type="dxa"/>
            <w:tcBorders>
              <w:bottom w:val="single" w:sz="4" w:space="0" w:color="auto"/>
            </w:tcBorders>
            <w:shd w:val="clear" w:color="auto" w:fill="FF99CC"/>
          </w:tcPr>
          <w:p w14:paraId="5741D614" w14:textId="61D1035B" w:rsidR="00853A94" w:rsidRPr="00E01FBB" w:rsidRDefault="00853A94" w:rsidP="0011240A">
            <w:pPr>
              <w:tabs>
                <w:tab w:val="left" w:pos="1200"/>
              </w:tabs>
              <w:jc w:val="center"/>
              <w:rPr>
                <w:rFonts w:asciiTheme="majorHAnsi" w:hAnsiTheme="majorHAnsi"/>
                <w:b/>
                <w:sz w:val="20"/>
                <w:szCs w:val="20"/>
              </w:rPr>
            </w:pPr>
          </w:p>
        </w:tc>
        <w:tc>
          <w:tcPr>
            <w:tcW w:w="4600" w:type="dxa"/>
            <w:gridSpan w:val="2"/>
            <w:tcBorders>
              <w:bottom w:val="single" w:sz="4" w:space="0" w:color="auto"/>
            </w:tcBorders>
            <w:shd w:val="clear" w:color="auto" w:fill="FF99CC"/>
          </w:tcPr>
          <w:p w14:paraId="494AE161" w14:textId="75585444" w:rsidR="00853A94" w:rsidRPr="00E01FBB" w:rsidRDefault="00853A94" w:rsidP="00E01FBB">
            <w:pPr>
              <w:tabs>
                <w:tab w:val="left" w:pos="1200"/>
              </w:tabs>
              <w:jc w:val="center"/>
              <w:rPr>
                <w:rFonts w:asciiTheme="majorHAnsi" w:hAnsiTheme="majorHAnsi"/>
                <w:b/>
                <w:sz w:val="20"/>
                <w:szCs w:val="20"/>
              </w:rPr>
            </w:pPr>
          </w:p>
        </w:tc>
        <w:tc>
          <w:tcPr>
            <w:tcW w:w="1646" w:type="dxa"/>
            <w:tcBorders>
              <w:bottom w:val="single" w:sz="4" w:space="0" w:color="auto"/>
            </w:tcBorders>
            <w:shd w:val="clear" w:color="auto" w:fill="FF99CC"/>
          </w:tcPr>
          <w:p w14:paraId="1FFC40DD" w14:textId="77777777" w:rsidR="00853A94" w:rsidRPr="00E01FBB" w:rsidRDefault="00853A94" w:rsidP="00E01FBB">
            <w:pPr>
              <w:tabs>
                <w:tab w:val="left" w:pos="1200"/>
              </w:tabs>
              <w:jc w:val="center"/>
              <w:rPr>
                <w:rFonts w:asciiTheme="majorHAnsi" w:hAnsiTheme="majorHAnsi"/>
                <w:b/>
                <w:sz w:val="20"/>
                <w:szCs w:val="20"/>
              </w:rPr>
            </w:pPr>
          </w:p>
        </w:tc>
      </w:tr>
    </w:tbl>
    <w:p w14:paraId="501ADC8D" w14:textId="200C34DC" w:rsidR="000A196F" w:rsidRDefault="000A196F">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3881A69A" w14:textId="77777777" w:rsidTr="00022320">
        <w:tc>
          <w:tcPr>
            <w:tcW w:w="1188" w:type="dxa"/>
            <w:shd w:val="clear" w:color="auto" w:fill="00FF00"/>
            <w:vAlign w:val="center"/>
          </w:tcPr>
          <w:p w14:paraId="0FA9691E"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713256B2"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3334F0B6"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11034E5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46DFFE85"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1A341BA5"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5C154EEC"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853A94" w14:paraId="73A53C72" w14:textId="77777777" w:rsidTr="00022320">
        <w:tc>
          <w:tcPr>
            <w:tcW w:w="1188" w:type="dxa"/>
            <w:vMerge w:val="restart"/>
          </w:tcPr>
          <w:p w14:paraId="0CFCA1D4" w14:textId="39522953" w:rsidR="00853A94" w:rsidRDefault="00853A94" w:rsidP="000A196F">
            <w:pPr>
              <w:tabs>
                <w:tab w:val="left" w:pos="1200"/>
              </w:tabs>
              <w:rPr>
                <w:rFonts w:asciiTheme="majorHAnsi" w:hAnsiTheme="majorHAnsi"/>
                <w:sz w:val="20"/>
                <w:szCs w:val="20"/>
              </w:rPr>
            </w:pPr>
            <w:r>
              <w:rPr>
                <w:rFonts w:asciiTheme="majorHAnsi" w:hAnsiTheme="majorHAnsi"/>
                <w:sz w:val="20"/>
                <w:szCs w:val="20"/>
              </w:rPr>
              <w:t>Week 12</w:t>
            </w:r>
          </w:p>
        </w:tc>
        <w:tc>
          <w:tcPr>
            <w:tcW w:w="1800" w:type="dxa"/>
          </w:tcPr>
          <w:p w14:paraId="52D90287" w14:textId="560E428F" w:rsidR="00853A94" w:rsidRDefault="00853A94" w:rsidP="000A196F">
            <w:pPr>
              <w:tabs>
                <w:tab w:val="left" w:pos="1200"/>
              </w:tabs>
              <w:ind w:left="-966" w:firstLine="966"/>
              <w:rPr>
                <w:rFonts w:asciiTheme="majorHAnsi" w:hAnsiTheme="majorHAnsi"/>
                <w:sz w:val="20"/>
                <w:szCs w:val="20"/>
              </w:rPr>
            </w:pPr>
            <w:r>
              <w:rPr>
                <w:rFonts w:asciiTheme="majorHAnsi" w:hAnsiTheme="majorHAnsi"/>
                <w:sz w:val="20"/>
                <w:szCs w:val="20"/>
              </w:rPr>
              <w:t>Monday, 10/20</w:t>
            </w:r>
          </w:p>
        </w:tc>
        <w:tc>
          <w:tcPr>
            <w:tcW w:w="1710" w:type="dxa"/>
          </w:tcPr>
          <w:p w14:paraId="6A42DDF1" w14:textId="78455DF9"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Digital File Preparation</w:t>
            </w:r>
          </w:p>
        </w:tc>
        <w:tc>
          <w:tcPr>
            <w:tcW w:w="2250" w:type="dxa"/>
          </w:tcPr>
          <w:p w14:paraId="183318AF" w14:textId="77777777" w:rsidR="00853A94" w:rsidRDefault="00853A94" w:rsidP="00B77C9F">
            <w:pPr>
              <w:pStyle w:val="Default"/>
              <w:rPr>
                <w:sz w:val="23"/>
                <w:szCs w:val="23"/>
              </w:rPr>
            </w:pPr>
            <w:r>
              <w:rPr>
                <w:rFonts w:ascii="Calibri" w:hAnsi="Calibri"/>
                <w:sz w:val="20"/>
                <w:szCs w:val="20"/>
              </w:rPr>
              <w:t>Students will</w:t>
            </w:r>
            <w:r w:rsidRPr="00720D10">
              <w:rPr>
                <w:rFonts w:ascii="Calibri" w:hAnsi="Calibri"/>
                <w:sz w:val="20"/>
                <w:szCs w:val="20"/>
              </w:rPr>
              <w:t xml:space="preserve"> </w:t>
            </w:r>
            <w:r>
              <w:rPr>
                <w:rFonts w:ascii="Calibri" w:hAnsi="Calibri"/>
                <w:sz w:val="20"/>
                <w:szCs w:val="20"/>
              </w:rPr>
              <w:t>understand the necessary steps and concepts of file preparation.</w:t>
            </w:r>
          </w:p>
          <w:p w14:paraId="22494BC8" w14:textId="77777777" w:rsidR="00853A94" w:rsidRPr="00D753AC" w:rsidRDefault="00853A94" w:rsidP="000A196F">
            <w:pPr>
              <w:tabs>
                <w:tab w:val="left" w:pos="1200"/>
              </w:tabs>
              <w:rPr>
                <w:rFonts w:asciiTheme="majorHAnsi" w:hAnsiTheme="majorHAnsi"/>
                <w:sz w:val="20"/>
                <w:szCs w:val="20"/>
              </w:rPr>
            </w:pPr>
          </w:p>
        </w:tc>
        <w:tc>
          <w:tcPr>
            <w:tcW w:w="5220" w:type="dxa"/>
          </w:tcPr>
          <w:p w14:paraId="70ECFA57" w14:textId="7B46A259"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 xml:space="preserve">1. </w:t>
            </w:r>
            <w:r w:rsidRPr="00DF09DF">
              <w:rPr>
                <w:rFonts w:asciiTheme="majorHAnsi" w:hAnsiTheme="majorHAnsi"/>
                <w:sz w:val="20"/>
                <w:szCs w:val="20"/>
              </w:rPr>
              <w:t>Identify professional prepress software applications and uses, including: page layout (QuarkXPress,InDesign); image editing (Photoshop); illustration (Illustrator); Portable Document Format (PDF)generation and editing (Acrobat, PitStop); and, imposition (Preps).</w:t>
            </w:r>
          </w:p>
        </w:tc>
        <w:tc>
          <w:tcPr>
            <w:tcW w:w="1730" w:type="dxa"/>
          </w:tcPr>
          <w:p w14:paraId="5FCF3A0C" w14:textId="77777777" w:rsidR="00853A94" w:rsidRDefault="00853A94" w:rsidP="00B77C9F">
            <w:pPr>
              <w:tabs>
                <w:tab w:val="left" w:pos="1200"/>
              </w:tabs>
              <w:rPr>
                <w:rFonts w:asciiTheme="majorHAnsi" w:hAnsiTheme="majorHAnsi"/>
                <w:sz w:val="20"/>
                <w:szCs w:val="20"/>
              </w:rPr>
            </w:pPr>
            <w:r>
              <w:rPr>
                <w:rFonts w:asciiTheme="majorHAnsi" w:hAnsiTheme="majorHAnsi"/>
                <w:sz w:val="20"/>
                <w:szCs w:val="20"/>
              </w:rPr>
              <w:t>NS-3- A</w:t>
            </w:r>
          </w:p>
          <w:p w14:paraId="2BF2D92B" w14:textId="77777777" w:rsidR="00853A94" w:rsidRDefault="00853A94" w:rsidP="00B77C9F">
            <w:pPr>
              <w:tabs>
                <w:tab w:val="left" w:pos="1200"/>
              </w:tabs>
              <w:rPr>
                <w:rFonts w:asciiTheme="majorHAnsi" w:hAnsiTheme="majorHAnsi"/>
                <w:sz w:val="20"/>
                <w:szCs w:val="20"/>
              </w:rPr>
            </w:pPr>
            <w:r w:rsidRPr="00AB6751">
              <w:rPr>
                <w:rFonts w:asciiTheme="majorHAnsi" w:hAnsiTheme="majorHAnsi"/>
                <w:sz w:val="20"/>
                <w:szCs w:val="20"/>
              </w:rPr>
              <w:t>AAVTC-IGD-10</w:t>
            </w:r>
          </w:p>
          <w:p w14:paraId="4E4CCEC5" w14:textId="1E82154C" w:rsidR="00853A94" w:rsidRPr="00D753AC" w:rsidRDefault="00853A94" w:rsidP="000A196F">
            <w:pPr>
              <w:tabs>
                <w:tab w:val="left" w:pos="1200"/>
              </w:tabs>
              <w:rPr>
                <w:rFonts w:asciiTheme="majorHAnsi" w:hAnsiTheme="majorHAnsi"/>
                <w:sz w:val="20"/>
                <w:szCs w:val="20"/>
              </w:rPr>
            </w:pPr>
            <w:r w:rsidRPr="00AB6751">
              <w:rPr>
                <w:rFonts w:asciiTheme="majorHAnsi" w:hAnsiTheme="majorHAnsi"/>
                <w:sz w:val="20"/>
                <w:szCs w:val="20"/>
              </w:rPr>
              <w:t>AAVTC-IGD-14</w:t>
            </w:r>
          </w:p>
        </w:tc>
      </w:tr>
      <w:tr w:rsidR="00853A94" w14:paraId="4452C61D" w14:textId="77777777" w:rsidTr="00AA5656">
        <w:tc>
          <w:tcPr>
            <w:tcW w:w="1188" w:type="dxa"/>
            <w:vMerge/>
          </w:tcPr>
          <w:p w14:paraId="250CDC4C" w14:textId="77777777" w:rsidR="00853A94" w:rsidRDefault="00853A94" w:rsidP="000A196F">
            <w:pPr>
              <w:tabs>
                <w:tab w:val="left" w:pos="1200"/>
              </w:tabs>
              <w:rPr>
                <w:rFonts w:asciiTheme="majorHAnsi" w:hAnsiTheme="majorHAnsi"/>
                <w:sz w:val="20"/>
                <w:szCs w:val="20"/>
              </w:rPr>
            </w:pPr>
          </w:p>
        </w:tc>
        <w:tc>
          <w:tcPr>
            <w:tcW w:w="1800" w:type="dxa"/>
            <w:tcBorders>
              <w:bottom w:val="single" w:sz="4" w:space="0" w:color="auto"/>
            </w:tcBorders>
          </w:tcPr>
          <w:p w14:paraId="796C2540" w14:textId="66E04857" w:rsidR="00853A94" w:rsidRDefault="00853A94" w:rsidP="000A196F">
            <w:pPr>
              <w:tabs>
                <w:tab w:val="left" w:pos="1200"/>
              </w:tabs>
              <w:ind w:left="-966" w:firstLine="966"/>
              <w:rPr>
                <w:rFonts w:asciiTheme="majorHAnsi" w:hAnsiTheme="majorHAnsi"/>
                <w:sz w:val="20"/>
                <w:szCs w:val="20"/>
              </w:rPr>
            </w:pPr>
            <w:r>
              <w:rPr>
                <w:rFonts w:asciiTheme="majorHAnsi" w:hAnsiTheme="majorHAnsi"/>
                <w:sz w:val="20"/>
                <w:szCs w:val="20"/>
              </w:rPr>
              <w:t>Tuesday, 10/21</w:t>
            </w:r>
          </w:p>
        </w:tc>
        <w:tc>
          <w:tcPr>
            <w:tcW w:w="1710" w:type="dxa"/>
            <w:tcBorders>
              <w:bottom w:val="single" w:sz="4" w:space="0" w:color="auto"/>
            </w:tcBorders>
          </w:tcPr>
          <w:p w14:paraId="44DDF9B1" w14:textId="6E772779"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Digital File Preparation</w:t>
            </w:r>
          </w:p>
        </w:tc>
        <w:tc>
          <w:tcPr>
            <w:tcW w:w="2250" w:type="dxa"/>
            <w:tcBorders>
              <w:bottom w:val="single" w:sz="4" w:space="0" w:color="auto"/>
            </w:tcBorders>
          </w:tcPr>
          <w:p w14:paraId="12C0D571" w14:textId="77777777" w:rsidR="00853A94" w:rsidRPr="00D753AC" w:rsidRDefault="00853A94" w:rsidP="000A196F">
            <w:pPr>
              <w:tabs>
                <w:tab w:val="left" w:pos="1200"/>
              </w:tabs>
              <w:rPr>
                <w:rFonts w:asciiTheme="majorHAnsi" w:hAnsiTheme="majorHAnsi"/>
                <w:sz w:val="20"/>
                <w:szCs w:val="20"/>
              </w:rPr>
            </w:pPr>
          </w:p>
        </w:tc>
        <w:tc>
          <w:tcPr>
            <w:tcW w:w="5220" w:type="dxa"/>
            <w:tcBorders>
              <w:bottom w:val="single" w:sz="4" w:space="0" w:color="auto"/>
            </w:tcBorders>
          </w:tcPr>
          <w:p w14:paraId="0AC9173C" w14:textId="77777777" w:rsidR="00853A94" w:rsidRPr="00D753AC" w:rsidRDefault="00853A94" w:rsidP="000A196F">
            <w:pPr>
              <w:tabs>
                <w:tab w:val="left" w:pos="1200"/>
              </w:tabs>
              <w:rPr>
                <w:rFonts w:asciiTheme="majorHAnsi" w:hAnsiTheme="majorHAnsi"/>
                <w:sz w:val="20"/>
                <w:szCs w:val="20"/>
              </w:rPr>
            </w:pPr>
          </w:p>
        </w:tc>
        <w:tc>
          <w:tcPr>
            <w:tcW w:w="1730" w:type="dxa"/>
            <w:tcBorders>
              <w:bottom w:val="single" w:sz="4" w:space="0" w:color="auto"/>
            </w:tcBorders>
          </w:tcPr>
          <w:p w14:paraId="5F8D21B3" w14:textId="77777777" w:rsidR="00853A94" w:rsidRPr="00D753AC" w:rsidRDefault="00853A94" w:rsidP="000A196F">
            <w:pPr>
              <w:tabs>
                <w:tab w:val="left" w:pos="1200"/>
              </w:tabs>
              <w:rPr>
                <w:rFonts w:asciiTheme="majorHAnsi" w:hAnsiTheme="majorHAnsi"/>
                <w:sz w:val="20"/>
                <w:szCs w:val="20"/>
              </w:rPr>
            </w:pPr>
          </w:p>
        </w:tc>
      </w:tr>
      <w:tr w:rsidR="00853A94" w14:paraId="018596D5" w14:textId="77777777" w:rsidTr="00AA5656">
        <w:tc>
          <w:tcPr>
            <w:tcW w:w="1188" w:type="dxa"/>
            <w:vMerge/>
          </w:tcPr>
          <w:p w14:paraId="36872A91" w14:textId="77777777" w:rsidR="00853A94" w:rsidRDefault="00853A94" w:rsidP="000A196F">
            <w:pPr>
              <w:tabs>
                <w:tab w:val="left" w:pos="1200"/>
              </w:tabs>
              <w:rPr>
                <w:rFonts w:asciiTheme="majorHAnsi" w:hAnsiTheme="majorHAnsi"/>
                <w:sz w:val="20"/>
                <w:szCs w:val="20"/>
              </w:rPr>
            </w:pPr>
          </w:p>
        </w:tc>
        <w:tc>
          <w:tcPr>
            <w:tcW w:w="1800" w:type="dxa"/>
            <w:shd w:val="clear" w:color="auto" w:fill="99CCFF"/>
          </w:tcPr>
          <w:p w14:paraId="5333FC21" w14:textId="77777777" w:rsidR="00853A94" w:rsidRDefault="00853A94" w:rsidP="000A196F">
            <w:pPr>
              <w:tabs>
                <w:tab w:val="left" w:pos="1200"/>
              </w:tabs>
              <w:ind w:left="-966" w:firstLine="966"/>
              <w:rPr>
                <w:rFonts w:asciiTheme="majorHAnsi" w:hAnsiTheme="majorHAnsi"/>
                <w:sz w:val="20"/>
                <w:szCs w:val="20"/>
              </w:rPr>
            </w:pPr>
            <w:r>
              <w:rPr>
                <w:rFonts w:asciiTheme="majorHAnsi" w:hAnsiTheme="majorHAnsi"/>
                <w:sz w:val="20"/>
                <w:szCs w:val="20"/>
              </w:rPr>
              <w:t>Wednesday, 10/22</w:t>
            </w:r>
          </w:p>
          <w:p w14:paraId="30ACECAD" w14:textId="77777777" w:rsidR="00853A94" w:rsidRDefault="00853A94" w:rsidP="000A196F">
            <w:pPr>
              <w:tabs>
                <w:tab w:val="left" w:pos="1200"/>
              </w:tabs>
              <w:ind w:left="-966" w:firstLine="966"/>
              <w:rPr>
                <w:rFonts w:asciiTheme="majorHAnsi" w:hAnsiTheme="majorHAnsi"/>
                <w:sz w:val="20"/>
                <w:szCs w:val="20"/>
              </w:rPr>
            </w:pPr>
            <w:r>
              <w:rPr>
                <w:rFonts w:asciiTheme="majorHAnsi" w:hAnsiTheme="majorHAnsi"/>
                <w:sz w:val="20"/>
                <w:szCs w:val="20"/>
              </w:rPr>
              <w:t>Performance Essay</w:t>
            </w:r>
          </w:p>
          <w:p w14:paraId="304C03FB" w14:textId="77777777" w:rsidR="00853A94" w:rsidRDefault="00853A94" w:rsidP="000A196F">
            <w:pPr>
              <w:tabs>
                <w:tab w:val="left" w:pos="1200"/>
              </w:tabs>
              <w:ind w:left="-966" w:firstLine="966"/>
              <w:rPr>
                <w:rFonts w:asciiTheme="majorHAnsi" w:hAnsiTheme="majorHAnsi"/>
                <w:sz w:val="20"/>
                <w:szCs w:val="20"/>
              </w:rPr>
            </w:pPr>
            <w:r>
              <w:rPr>
                <w:rFonts w:asciiTheme="majorHAnsi" w:hAnsiTheme="majorHAnsi"/>
                <w:sz w:val="20"/>
                <w:szCs w:val="20"/>
              </w:rPr>
              <w:t>Science</w:t>
            </w:r>
          </w:p>
          <w:p w14:paraId="7A78C2F5" w14:textId="3EF2A4DF" w:rsidR="00853A94" w:rsidRDefault="00853A94" w:rsidP="000A196F">
            <w:pPr>
              <w:tabs>
                <w:tab w:val="left" w:pos="1200"/>
              </w:tabs>
              <w:ind w:left="-966" w:firstLine="966"/>
              <w:rPr>
                <w:rFonts w:asciiTheme="majorHAnsi" w:hAnsiTheme="majorHAnsi"/>
                <w:sz w:val="20"/>
                <w:szCs w:val="20"/>
              </w:rPr>
            </w:pPr>
            <w:r>
              <w:rPr>
                <w:rFonts w:asciiTheme="majorHAnsi" w:hAnsiTheme="majorHAnsi"/>
                <w:sz w:val="20"/>
                <w:szCs w:val="20"/>
              </w:rPr>
              <w:t>Foreign Language</w:t>
            </w:r>
          </w:p>
        </w:tc>
        <w:tc>
          <w:tcPr>
            <w:tcW w:w="1710" w:type="dxa"/>
            <w:shd w:val="clear" w:color="auto" w:fill="99CCFF"/>
          </w:tcPr>
          <w:p w14:paraId="05DC1962" w14:textId="6C322ED0"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Digital File Preparation</w:t>
            </w:r>
          </w:p>
        </w:tc>
        <w:tc>
          <w:tcPr>
            <w:tcW w:w="2250" w:type="dxa"/>
            <w:shd w:val="clear" w:color="auto" w:fill="99CCFF"/>
          </w:tcPr>
          <w:p w14:paraId="67C67920" w14:textId="77777777" w:rsidR="00853A94" w:rsidRPr="00D753AC" w:rsidRDefault="00853A94" w:rsidP="000A196F">
            <w:pPr>
              <w:tabs>
                <w:tab w:val="left" w:pos="1200"/>
              </w:tabs>
              <w:rPr>
                <w:rFonts w:asciiTheme="majorHAnsi" w:hAnsiTheme="majorHAnsi"/>
                <w:sz w:val="20"/>
                <w:szCs w:val="20"/>
              </w:rPr>
            </w:pPr>
          </w:p>
        </w:tc>
        <w:tc>
          <w:tcPr>
            <w:tcW w:w="5220" w:type="dxa"/>
            <w:shd w:val="clear" w:color="auto" w:fill="99CCFF"/>
          </w:tcPr>
          <w:p w14:paraId="38EE6871" w14:textId="77777777" w:rsidR="00853A94" w:rsidRDefault="00853A94" w:rsidP="00B77C9F">
            <w:pPr>
              <w:tabs>
                <w:tab w:val="left" w:pos="1200"/>
              </w:tabs>
              <w:rPr>
                <w:rFonts w:asciiTheme="majorHAnsi" w:hAnsiTheme="majorHAnsi"/>
                <w:sz w:val="20"/>
                <w:szCs w:val="20"/>
              </w:rPr>
            </w:pPr>
            <w:r>
              <w:rPr>
                <w:rFonts w:asciiTheme="majorHAnsi" w:hAnsiTheme="majorHAnsi"/>
                <w:sz w:val="20"/>
                <w:szCs w:val="20"/>
              </w:rPr>
              <w:t xml:space="preserve">2. </w:t>
            </w:r>
            <w:r w:rsidRPr="00AB4C4D">
              <w:rPr>
                <w:rFonts w:asciiTheme="majorHAnsi" w:hAnsiTheme="majorHAnsi"/>
                <w:sz w:val="20"/>
                <w:szCs w:val="20"/>
              </w:rPr>
              <w:t>Describe the disadvantages of using office/home-based software for professional graphic purposes.</w:t>
            </w:r>
          </w:p>
          <w:p w14:paraId="4421A721" w14:textId="2D298188"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 xml:space="preserve">3. </w:t>
            </w:r>
            <w:r w:rsidRPr="00643429">
              <w:rPr>
                <w:rFonts w:asciiTheme="majorHAnsi" w:hAnsiTheme="majorHAnsi"/>
                <w:sz w:val="20"/>
                <w:szCs w:val="20"/>
              </w:rPr>
              <w:t>Describe the difference between a raster image and a vector graphic image.</w:t>
            </w:r>
          </w:p>
        </w:tc>
        <w:tc>
          <w:tcPr>
            <w:tcW w:w="1730" w:type="dxa"/>
            <w:shd w:val="clear" w:color="auto" w:fill="99CCFF"/>
          </w:tcPr>
          <w:p w14:paraId="2C5B0703" w14:textId="77777777" w:rsidR="00853A94" w:rsidRDefault="00853A94" w:rsidP="00B77C9F">
            <w:pPr>
              <w:tabs>
                <w:tab w:val="left" w:pos="1200"/>
              </w:tabs>
              <w:rPr>
                <w:rFonts w:asciiTheme="majorHAnsi" w:hAnsiTheme="majorHAnsi"/>
                <w:sz w:val="20"/>
                <w:szCs w:val="20"/>
              </w:rPr>
            </w:pPr>
            <w:r>
              <w:rPr>
                <w:rFonts w:asciiTheme="majorHAnsi" w:hAnsiTheme="majorHAnsi"/>
                <w:sz w:val="20"/>
                <w:szCs w:val="20"/>
              </w:rPr>
              <w:t>2. NS-3- B</w:t>
            </w:r>
          </w:p>
          <w:p w14:paraId="3B28D84E" w14:textId="77777777" w:rsidR="00853A94" w:rsidRDefault="00853A94" w:rsidP="00B77C9F">
            <w:pPr>
              <w:tabs>
                <w:tab w:val="left" w:pos="1200"/>
              </w:tabs>
              <w:rPr>
                <w:rFonts w:asciiTheme="majorHAnsi" w:hAnsiTheme="majorHAnsi"/>
                <w:sz w:val="20"/>
                <w:szCs w:val="20"/>
              </w:rPr>
            </w:pPr>
            <w:r>
              <w:rPr>
                <w:rFonts w:asciiTheme="majorHAnsi" w:hAnsiTheme="majorHAnsi"/>
                <w:sz w:val="20"/>
                <w:szCs w:val="20"/>
              </w:rPr>
              <w:t>3. NS-3- C</w:t>
            </w:r>
          </w:p>
          <w:p w14:paraId="28FEF67D" w14:textId="77777777" w:rsidR="00853A94" w:rsidRDefault="00853A94" w:rsidP="00B77C9F">
            <w:pPr>
              <w:tabs>
                <w:tab w:val="left" w:pos="1200"/>
              </w:tabs>
              <w:rPr>
                <w:rFonts w:asciiTheme="majorHAnsi" w:hAnsiTheme="majorHAnsi"/>
                <w:sz w:val="20"/>
                <w:szCs w:val="20"/>
              </w:rPr>
            </w:pPr>
          </w:p>
          <w:p w14:paraId="5A15630C" w14:textId="77777777" w:rsidR="00853A94" w:rsidRPr="00D753AC" w:rsidRDefault="00853A94" w:rsidP="000A196F">
            <w:pPr>
              <w:tabs>
                <w:tab w:val="left" w:pos="1200"/>
              </w:tabs>
              <w:rPr>
                <w:rFonts w:asciiTheme="majorHAnsi" w:hAnsiTheme="majorHAnsi"/>
                <w:sz w:val="20"/>
                <w:szCs w:val="20"/>
              </w:rPr>
            </w:pPr>
          </w:p>
        </w:tc>
      </w:tr>
      <w:tr w:rsidR="00853A94" w14:paraId="0A78D3E6" w14:textId="77777777" w:rsidTr="00022320">
        <w:tc>
          <w:tcPr>
            <w:tcW w:w="1188" w:type="dxa"/>
            <w:vMerge/>
          </w:tcPr>
          <w:p w14:paraId="7CF82A30" w14:textId="6F4180AF" w:rsidR="00853A94" w:rsidRDefault="00853A94" w:rsidP="000A196F">
            <w:pPr>
              <w:tabs>
                <w:tab w:val="left" w:pos="1200"/>
              </w:tabs>
              <w:rPr>
                <w:rFonts w:asciiTheme="majorHAnsi" w:hAnsiTheme="majorHAnsi"/>
                <w:sz w:val="20"/>
                <w:szCs w:val="20"/>
              </w:rPr>
            </w:pPr>
          </w:p>
        </w:tc>
        <w:tc>
          <w:tcPr>
            <w:tcW w:w="1800" w:type="dxa"/>
          </w:tcPr>
          <w:p w14:paraId="57777836" w14:textId="1C258B64" w:rsidR="00853A94" w:rsidRDefault="00853A94" w:rsidP="000A196F">
            <w:pPr>
              <w:tabs>
                <w:tab w:val="left" w:pos="1200"/>
              </w:tabs>
              <w:ind w:left="-966" w:firstLine="966"/>
              <w:rPr>
                <w:rFonts w:asciiTheme="majorHAnsi" w:hAnsiTheme="majorHAnsi"/>
                <w:sz w:val="20"/>
                <w:szCs w:val="20"/>
              </w:rPr>
            </w:pPr>
            <w:r>
              <w:rPr>
                <w:rFonts w:asciiTheme="majorHAnsi" w:hAnsiTheme="majorHAnsi"/>
                <w:sz w:val="20"/>
                <w:szCs w:val="20"/>
              </w:rPr>
              <w:t>Thursday, 10/23</w:t>
            </w:r>
          </w:p>
        </w:tc>
        <w:tc>
          <w:tcPr>
            <w:tcW w:w="1710" w:type="dxa"/>
          </w:tcPr>
          <w:p w14:paraId="1D4B8FE7" w14:textId="5C3AC418"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Digital File Preparation</w:t>
            </w:r>
          </w:p>
        </w:tc>
        <w:tc>
          <w:tcPr>
            <w:tcW w:w="2250" w:type="dxa"/>
          </w:tcPr>
          <w:p w14:paraId="76DC540D" w14:textId="77777777" w:rsidR="00853A94" w:rsidRPr="00D753AC" w:rsidRDefault="00853A94" w:rsidP="000A196F">
            <w:pPr>
              <w:tabs>
                <w:tab w:val="left" w:pos="1200"/>
              </w:tabs>
              <w:rPr>
                <w:rFonts w:asciiTheme="majorHAnsi" w:hAnsiTheme="majorHAnsi"/>
                <w:sz w:val="20"/>
                <w:szCs w:val="20"/>
              </w:rPr>
            </w:pPr>
          </w:p>
        </w:tc>
        <w:tc>
          <w:tcPr>
            <w:tcW w:w="5220" w:type="dxa"/>
          </w:tcPr>
          <w:p w14:paraId="7D916D55" w14:textId="4EBC8935"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 xml:space="preserve">4. </w:t>
            </w:r>
            <w:r w:rsidRPr="00643429">
              <w:rPr>
                <w:rFonts w:asciiTheme="majorHAnsi" w:hAnsiTheme="majorHAnsi"/>
                <w:sz w:val="20"/>
                <w:szCs w:val="20"/>
              </w:rPr>
              <w:t>List advantages/disadvantages of removable storage media.</w:t>
            </w:r>
          </w:p>
        </w:tc>
        <w:tc>
          <w:tcPr>
            <w:tcW w:w="1730" w:type="dxa"/>
          </w:tcPr>
          <w:p w14:paraId="31E88741" w14:textId="77777777" w:rsidR="00853A94" w:rsidRDefault="00853A94" w:rsidP="00B77C9F">
            <w:pPr>
              <w:tabs>
                <w:tab w:val="left" w:pos="1200"/>
              </w:tabs>
              <w:rPr>
                <w:rFonts w:asciiTheme="majorHAnsi" w:hAnsiTheme="majorHAnsi"/>
                <w:sz w:val="20"/>
                <w:szCs w:val="20"/>
              </w:rPr>
            </w:pPr>
            <w:r>
              <w:rPr>
                <w:rFonts w:asciiTheme="majorHAnsi" w:hAnsiTheme="majorHAnsi"/>
                <w:sz w:val="20"/>
                <w:szCs w:val="20"/>
              </w:rPr>
              <w:t>4. NS-3- D</w:t>
            </w:r>
          </w:p>
          <w:p w14:paraId="4F1C4466" w14:textId="77777777" w:rsidR="00853A94" w:rsidRPr="00D753AC" w:rsidRDefault="00853A94" w:rsidP="000A196F">
            <w:pPr>
              <w:tabs>
                <w:tab w:val="left" w:pos="1200"/>
              </w:tabs>
              <w:rPr>
                <w:rFonts w:asciiTheme="majorHAnsi" w:hAnsiTheme="majorHAnsi"/>
                <w:sz w:val="20"/>
                <w:szCs w:val="20"/>
              </w:rPr>
            </w:pPr>
          </w:p>
        </w:tc>
      </w:tr>
      <w:tr w:rsidR="00853A94" w14:paraId="65377444" w14:textId="77777777" w:rsidTr="00022320">
        <w:tc>
          <w:tcPr>
            <w:tcW w:w="1188" w:type="dxa"/>
            <w:vMerge/>
          </w:tcPr>
          <w:p w14:paraId="5865E609" w14:textId="77777777" w:rsidR="00853A94" w:rsidRDefault="00853A94" w:rsidP="000A196F">
            <w:pPr>
              <w:tabs>
                <w:tab w:val="left" w:pos="1200"/>
              </w:tabs>
              <w:rPr>
                <w:rFonts w:asciiTheme="majorHAnsi" w:hAnsiTheme="majorHAnsi"/>
                <w:sz w:val="20"/>
                <w:szCs w:val="20"/>
              </w:rPr>
            </w:pPr>
          </w:p>
        </w:tc>
        <w:tc>
          <w:tcPr>
            <w:tcW w:w="1800" w:type="dxa"/>
          </w:tcPr>
          <w:p w14:paraId="5836CC0C" w14:textId="1A4138FD" w:rsidR="00853A94" w:rsidRDefault="00853A94" w:rsidP="000A196F">
            <w:pPr>
              <w:tabs>
                <w:tab w:val="left" w:pos="1200"/>
              </w:tabs>
              <w:ind w:left="-966" w:firstLine="966"/>
              <w:rPr>
                <w:rFonts w:asciiTheme="majorHAnsi" w:hAnsiTheme="majorHAnsi"/>
                <w:sz w:val="20"/>
                <w:szCs w:val="20"/>
              </w:rPr>
            </w:pPr>
            <w:r>
              <w:rPr>
                <w:rFonts w:asciiTheme="majorHAnsi" w:hAnsiTheme="majorHAnsi"/>
                <w:sz w:val="20"/>
                <w:szCs w:val="20"/>
              </w:rPr>
              <w:t>Friday, 10/24</w:t>
            </w:r>
          </w:p>
        </w:tc>
        <w:tc>
          <w:tcPr>
            <w:tcW w:w="1710" w:type="dxa"/>
          </w:tcPr>
          <w:p w14:paraId="493ECDF6" w14:textId="5581A129"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Digital File Preparation</w:t>
            </w:r>
          </w:p>
        </w:tc>
        <w:tc>
          <w:tcPr>
            <w:tcW w:w="2250" w:type="dxa"/>
          </w:tcPr>
          <w:p w14:paraId="09703BE6" w14:textId="77777777" w:rsidR="00853A94" w:rsidRPr="00D753AC" w:rsidRDefault="00853A94" w:rsidP="000A196F">
            <w:pPr>
              <w:tabs>
                <w:tab w:val="left" w:pos="1200"/>
              </w:tabs>
              <w:rPr>
                <w:rFonts w:asciiTheme="majorHAnsi" w:hAnsiTheme="majorHAnsi"/>
                <w:sz w:val="20"/>
                <w:szCs w:val="20"/>
              </w:rPr>
            </w:pPr>
          </w:p>
        </w:tc>
        <w:tc>
          <w:tcPr>
            <w:tcW w:w="5220" w:type="dxa"/>
          </w:tcPr>
          <w:p w14:paraId="31B69EC1" w14:textId="28BF5AB2"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 xml:space="preserve">5. </w:t>
            </w:r>
            <w:r w:rsidRPr="00643429">
              <w:rPr>
                <w:rFonts w:asciiTheme="majorHAnsi" w:hAnsiTheme="majorHAnsi"/>
                <w:sz w:val="20"/>
                <w:szCs w:val="20"/>
              </w:rPr>
              <w:t>Explain the significance of PDF as it pertains to the printing industry.</w:t>
            </w:r>
          </w:p>
        </w:tc>
        <w:tc>
          <w:tcPr>
            <w:tcW w:w="1730" w:type="dxa"/>
          </w:tcPr>
          <w:p w14:paraId="50072552" w14:textId="77777777" w:rsidR="00853A94" w:rsidRDefault="00853A94" w:rsidP="00B77C9F">
            <w:pPr>
              <w:tabs>
                <w:tab w:val="left" w:pos="1200"/>
              </w:tabs>
              <w:rPr>
                <w:rFonts w:asciiTheme="majorHAnsi" w:hAnsiTheme="majorHAnsi"/>
                <w:sz w:val="20"/>
                <w:szCs w:val="20"/>
              </w:rPr>
            </w:pPr>
            <w:r>
              <w:rPr>
                <w:rFonts w:asciiTheme="majorHAnsi" w:hAnsiTheme="majorHAnsi"/>
                <w:sz w:val="20"/>
                <w:szCs w:val="20"/>
              </w:rPr>
              <w:t>5. NS-3- E</w:t>
            </w:r>
          </w:p>
          <w:p w14:paraId="45F50E6E" w14:textId="77777777" w:rsidR="00853A94" w:rsidRPr="00D753AC" w:rsidRDefault="00853A94" w:rsidP="000A196F">
            <w:pPr>
              <w:tabs>
                <w:tab w:val="left" w:pos="1200"/>
              </w:tabs>
              <w:rPr>
                <w:rFonts w:asciiTheme="majorHAnsi" w:hAnsiTheme="majorHAnsi"/>
                <w:sz w:val="20"/>
                <w:szCs w:val="20"/>
              </w:rPr>
            </w:pPr>
          </w:p>
        </w:tc>
      </w:tr>
    </w:tbl>
    <w:p w14:paraId="012EE498" w14:textId="77777777" w:rsidR="000A196F" w:rsidRDefault="000A196F" w:rsidP="00D753AC">
      <w:pPr>
        <w:tabs>
          <w:tab w:val="left" w:pos="1200"/>
        </w:tabs>
      </w:pPr>
    </w:p>
    <w:p w14:paraId="13B41823" w14:textId="7F0EAB03" w:rsidR="000A196F" w:rsidRDefault="000A196F">
      <w:r>
        <w:br w:type="page"/>
      </w:r>
    </w:p>
    <w:tbl>
      <w:tblPr>
        <w:tblStyle w:val="TableGrid"/>
        <w:tblW w:w="13898" w:type="dxa"/>
        <w:tblLayout w:type="fixed"/>
        <w:tblLook w:val="04A0" w:firstRow="1" w:lastRow="0" w:firstColumn="1" w:lastColumn="0" w:noHBand="0" w:noVBand="1"/>
      </w:tblPr>
      <w:tblGrid>
        <w:gridCol w:w="1278"/>
        <w:gridCol w:w="1800"/>
        <w:gridCol w:w="1620"/>
        <w:gridCol w:w="2250"/>
        <w:gridCol w:w="5220"/>
        <w:gridCol w:w="1730"/>
      </w:tblGrid>
      <w:tr w:rsidR="00022320" w:rsidRPr="00D753AC" w14:paraId="2DAC1BF9" w14:textId="77777777" w:rsidTr="00AA5656">
        <w:tc>
          <w:tcPr>
            <w:tcW w:w="1278" w:type="dxa"/>
            <w:tcBorders>
              <w:bottom w:val="single" w:sz="4" w:space="0" w:color="auto"/>
            </w:tcBorders>
            <w:shd w:val="clear" w:color="auto" w:fill="00FF00"/>
            <w:vAlign w:val="center"/>
          </w:tcPr>
          <w:p w14:paraId="0C0AE159"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1873D34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620" w:type="dxa"/>
            <w:tcBorders>
              <w:bottom w:val="single" w:sz="4" w:space="0" w:color="auto"/>
            </w:tcBorders>
            <w:shd w:val="clear" w:color="auto" w:fill="00FF00"/>
            <w:vAlign w:val="center"/>
          </w:tcPr>
          <w:p w14:paraId="2E7BEF68"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639C224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77DAD74D"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21828DF3"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288C693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853A94" w14:paraId="0D587701" w14:textId="77777777" w:rsidTr="00AA5656">
        <w:tc>
          <w:tcPr>
            <w:tcW w:w="1278" w:type="dxa"/>
            <w:vMerge w:val="restart"/>
            <w:shd w:val="clear" w:color="auto" w:fill="auto"/>
          </w:tcPr>
          <w:p w14:paraId="0D851E37" w14:textId="53DCD8AB" w:rsidR="00853A94" w:rsidRDefault="00853A94" w:rsidP="000A196F">
            <w:pPr>
              <w:tabs>
                <w:tab w:val="left" w:pos="1200"/>
              </w:tabs>
              <w:rPr>
                <w:rFonts w:asciiTheme="majorHAnsi" w:hAnsiTheme="majorHAnsi"/>
                <w:sz w:val="20"/>
                <w:szCs w:val="20"/>
              </w:rPr>
            </w:pPr>
            <w:r>
              <w:rPr>
                <w:rFonts w:asciiTheme="majorHAnsi" w:hAnsiTheme="majorHAnsi"/>
                <w:sz w:val="20"/>
                <w:szCs w:val="20"/>
              </w:rPr>
              <w:t>Week 13</w:t>
            </w:r>
          </w:p>
          <w:p w14:paraId="7D1A28BB" w14:textId="3C474407" w:rsidR="00853A94" w:rsidRDefault="00853A94" w:rsidP="000A196F">
            <w:pPr>
              <w:tabs>
                <w:tab w:val="left" w:pos="1200"/>
              </w:tabs>
              <w:rPr>
                <w:rFonts w:asciiTheme="majorHAnsi" w:hAnsiTheme="majorHAnsi"/>
                <w:sz w:val="20"/>
                <w:szCs w:val="20"/>
              </w:rPr>
            </w:pPr>
          </w:p>
        </w:tc>
        <w:tc>
          <w:tcPr>
            <w:tcW w:w="1800" w:type="dxa"/>
            <w:shd w:val="clear" w:color="auto" w:fill="auto"/>
          </w:tcPr>
          <w:p w14:paraId="395B6369" w14:textId="21906A35" w:rsidR="00853A94" w:rsidRDefault="00853A94" w:rsidP="000A196F">
            <w:pPr>
              <w:tabs>
                <w:tab w:val="left" w:pos="1200"/>
              </w:tabs>
              <w:ind w:left="-966" w:firstLine="966"/>
              <w:rPr>
                <w:rFonts w:asciiTheme="majorHAnsi" w:hAnsiTheme="majorHAnsi"/>
                <w:sz w:val="20"/>
                <w:szCs w:val="20"/>
              </w:rPr>
            </w:pPr>
            <w:r>
              <w:rPr>
                <w:rFonts w:asciiTheme="majorHAnsi" w:hAnsiTheme="majorHAnsi"/>
                <w:sz w:val="20"/>
                <w:szCs w:val="20"/>
              </w:rPr>
              <w:t>Monday, 10/27</w:t>
            </w:r>
          </w:p>
          <w:p w14:paraId="6F998285" w14:textId="1509930B" w:rsidR="00853A94" w:rsidRDefault="00853A94" w:rsidP="000A196F">
            <w:pPr>
              <w:tabs>
                <w:tab w:val="left" w:pos="1200"/>
              </w:tabs>
              <w:ind w:left="-966" w:firstLine="966"/>
              <w:rPr>
                <w:rFonts w:asciiTheme="majorHAnsi" w:hAnsiTheme="majorHAnsi"/>
                <w:sz w:val="20"/>
                <w:szCs w:val="20"/>
              </w:rPr>
            </w:pPr>
          </w:p>
        </w:tc>
        <w:tc>
          <w:tcPr>
            <w:tcW w:w="1620" w:type="dxa"/>
            <w:shd w:val="clear" w:color="auto" w:fill="auto"/>
          </w:tcPr>
          <w:p w14:paraId="6F311A6E" w14:textId="691096EE"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Digital File Preparation</w:t>
            </w:r>
          </w:p>
        </w:tc>
        <w:tc>
          <w:tcPr>
            <w:tcW w:w="2250" w:type="dxa"/>
            <w:shd w:val="clear" w:color="auto" w:fill="auto"/>
          </w:tcPr>
          <w:p w14:paraId="49CFE060" w14:textId="77777777" w:rsidR="00853A94" w:rsidRPr="00D753AC" w:rsidRDefault="00853A94" w:rsidP="000A196F">
            <w:pPr>
              <w:tabs>
                <w:tab w:val="left" w:pos="1200"/>
              </w:tabs>
              <w:rPr>
                <w:rFonts w:asciiTheme="majorHAnsi" w:hAnsiTheme="majorHAnsi"/>
                <w:sz w:val="20"/>
                <w:szCs w:val="20"/>
              </w:rPr>
            </w:pPr>
          </w:p>
        </w:tc>
        <w:tc>
          <w:tcPr>
            <w:tcW w:w="5220" w:type="dxa"/>
            <w:shd w:val="clear" w:color="auto" w:fill="auto"/>
          </w:tcPr>
          <w:p w14:paraId="6B4CE595" w14:textId="77777777" w:rsidR="00853A94" w:rsidRDefault="00853A94" w:rsidP="00B77C9F">
            <w:pPr>
              <w:tabs>
                <w:tab w:val="left" w:pos="1200"/>
              </w:tabs>
              <w:rPr>
                <w:rFonts w:asciiTheme="majorHAnsi" w:hAnsiTheme="majorHAnsi"/>
                <w:sz w:val="20"/>
                <w:szCs w:val="20"/>
              </w:rPr>
            </w:pPr>
            <w:r>
              <w:rPr>
                <w:rFonts w:asciiTheme="majorHAnsi" w:hAnsiTheme="majorHAnsi"/>
                <w:sz w:val="20"/>
                <w:szCs w:val="20"/>
              </w:rPr>
              <w:t xml:space="preserve">6. </w:t>
            </w:r>
            <w:r w:rsidRPr="00643429">
              <w:rPr>
                <w:rFonts w:asciiTheme="majorHAnsi" w:hAnsiTheme="majorHAnsi"/>
                <w:sz w:val="20"/>
                <w:szCs w:val="20"/>
              </w:rPr>
              <w:t>Explain the difference between supplying PDF files versus native files for print.</w:t>
            </w:r>
          </w:p>
          <w:p w14:paraId="00106AD0" w14:textId="77777777" w:rsidR="00853A94" w:rsidRDefault="00853A94" w:rsidP="00B77C9F">
            <w:pPr>
              <w:tabs>
                <w:tab w:val="left" w:pos="1200"/>
              </w:tabs>
              <w:rPr>
                <w:rFonts w:asciiTheme="majorHAnsi" w:hAnsiTheme="majorHAnsi"/>
                <w:sz w:val="20"/>
                <w:szCs w:val="20"/>
              </w:rPr>
            </w:pPr>
            <w:r>
              <w:rPr>
                <w:rFonts w:asciiTheme="majorHAnsi" w:hAnsiTheme="majorHAnsi"/>
                <w:sz w:val="20"/>
                <w:szCs w:val="20"/>
              </w:rPr>
              <w:t xml:space="preserve">7. </w:t>
            </w:r>
            <w:r w:rsidRPr="00643429">
              <w:rPr>
                <w:rFonts w:asciiTheme="majorHAnsi" w:hAnsiTheme="majorHAnsi"/>
                <w:sz w:val="20"/>
                <w:szCs w:val="20"/>
              </w:rPr>
              <w:t>Identify various file formats and their extensions: .doc; .qxd; .pdf; .tif; .eps; .rtf; .raw; .jpg; .bmp; .txt;.indd; .psd; .ai; .pub; .html; .gif; .xls; .zip; .dmg; .png; .dng.</w:t>
            </w:r>
          </w:p>
          <w:p w14:paraId="10DE4D69" w14:textId="77777777" w:rsidR="00853A94" w:rsidRDefault="00853A94" w:rsidP="00B77C9F">
            <w:pPr>
              <w:tabs>
                <w:tab w:val="left" w:pos="1200"/>
              </w:tabs>
              <w:rPr>
                <w:rFonts w:asciiTheme="majorHAnsi" w:hAnsiTheme="majorHAnsi"/>
                <w:sz w:val="20"/>
                <w:szCs w:val="20"/>
              </w:rPr>
            </w:pPr>
            <w:r>
              <w:rPr>
                <w:rFonts w:asciiTheme="majorHAnsi" w:hAnsiTheme="majorHAnsi"/>
                <w:sz w:val="20"/>
                <w:szCs w:val="20"/>
              </w:rPr>
              <w:t xml:space="preserve">8. </w:t>
            </w:r>
            <w:r w:rsidRPr="00332BFE">
              <w:rPr>
                <w:rFonts w:asciiTheme="majorHAnsi" w:hAnsiTheme="majorHAnsi"/>
                <w:sz w:val="20"/>
                <w:szCs w:val="20"/>
              </w:rPr>
              <w:t>Explain the purpose of a folding dummy.</w:t>
            </w:r>
          </w:p>
          <w:p w14:paraId="46DFAACD" w14:textId="3B4C7031"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 xml:space="preserve">9. </w:t>
            </w:r>
            <w:r w:rsidRPr="00332BFE">
              <w:rPr>
                <w:rFonts w:asciiTheme="majorHAnsi" w:hAnsiTheme="majorHAnsi"/>
                <w:sz w:val="20"/>
                <w:szCs w:val="20"/>
              </w:rPr>
              <w:t>Explain the purpose of imposition.</w:t>
            </w:r>
          </w:p>
        </w:tc>
        <w:tc>
          <w:tcPr>
            <w:tcW w:w="1730" w:type="dxa"/>
            <w:shd w:val="clear" w:color="auto" w:fill="auto"/>
          </w:tcPr>
          <w:p w14:paraId="7E78CE06" w14:textId="77777777" w:rsidR="00853A94" w:rsidRDefault="00853A94" w:rsidP="00B77C9F">
            <w:pPr>
              <w:tabs>
                <w:tab w:val="left" w:pos="1200"/>
              </w:tabs>
              <w:rPr>
                <w:rFonts w:asciiTheme="majorHAnsi" w:hAnsiTheme="majorHAnsi"/>
                <w:sz w:val="20"/>
                <w:szCs w:val="20"/>
              </w:rPr>
            </w:pPr>
            <w:r>
              <w:rPr>
                <w:rFonts w:asciiTheme="majorHAnsi" w:hAnsiTheme="majorHAnsi"/>
                <w:sz w:val="20"/>
                <w:szCs w:val="20"/>
              </w:rPr>
              <w:t>6. NS-3- F</w:t>
            </w:r>
          </w:p>
          <w:p w14:paraId="7B84BC14" w14:textId="77777777" w:rsidR="00853A94" w:rsidRDefault="00853A94" w:rsidP="00B77C9F">
            <w:pPr>
              <w:tabs>
                <w:tab w:val="left" w:pos="1200"/>
              </w:tabs>
              <w:rPr>
                <w:rFonts w:asciiTheme="majorHAnsi" w:hAnsiTheme="majorHAnsi"/>
                <w:sz w:val="20"/>
                <w:szCs w:val="20"/>
              </w:rPr>
            </w:pPr>
            <w:r>
              <w:rPr>
                <w:rFonts w:asciiTheme="majorHAnsi" w:hAnsiTheme="majorHAnsi"/>
                <w:sz w:val="20"/>
                <w:szCs w:val="20"/>
              </w:rPr>
              <w:t>7. NS-3- G</w:t>
            </w:r>
          </w:p>
          <w:p w14:paraId="2E304DDE" w14:textId="77777777" w:rsidR="00853A94" w:rsidRDefault="00853A94" w:rsidP="00B77C9F">
            <w:pPr>
              <w:tabs>
                <w:tab w:val="left" w:pos="1200"/>
              </w:tabs>
              <w:rPr>
                <w:rFonts w:asciiTheme="majorHAnsi" w:hAnsiTheme="majorHAnsi"/>
                <w:sz w:val="20"/>
                <w:szCs w:val="20"/>
              </w:rPr>
            </w:pPr>
            <w:r>
              <w:rPr>
                <w:rFonts w:asciiTheme="majorHAnsi" w:hAnsiTheme="majorHAnsi"/>
                <w:sz w:val="20"/>
                <w:szCs w:val="20"/>
              </w:rPr>
              <w:t>8. NS-3- H</w:t>
            </w:r>
          </w:p>
          <w:p w14:paraId="0E280835" w14:textId="77777777" w:rsidR="00853A94" w:rsidRDefault="00853A94" w:rsidP="00B77C9F">
            <w:pPr>
              <w:tabs>
                <w:tab w:val="left" w:pos="1200"/>
              </w:tabs>
              <w:rPr>
                <w:rFonts w:asciiTheme="majorHAnsi" w:hAnsiTheme="majorHAnsi"/>
                <w:sz w:val="20"/>
                <w:szCs w:val="20"/>
              </w:rPr>
            </w:pPr>
            <w:r>
              <w:rPr>
                <w:rFonts w:asciiTheme="majorHAnsi" w:hAnsiTheme="majorHAnsi"/>
                <w:sz w:val="20"/>
                <w:szCs w:val="20"/>
              </w:rPr>
              <w:t>9. NS-3- I</w:t>
            </w:r>
          </w:p>
          <w:p w14:paraId="30CF8277" w14:textId="77777777" w:rsidR="00853A94" w:rsidRDefault="00853A94" w:rsidP="00B77C9F">
            <w:pPr>
              <w:tabs>
                <w:tab w:val="left" w:pos="1200"/>
              </w:tabs>
              <w:rPr>
                <w:rFonts w:asciiTheme="majorHAnsi" w:hAnsiTheme="majorHAnsi"/>
                <w:sz w:val="20"/>
                <w:szCs w:val="20"/>
              </w:rPr>
            </w:pPr>
          </w:p>
          <w:p w14:paraId="23CCE553" w14:textId="77777777" w:rsidR="00853A94" w:rsidRDefault="00853A94" w:rsidP="00B77C9F">
            <w:pPr>
              <w:tabs>
                <w:tab w:val="left" w:pos="1200"/>
              </w:tabs>
              <w:rPr>
                <w:rFonts w:asciiTheme="majorHAnsi" w:hAnsiTheme="majorHAnsi"/>
                <w:sz w:val="20"/>
                <w:szCs w:val="20"/>
              </w:rPr>
            </w:pPr>
          </w:p>
          <w:p w14:paraId="0DA851D8" w14:textId="77777777" w:rsidR="00853A94" w:rsidRPr="00D753AC" w:rsidRDefault="00853A94" w:rsidP="000A196F">
            <w:pPr>
              <w:tabs>
                <w:tab w:val="left" w:pos="1200"/>
              </w:tabs>
              <w:rPr>
                <w:rFonts w:asciiTheme="majorHAnsi" w:hAnsiTheme="majorHAnsi"/>
                <w:sz w:val="20"/>
                <w:szCs w:val="20"/>
              </w:rPr>
            </w:pPr>
          </w:p>
        </w:tc>
      </w:tr>
      <w:tr w:rsidR="00853A94" w14:paraId="6E7A4BE3" w14:textId="77777777" w:rsidTr="00AA5656">
        <w:tc>
          <w:tcPr>
            <w:tcW w:w="1278" w:type="dxa"/>
            <w:vMerge/>
            <w:shd w:val="clear" w:color="auto" w:fill="auto"/>
          </w:tcPr>
          <w:p w14:paraId="15DA294C" w14:textId="77777777" w:rsidR="00853A94" w:rsidRDefault="00853A94"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112E49DA" w14:textId="53829489" w:rsidR="00853A94" w:rsidRDefault="00853A94" w:rsidP="000A196F">
            <w:pPr>
              <w:tabs>
                <w:tab w:val="left" w:pos="1200"/>
              </w:tabs>
              <w:ind w:left="-966" w:firstLine="966"/>
              <w:rPr>
                <w:rFonts w:asciiTheme="majorHAnsi" w:hAnsiTheme="majorHAnsi"/>
                <w:sz w:val="20"/>
                <w:szCs w:val="20"/>
              </w:rPr>
            </w:pPr>
            <w:r>
              <w:rPr>
                <w:rFonts w:asciiTheme="majorHAnsi" w:hAnsiTheme="majorHAnsi"/>
                <w:sz w:val="20"/>
                <w:szCs w:val="20"/>
              </w:rPr>
              <w:t>Tuesday, 10/28</w:t>
            </w:r>
          </w:p>
          <w:p w14:paraId="6D6F0A78" w14:textId="7E163CE6" w:rsidR="00853A94" w:rsidRDefault="00853A94" w:rsidP="000A196F">
            <w:pPr>
              <w:tabs>
                <w:tab w:val="left" w:pos="1200"/>
              </w:tabs>
              <w:ind w:left="-966" w:firstLine="966"/>
              <w:rPr>
                <w:rFonts w:asciiTheme="majorHAnsi" w:hAnsiTheme="majorHAnsi"/>
                <w:sz w:val="20"/>
                <w:szCs w:val="20"/>
              </w:rPr>
            </w:pPr>
          </w:p>
        </w:tc>
        <w:tc>
          <w:tcPr>
            <w:tcW w:w="1620" w:type="dxa"/>
            <w:tcBorders>
              <w:bottom w:val="single" w:sz="4" w:space="0" w:color="auto"/>
            </w:tcBorders>
            <w:shd w:val="clear" w:color="auto" w:fill="auto"/>
          </w:tcPr>
          <w:p w14:paraId="57F190D5" w14:textId="79DE5989"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Digital File Preparation</w:t>
            </w:r>
            <w:r w:rsidRPr="00D753AC">
              <w:rPr>
                <w:rFonts w:asciiTheme="majorHAnsi" w:hAnsiTheme="majorHAnsi"/>
                <w:sz w:val="20"/>
                <w:szCs w:val="20"/>
              </w:rPr>
              <w:t xml:space="preserve"> </w:t>
            </w:r>
          </w:p>
        </w:tc>
        <w:tc>
          <w:tcPr>
            <w:tcW w:w="2250" w:type="dxa"/>
            <w:tcBorders>
              <w:bottom w:val="single" w:sz="4" w:space="0" w:color="auto"/>
            </w:tcBorders>
            <w:shd w:val="clear" w:color="auto" w:fill="auto"/>
          </w:tcPr>
          <w:p w14:paraId="694E234D" w14:textId="77777777" w:rsidR="00853A94" w:rsidRPr="00D753AC" w:rsidRDefault="00853A94" w:rsidP="00853A94">
            <w:pPr>
              <w:widowControl w:val="0"/>
              <w:autoSpaceDE w:val="0"/>
              <w:autoSpaceDN w:val="0"/>
              <w:adjustRightInd w:val="0"/>
              <w:rPr>
                <w:rFonts w:asciiTheme="majorHAnsi" w:hAnsiTheme="majorHAnsi"/>
                <w:sz w:val="20"/>
                <w:szCs w:val="20"/>
              </w:rPr>
            </w:pPr>
          </w:p>
        </w:tc>
        <w:tc>
          <w:tcPr>
            <w:tcW w:w="5220" w:type="dxa"/>
            <w:tcBorders>
              <w:bottom w:val="single" w:sz="4" w:space="0" w:color="auto"/>
            </w:tcBorders>
            <w:shd w:val="clear" w:color="auto" w:fill="auto"/>
          </w:tcPr>
          <w:p w14:paraId="2904B849" w14:textId="77777777" w:rsidR="00853A94" w:rsidRPr="00F2408F" w:rsidRDefault="00853A94" w:rsidP="00B77C9F">
            <w:pPr>
              <w:widowControl w:val="0"/>
              <w:autoSpaceDE w:val="0"/>
              <w:autoSpaceDN w:val="0"/>
              <w:adjustRightInd w:val="0"/>
              <w:rPr>
                <w:rFonts w:asciiTheme="majorHAnsi" w:hAnsiTheme="majorHAnsi" w:cs="Arial"/>
                <w:color w:val="000000"/>
                <w:sz w:val="20"/>
                <w:szCs w:val="20"/>
              </w:rPr>
            </w:pPr>
            <w:r>
              <w:rPr>
                <w:rFonts w:ascii="Arial" w:hAnsi="Arial" w:cs="Arial"/>
                <w:color w:val="000000"/>
                <w:sz w:val="23"/>
                <w:szCs w:val="23"/>
              </w:rPr>
              <w:t>1</w:t>
            </w:r>
            <w:r w:rsidRPr="00313EC6">
              <w:rPr>
                <w:rFonts w:asciiTheme="majorHAnsi" w:hAnsiTheme="majorHAnsi" w:cs="Arial"/>
                <w:color w:val="000000"/>
                <w:sz w:val="20"/>
                <w:szCs w:val="20"/>
              </w:rPr>
              <w:t xml:space="preserve">. </w:t>
            </w:r>
            <w:r w:rsidRPr="00F2408F">
              <w:rPr>
                <w:rFonts w:asciiTheme="majorHAnsi" w:hAnsiTheme="majorHAnsi" w:cs="Arial"/>
                <w:color w:val="000000"/>
                <w:sz w:val="20"/>
                <w:szCs w:val="20"/>
              </w:rPr>
              <w:t xml:space="preserve">Demonstrate how to log on/boot-up, save, and print using a page layout program. </w:t>
            </w:r>
          </w:p>
          <w:p w14:paraId="351E9985" w14:textId="77777777" w:rsidR="00853A94" w:rsidRPr="00F2408F" w:rsidRDefault="00853A94" w:rsidP="00B77C9F">
            <w:pPr>
              <w:widowControl w:val="0"/>
              <w:autoSpaceDE w:val="0"/>
              <w:autoSpaceDN w:val="0"/>
              <w:adjustRightInd w:val="0"/>
              <w:rPr>
                <w:rFonts w:asciiTheme="majorHAnsi" w:hAnsiTheme="majorHAnsi" w:cs="Arial"/>
                <w:color w:val="000000"/>
                <w:sz w:val="20"/>
                <w:szCs w:val="20"/>
              </w:rPr>
            </w:pPr>
            <w:r w:rsidRPr="00313EC6">
              <w:rPr>
                <w:rFonts w:asciiTheme="majorHAnsi" w:hAnsiTheme="majorHAnsi" w:cs="Arial"/>
                <w:color w:val="000000"/>
                <w:sz w:val="20"/>
                <w:szCs w:val="20"/>
              </w:rPr>
              <w:t xml:space="preserve">2. </w:t>
            </w:r>
            <w:r w:rsidRPr="00F2408F">
              <w:rPr>
                <w:rFonts w:asciiTheme="majorHAnsi" w:hAnsiTheme="majorHAnsi" w:cs="Arial"/>
                <w:color w:val="000000"/>
                <w:sz w:val="20"/>
                <w:szCs w:val="20"/>
              </w:rPr>
              <w:t xml:space="preserve">Demonstrate proper document set-up. </w:t>
            </w:r>
          </w:p>
          <w:p w14:paraId="75AD3EB3" w14:textId="77777777" w:rsidR="00853A94" w:rsidRPr="00D753AC" w:rsidRDefault="00853A94" w:rsidP="000A196F">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71F4445A" w14:textId="77777777" w:rsidR="00853A94" w:rsidRDefault="00853A94" w:rsidP="00B77C9F">
            <w:pPr>
              <w:widowControl w:val="0"/>
              <w:autoSpaceDE w:val="0"/>
              <w:autoSpaceDN w:val="0"/>
              <w:adjustRightInd w:val="0"/>
              <w:rPr>
                <w:rFonts w:ascii="Calibri" w:hAnsi="Calibri" w:cs="Arial"/>
                <w:bCs/>
                <w:color w:val="000000"/>
                <w:sz w:val="20"/>
                <w:szCs w:val="20"/>
              </w:rPr>
            </w:pPr>
            <w:r>
              <w:rPr>
                <w:rFonts w:ascii="Calibri" w:hAnsi="Calibri" w:cs="Arial"/>
                <w:bCs/>
                <w:color w:val="000000"/>
                <w:sz w:val="20"/>
                <w:szCs w:val="20"/>
              </w:rPr>
              <w:t>1 AAVTC-IGD-12.1</w:t>
            </w:r>
          </w:p>
          <w:p w14:paraId="124B514A" w14:textId="42EF2403" w:rsidR="00853A94" w:rsidRPr="00D753AC" w:rsidRDefault="00853A94" w:rsidP="000A196F">
            <w:pPr>
              <w:tabs>
                <w:tab w:val="left" w:pos="1200"/>
              </w:tabs>
              <w:rPr>
                <w:rFonts w:asciiTheme="majorHAnsi" w:hAnsiTheme="majorHAnsi"/>
                <w:sz w:val="20"/>
                <w:szCs w:val="20"/>
              </w:rPr>
            </w:pPr>
            <w:r>
              <w:rPr>
                <w:rFonts w:ascii="Calibri" w:hAnsi="Calibri" w:cs="Arial"/>
                <w:color w:val="000000"/>
                <w:sz w:val="20"/>
                <w:szCs w:val="20"/>
              </w:rPr>
              <w:t>2.</w:t>
            </w:r>
            <w:r w:rsidRPr="00AB6751">
              <w:rPr>
                <w:rFonts w:ascii="Calibri" w:hAnsi="Calibri" w:cs="Arial"/>
                <w:color w:val="000000"/>
                <w:sz w:val="20"/>
                <w:szCs w:val="20"/>
              </w:rPr>
              <w:t>AAVTC-IGD-</w:t>
            </w:r>
            <w:r>
              <w:rPr>
                <w:rFonts w:ascii="Calibri" w:hAnsi="Calibri" w:cs="Arial"/>
                <w:color w:val="000000"/>
                <w:sz w:val="20"/>
                <w:szCs w:val="20"/>
              </w:rPr>
              <w:t>12.2</w:t>
            </w:r>
          </w:p>
        </w:tc>
      </w:tr>
      <w:tr w:rsidR="00853A94" w14:paraId="777F8E81" w14:textId="77777777" w:rsidTr="00AA5656">
        <w:tc>
          <w:tcPr>
            <w:tcW w:w="1278" w:type="dxa"/>
            <w:vMerge/>
            <w:shd w:val="clear" w:color="auto" w:fill="auto"/>
          </w:tcPr>
          <w:p w14:paraId="2D23957F" w14:textId="77777777" w:rsidR="00853A94" w:rsidRDefault="00853A94"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560BCF15" w14:textId="4DF6548B" w:rsidR="00853A94" w:rsidRDefault="00853A94" w:rsidP="000A196F">
            <w:pPr>
              <w:tabs>
                <w:tab w:val="left" w:pos="1200"/>
              </w:tabs>
              <w:ind w:left="-966" w:firstLine="966"/>
              <w:rPr>
                <w:rFonts w:asciiTheme="majorHAnsi" w:hAnsiTheme="majorHAnsi"/>
                <w:sz w:val="20"/>
                <w:szCs w:val="20"/>
              </w:rPr>
            </w:pPr>
            <w:r>
              <w:rPr>
                <w:rFonts w:asciiTheme="majorHAnsi" w:hAnsiTheme="majorHAnsi"/>
                <w:sz w:val="20"/>
                <w:szCs w:val="20"/>
              </w:rPr>
              <w:t>Wednesday, 10/29</w:t>
            </w:r>
          </w:p>
          <w:p w14:paraId="492B0154" w14:textId="362B2CAE" w:rsidR="00853A94" w:rsidRDefault="00853A94" w:rsidP="000A196F">
            <w:pPr>
              <w:tabs>
                <w:tab w:val="left" w:pos="1200"/>
              </w:tabs>
              <w:ind w:left="-966" w:firstLine="966"/>
              <w:rPr>
                <w:rFonts w:asciiTheme="majorHAnsi" w:hAnsiTheme="majorHAnsi"/>
                <w:sz w:val="20"/>
                <w:szCs w:val="20"/>
              </w:rPr>
            </w:pPr>
          </w:p>
        </w:tc>
        <w:tc>
          <w:tcPr>
            <w:tcW w:w="1620" w:type="dxa"/>
            <w:tcBorders>
              <w:bottom w:val="single" w:sz="4" w:space="0" w:color="auto"/>
            </w:tcBorders>
            <w:shd w:val="clear" w:color="auto" w:fill="auto"/>
          </w:tcPr>
          <w:p w14:paraId="11DEC557" w14:textId="621DD7E0"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Digital File Preparation</w:t>
            </w:r>
          </w:p>
        </w:tc>
        <w:tc>
          <w:tcPr>
            <w:tcW w:w="2250" w:type="dxa"/>
            <w:tcBorders>
              <w:bottom w:val="single" w:sz="4" w:space="0" w:color="auto"/>
            </w:tcBorders>
            <w:shd w:val="clear" w:color="auto" w:fill="auto"/>
          </w:tcPr>
          <w:p w14:paraId="2A455B92" w14:textId="77777777" w:rsidR="00853A94" w:rsidRPr="00D753AC" w:rsidRDefault="00853A94" w:rsidP="000A196F">
            <w:pPr>
              <w:tabs>
                <w:tab w:val="left" w:pos="1200"/>
              </w:tabs>
              <w:rPr>
                <w:rFonts w:asciiTheme="majorHAnsi" w:hAnsiTheme="majorHAnsi"/>
                <w:sz w:val="20"/>
                <w:szCs w:val="20"/>
              </w:rPr>
            </w:pPr>
          </w:p>
        </w:tc>
        <w:tc>
          <w:tcPr>
            <w:tcW w:w="5220" w:type="dxa"/>
            <w:tcBorders>
              <w:bottom w:val="single" w:sz="4" w:space="0" w:color="auto"/>
            </w:tcBorders>
            <w:shd w:val="clear" w:color="auto" w:fill="auto"/>
          </w:tcPr>
          <w:p w14:paraId="146BE9EB" w14:textId="77777777" w:rsidR="00853A94" w:rsidRPr="00F2408F" w:rsidRDefault="00853A94" w:rsidP="00B77C9F">
            <w:pPr>
              <w:widowControl w:val="0"/>
              <w:autoSpaceDE w:val="0"/>
              <w:autoSpaceDN w:val="0"/>
              <w:adjustRightInd w:val="0"/>
              <w:rPr>
                <w:rFonts w:asciiTheme="majorHAnsi" w:hAnsiTheme="majorHAnsi" w:cs="Arial"/>
                <w:color w:val="000000"/>
                <w:sz w:val="20"/>
                <w:szCs w:val="20"/>
              </w:rPr>
            </w:pPr>
            <w:r w:rsidRPr="00313EC6">
              <w:rPr>
                <w:rFonts w:asciiTheme="majorHAnsi" w:hAnsiTheme="majorHAnsi" w:cs="Arial"/>
                <w:color w:val="000000"/>
                <w:sz w:val="20"/>
                <w:szCs w:val="20"/>
              </w:rPr>
              <w:t xml:space="preserve">3. </w:t>
            </w:r>
            <w:r w:rsidRPr="00F2408F">
              <w:rPr>
                <w:rFonts w:asciiTheme="majorHAnsi" w:hAnsiTheme="majorHAnsi" w:cs="Arial"/>
                <w:color w:val="000000"/>
                <w:sz w:val="20"/>
                <w:szCs w:val="20"/>
              </w:rPr>
              <w:t xml:space="preserve">Design and produce a document using desired fonts, formatting, margins, indents, tabs, gutters, header and footer, guides, trims, folds, and proper leading. </w:t>
            </w:r>
          </w:p>
          <w:p w14:paraId="0AF99240" w14:textId="77777777" w:rsidR="00853A94" w:rsidRPr="00F2408F" w:rsidRDefault="00853A94" w:rsidP="00B77C9F">
            <w:pPr>
              <w:widowControl w:val="0"/>
              <w:autoSpaceDE w:val="0"/>
              <w:autoSpaceDN w:val="0"/>
              <w:adjustRightInd w:val="0"/>
              <w:rPr>
                <w:rFonts w:asciiTheme="majorHAnsi" w:hAnsiTheme="majorHAnsi" w:cs="Arial"/>
                <w:color w:val="000000"/>
                <w:sz w:val="20"/>
                <w:szCs w:val="20"/>
              </w:rPr>
            </w:pPr>
            <w:r w:rsidRPr="00313EC6">
              <w:rPr>
                <w:rFonts w:asciiTheme="majorHAnsi" w:hAnsiTheme="majorHAnsi" w:cs="Arial"/>
                <w:color w:val="000000"/>
                <w:sz w:val="20"/>
                <w:szCs w:val="20"/>
              </w:rPr>
              <w:t xml:space="preserve">4. </w:t>
            </w:r>
            <w:r w:rsidRPr="00F2408F">
              <w:rPr>
                <w:rFonts w:asciiTheme="majorHAnsi" w:hAnsiTheme="majorHAnsi" w:cs="Arial"/>
                <w:color w:val="000000"/>
                <w:sz w:val="20"/>
                <w:szCs w:val="20"/>
              </w:rPr>
              <w:t xml:space="preserve">Demonstrate text alignment, element positioning, and rules of page design for printed matter </w:t>
            </w:r>
          </w:p>
          <w:p w14:paraId="41D6B606" w14:textId="77777777" w:rsidR="00853A94" w:rsidRPr="00D753AC" w:rsidRDefault="00853A94" w:rsidP="000A196F">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236C455E" w14:textId="77777777" w:rsidR="00853A94" w:rsidRDefault="00853A94" w:rsidP="00B77C9F">
            <w:pPr>
              <w:widowControl w:val="0"/>
              <w:autoSpaceDE w:val="0"/>
              <w:autoSpaceDN w:val="0"/>
              <w:adjustRightInd w:val="0"/>
              <w:rPr>
                <w:rFonts w:ascii="Calibri" w:hAnsi="Calibri" w:cs="Arial"/>
                <w:bCs/>
                <w:color w:val="000000"/>
                <w:sz w:val="20"/>
                <w:szCs w:val="20"/>
              </w:rPr>
            </w:pPr>
            <w:r>
              <w:rPr>
                <w:rFonts w:ascii="Calibri" w:hAnsi="Calibri" w:cs="Arial"/>
                <w:bCs/>
                <w:color w:val="000000"/>
                <w:sz w:val="20"/>
                <w:szCs w:val="20"/>
              </w:rPr>
              <w:t>3 AAVTC-IGD-12.3</w:t>
            </w:r>
          </w:p>
          <w:p w14:paraId="6511D0AE" w14:textId="0BADEFC2" w:rsidR="00853A94" w:rsidRPr="00D753AC" w:rsidRDefault="00853A94" w:rsidP="000A196F">
            <w:pPr>
              <w:tabs>
                <w:tab w:val="left" w:pos="1200"/>
              </w:tabs>
              <w:rPr>
                <w:rFonts w:asciiTheme="majorHAnsi" w:hAnsiTheme="majorHAnsi"/>
                <w:sz w:val="20"/>
                <w:szCs w:val="20"/>
              </w:rPr>
            </w:pPr>
            <w:r>
              <w:rPr>
                <w:rFonts w:ascii="Calibri" w:hAnsi="Calibri" w:cs="Arial"/>
                <w:color w:val="000000"/>
                <w:sz w:val="20"/>
                <w:szCs w:val="20"/>
              </w:rPr>
              <w:t>4.</w:t>
            </w:r>
            <w:r w:rsidRPr="00AB6751">
              <w:rPr>
                <w:rFonts w:ascii="Calibri" w:hAnsi="Calibri" w:cs="Arial"/>
                <w:color w:val="000000"/>
                <w:sz w:val="20"/>
                <w:szCs w:val="20"/>
              </w:rPr>
              <w:t>AAVTC-IGD-</w:t>
            </w:r>
            <w:r>
              <w:rPr>
                <w:rFonts w:ascii="Calibri" w:hAnsi="Calibri" w:cs="Arial"/>
                <w:color w:val="000000"/>
                <w:sz w:val="20"/>
                <w:szCs w:val="20"/>
              </w:rPr>
              <w:t>12.4</w:t>
            </w:r>
          </w:p>
        </w:tc>
      </w:tr>
      <w:tr w:rsidR="00853A94" w14:paraId="612E5538" w14:textId="77777777" w:rsidTr="00AA5656">
        <w:tc>
          <w:tcPr>
            <w:tcW w:w="1278" w:type="dxa"/>
            <w:vMerge/>
            <w:shd w:val="clear" w:color="auto" w:fill="auto"/>
          </w:tcPr>
          <w:p w14:paraId="0E9528E8" w14:textId="77777777" w:rsidR="00853A94" w:rsidRDefault="00853A94" w:rsidP="000A196F">
            <w:pPr>
              <w:tabs>
                <w:tab w:val="left" w:pos="1200"/>
              </w:tabs>
              <w:rPr>
                <w:rFonts w:asciiTheme="majorHAnsi" w:hAnsiTheme="majorHAnsi"/>
                <w:sz w:val="20"/>
                <w:szCs w:val="20"/>
              </w:rPr>
            </w:pPr>
          </w:p>
        </w:tc>
        <w:tc>
          <w:tcPr>
            <w:tcW w:w="1800" w:type="dxa"/>
            <w:shd w:val="clear" w:color="auto" w:fill="auto"/>
          </w:tcPr>
          <w:p w14:paraId="08D26C68" w14:textId="79DC73BD" w:rsidR="00853A94" w:rsidRDefault="00853A94" w:rsidP="000A196F">
            <w:pPr>
              <w:tabs>
                <w:tab w:val="left" w:pos="1200"/>
              </w:tabs>
              <w:ind w:left="-966" w:firstLine="966"/>
              <w:rPr>
                <w:rFonts w:asciiTheme="majorHAnsi" w:hAnsiTheme="majorHAnsi"/>
                <w:sz w:val="20"/>
                <w:szCs w:val="20"/>
              </w:rPr>
            </w:pPr>
            <w:r>
              <w:rPr>
                <w:rFonts w:asciiTheme="majorHAnsi" w:hAnsiTheme="majorHAnsi"/>
                <w:sz w:val="20"/>
                <w:szCs w:val="20"/>
              </w:rPr>
              <w:t>Thursday, 10/30</w:t>
            </w:r>
          </w:p>
          <w:p w14:paraId="0B4F13EB" w14:textId="195109D5" w:rsidR="00853A94" w:rsidRDefault="00853A94" w:rsidP="000A196F">
            <w:pPr>
              <w:tabs>
                <w:tab w:val="left" w:pos="1200"/>
              </w:tabs>
              <w:ind w:left="-966" w:firstLine="966"/>
              <w:rPr>
                <w:rFonts w:asciiTheme="majorHAnsi" w:hAnsiTheme="majorHAnsi"/>
                <w:sz w:val="20"/>
                <w:szCs w:val="20"/>
              </w:rPr>
            </w:pPr>
          </w:p>
        </w:tc>
        <w:tc>
          <w:tcPr>
            <w:tcW w:w="1620" w:type="dxa"/>
            <w:shd w:val="clear" w:color="auto" w:fill="auto"/>
          </w:tcPr>
          <w:p w14:paraId="73BBC45B" w14:textId="2DEFA28A"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Digital File Preparation</w:t>
            </w:r>
          </w:p>
        </w:tc>
        <w:tc>
          <w:tcPr>
            <w:tcW w:w="2250" w:type="dxa"/>
            <w:shd w:val="clear" w:color="auto" w:fill="auto"/>
          </w:tcPr>
          <w:p w14:paraId="0568DAC9" w14:textId="77777777" w:rsidR="00853A94" w:rsidRPr="00D753AC" w:rsidRDefault="00853A94" w:rsidP="000A196F">
            <w:pPr>
              <w:tabs>
                <w:tab w:val="left" w:pos="1200"/>
              </w:tabs>
              <w:rPr>
                <w:rFonts w:asciiTheme="majorHAnsi" w:hAnsiTheme="majorHAnsi"/>
                <w:sz w:val="20"/>
                <w:szCs w:val="20"/>
              </w:rPr>
            </w:pPr>
          </w:p>
        </w:tc>
        <w:tc>
          <w:tcPr>
            <w:tcW w:w="5220" w:type="dxa"/>
            <w:shd w:val="clear" w:color="auto" w:fill="auto"/>
          </w:tcPr>
          <w:p w14:paraId="20F31D03" w14:textId="02270C06" w:rsidR="00853A94" w:rsidRPr="000F7188" w:rsidRDefault="00853A94" w:rsidP="00B77C9F">
            <w:pPr>
              <w:widowControl w:val="0"/>
              <w:autoSpaceDE w:val="0"/>
              <w:autoSpaceDN w:val="0"/>
              <w:adjustRightInd w:val="0"/>
              <w:rPr>
                <w:rFonts w:asciiTheme="majorHAnsi" w:hAnsiTheme="majorHAnsi" w:cs="Arial"/>
                <w:color w:val="000000"/>
                <w:sz w:val="20"/>
                <w:szCs w:val="20"/>
              </w:rPr>
            </w:pPr>
            <w:r>
              <w:rPr>
                <w:rFonts w:asciiTheme="majorHAnsi" w:hAnsiTheme="majorHAnsi" w:cs="Times New Roman"/>
                <w:sz w:val="20"/>
                <w:szCs w:val="20"/>
              </w:rPr>
              <w:t>5</w:t>
            </w:r>
            <w:r w:rsidRPr="000F7188">
              <w:rPr>
                <w:rFonts w:asciiTheme="majorHAnsi" w:hAnsiTheme="majorHAnsi" w:cs="Times New Roman"/>
                <w:sz w:val="20"/>
                <w:szCs w:val="20"/>
              </w:rPr>
              <w:t xml:space="preserve">. </w:t>
            </w:r>
            <w:r w:rsidRPr="000F7188">
              <w:rPr>
                <w:rFonts w:asciiTheme="majorHAnsi" w:hAnsiTheme="majorHAnsi" w:cs="Arial"/>
                <w:color w:val="000000"/>
                <w:sz w:val="20"/>
                <w:szCs w:val="20"/>
              </w:rPr>
              <w:t xml:space="preserve">Identify the utilization of the elements of design including line, shapes, value, mass, space, texture, and color as they apply to basic design. </w:t>
            </w:r>
          </w:p>
          <w:p w14:paraId="29ACBCC1" w14:textId="6CEF1897" w:rsidR="00853A94" w:rsidRPr="000F7188" w:rsidRDefault="00853A94" w:rsidP="00B77C9F">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6</w:t>
            </w:r>
            <w:r w:rsidRPr="000F7188">
              <w:rPr>
                <w:rFonts w:asciiTheme="majorHAnsi" w:hAnsiTheme="majorHAnsi" w:cs="Arial"/>
                <w:color w:val="000000"/>
                <w:sz w:val="20"/>
                <w:szCs w:val="20"/>
              </w:rPr>
              <w:t xml:space="preserve">. Understand the color wheel: primary, secondary, tertiary. </w:t>
            </w:r>
          </w:p>
          <w:p w14:paraId="229E1116" w14:textId="77777777" w:rsidR="00853A94" w:rsidRPr="00D753AC" w:rsidRDefault="00853A94" w:rsidP="000A196F">
            <w:pPr>
              <w:tabs>
                <w:tab w:val="left" w:pos="1200"/>
              </w:tabs>
              <w:rPr>
                <w:rFonts w:asciiTheme="majorHAnsi" w:hAnsiTheme="majorHAnsi"/>
                <w:sz w:val="20"/>
                <w:szCs w:val="20"/>
              </w:rPr>
            </w:pPr>
          </w:p>
        </w:tc>
        <w:tc>
          <w:tcPr>
            <w:tcW w:w="1730" w:type="dxa"/>
            <w:shd w:val="clear" w:color="auto" w:fill="auto"/>
          </w:tcPr>
          <w:p w14:paraId="62D20896" w14:textId="77777777" w:rsidR="00853A94" w:rsidRDefault="00853A94" w:rsidP="00B77C9F">
            <w:pPr>
              <w:widowControl w:val="0"/>
              <w:autoSpaceDE w:val="0"/>
              <w:autoSpaceDN w:val="0"/>
              <w:adjustRightInd w:val="0"/>
              <w:rPr>
                <w:rFonts w:ascii="Calibri" w:hAnsi="Calibri" w:cs="Arial"/>
                <w:bCs/>
                <w:color w:val="000000"/>
                <w:sz w:val="20"/>
                <w:szCs w:val="20"/>
              </w:rPr>
            </w:pPr>
            <w:r>
              <w:rPr>
                <w:rFonts w:ascii="Calibri" w:hAnsi="Calibri" w:cs="Arial"/>
                <w:bCs/>
                <w:color w:val="000000"/>
                <w:sz w:val="20"/>
                <w:szCs w:val="20"/>
              </w:rPr>
              <w:t>1 AAVTC-IGD-13.1</w:t>
            </w:r>
          </w:p>
          <w:p w14:paraId="2EA03F7B" w14:textId="77777777" w:rsidR="00853A94" w:rsidRDefault="00853A94" w:rsidP="00B77C9F">
            <w:pPr>
              <w:tabs>
                <w:tab w:val="left" w:pos="1200"/>
              </w:tabs>
              <w:rPr>
                <w:rFonts w:ascii="Calibri" w:hAnsi="Calibri" w:cs="Arial"/>
                <w:color w:val="000000"/>
                <w:sz w:val="20"/>
                <w:szCs w:val="20"/>
              </w:rPr>
            </w:pPr>
            <w:r>
              <w:rPr>
                <w:rFonts w:ascii="Calibri" w:hAnsi="Calibri" w:cs="Arial"/>
                <w:color w:val="000000"/>
                <w:sz w:val="20"/>
                <w:szCs w:val="20"/>
              </w:rPr>
              <w:t>2.</w:t>
            </w:r>
            <w:r w:rsidRPr="00AB6751">
              <w:rPr>
                <w:rFonts w:ascii="Calibri" w:hAnsi="Calibri" w:cs="Arial"/>
                <w:color w:val="000000"/>
                <w:sz w:val="20"/>
                <w:szCs w:val="20"/>
              </w:rPr>
              <w:t>AAVTC-IGD-</w:t>
            </w:r>
            <w:r>
              <w:rPr>
                <w:rFonts w:ascii="Calibri" w:hAnsi="Calibri" w:cs="Arial"/>
                <w:color w:val="000000"/>
                <w:sz w:val="20"/>
                <w:szCs w:val="20"/>
              </w:rPr>
              <w:t>13.2</w:t>
            </w:r>
          </w:p>
          <w:p w14:paraId="25023815" w14:textId="77777777" w:rsidR="00853A94" w:rsidRPr="00D753AC" w:rsidRDefault="00853A94" w:rsidP="000A196F">
            <w:pPr>
              <w:tabs>
                <w:tab w:val="left" w:pos="1200"/>
              </w:tabs>
              <w:rPr>
                <w:rFonts w:asciiTheme="majorHAnsi" w:hAnsiTheme="majorHAnsi"/>
                <w:sz w:val="20"/>
                <w:szCs w:val="20"/>
              </w:rPr>
            </w:pPr>
          </w:p>
        </w:tc>
      </w:tr>
      <w:tr w:rsidR="00853A94" w14:paraId="47E51E8E" w14:textId="77777777" w:rsidTr="00AA5656">
        <w:tc>
          <w:tcPr>
            <w:tcW w:w="1278" w:type="dxa"/>
            <w:vMerge/>
            <w:shd w:val="clear" w:color="auto" w:fill="auto"/>
          </w:tcPr>
          <w:p w14:paraId="49882C25" w14:textId="77777777" w:rsidR="00853A94" w:rsidRDefault="00853A94" w:rsidP="000A196F">
            <w:pPr>
              <w:tabs>
                <w:tab w:val="left" w:pos="1200"/>
              </w:tabs>
              <w:rPr>
                <w:rFonts w:asciiTheme="majorHAnsi" w:hAnsiTheme="majorHAnsi"/>
                <w:sz w:val="20"/>
                <w:szCs w:val="20"/>
              </w:rPr>
            </w:pPr>
          </w:p>
        </w:tc>
        <w:tc>
          <w:tcPr>
            <w:tcW w:w="1800" w:type="dxa"/>
            <w:shd w:val="clear" w:color="auto" w:fill="auto"/>
          </w:tcPr>
          <w:p w14:paraId="01F248FB" w14:textId="04A35FAB" w:rsidR="00853A94" w:rsidRDefault="00853A94" w:rsidP="000A196F">
            <w:pPr>
              <w:tabs>
                <w:tab w:val="left" w:pos="1200"/>
              </w:tabs>
              <w:ind w:left="-966" w:firstLine="966"/>
              <w:rPr>
                <w:rFonts w:asciiTheme="majorHAnsi" w:hAnsiTheme="majorHAnsi"/>
                <w:sz w:val="20"/>
                <w:szCs w:val="20"/>
              </w:rPr>
            </w:pPr>
            <w:r>
              <w:rPr>
                <w:rFonts w:asciiTheme="majorHAnsi" w:hAnsiTheme="majorHAnsi"/>
                <w:sz w:val="20"/>
                <w:szCs w:val="20"/>
              </w:rPr>
              <w:t>Friday, 10/31</w:t>
            </w:r>
          </w:p>
          <w:p w14:paraId="08126960" w14:textId="0A99C36B" w:rsidR="00853A94" w:rsidRDefault="00853A94" w:rsidP="000A196F">
            <w:pPr>
              <w:tabs>
                <w:tab w:val="left" w:pos="1200"/>
              </w:tabs>
              <w:ind w:left="-966" w:firstLine="966"/>
              <w:rPr>
                <w:rFonts w:asciiTheme="majorHAnsi" w:hAnsiTheme="majorHAnsi"/>
                <w:sz w:val="20"/>
                <w:szCs w:val="20"/>
              </w:rPr>
            </w:pPr>
          </w:p>
        </w:tc>
        <w:tc>
          <w:tcPr>
            <w:tcW w:w="1620" w:type="dxa"/>
            <w:shd w:val="clear" w:color="auto" w:fill="auto"/>
          </w:tcPr>
          <w:p w14:paraId="45614ADC" w14:textId="5D3B4CC4" w:rsidR="00853A94" w:rsidRPr="00D753AC" w:rsidRDefault="00853A94" w:rsidP="000A196F">
            <w:pPr>
              <w:tabs>
                <w:tab w:val="left" w:pos="1200"/>
              </w:tabs>
              <w:rPr>
                <w:rFonts w:asciiTheme="majorHAnsi" w:hAnsiTheme="majorHAnsi"/>
                <w:sz w:val="20"/>
                <w:szCs w:val="20"/>
              </w:rPr>
            </w:pPr>
            <w:r>
              <w:rPr>
                <w:rFonts w:asciiTheme="majorHAnsi" w:hAnsiTheme="majorHAnsi"/>
                <w:sz w:val="20"/>
                <w:szCs w:val="20"/>
              </w:rPr>
              <w:t>Digital File Preparation</w:t>
            </w:r>
          </w:p>
        </w:tc>
        <w:tc>
          <w:tcPr>
            <w:tcW w:w="2250" w:type="dxa"/>
            <w:shd w:val="clear" w:color="auto" w:fill="auto"/>
          </w:tcPr>
          <w:p w14:paraId="4081C299" w14:textId="77777777" w:rsidR="00853A94" w:rsidRPr="00D753AC" w:rsidRDefault="00853A94" w:rsidP="000A196F">
            <w:pPr>
              <w:tabs>
                <w:tab w:val="left" w:pos="1200"/>
              </w:tabs>
              <w:rPr>
                <w:rFonts w:asciiTheme="majorHAnsi" w:hAnsiTheme="majorHAnsi"/>
                <w:sz w:val="20"/>
                <w:szCs w:val="20"/>
              </w:rPr>
            </w:pPr>
          </w:p>
        </w:tc>
        <w:tc>
          <w:tcPr>
            <w:tcW w:w="5220" w:type="dxa"/>
            <w:shd w:val="clear" w:color="auto" w:fill="auto"/>
          </w:tcPr>
          <w:p w14:paraId="4AA7E73A" w14:textId="72940463" w:rsidR="00853A94" w:rsidRPr="005151A8" w:rsidRDefault="00853A94" w:rsidP="00B77C9F">
            <w:pPr>
              <w:widowControl w:val="0"/>
              <w:autoSpaceDE w:val="0"/>
              <w:autoSpaceDN w:val="0"/>
              <w:adjustRightInd w:val="0"/>
              <w:rPr>
                <w:rFonts w:asciiTheme="majorHAnsi" w:hAnsiTheme="majorHAnsi" w:cs="Arial"/>
                <w:color w:val="000000"/>
                <w:sz w:val="20"/>
                <w:szCs w:val="20"/>
              </w:rPr>
            </w:pPr>
            <w:r>
              <w:rPr>
                <w:rFonts w:asciiTheme="majorHAnsi" w:hAnsiTheme="majorHAnsi" w:cs="Times New Roman"/>
                <w:sz w:val="20"/>
                <w:szCs w:val="20"/>
              </w:rPr>
              <w:t>7</w:t>
            </w:r>
            <w:r w:rsidRPr="005151A8">
              <w:rPr>
                <w:rFonts w:asciiTheme="majorHAnsi" w:hAnsiTheme="majorHAnsi" w:cs="Times New Roman"/>
                <w:sz w:val="20"/>
                <w:szCs w:val="20"/>
              </w:rPr>
              <w:t xml:space="preserve">. </w:t>
            </w:r>
            <w:r w:rsidRPr="005151A8">
              <w:rPr>
                <w:rFonts w:asciiTheme="majorHAnsi" w:hAnsiTheme="majorHAnsi" w:cs="Arial"/>
                <w:color w:val="000000"/>
                <w:sz w:val="20"/>
                <w:szCs w:val="20"/>
              </w:rPr>
              <w:t xml:space="preserve">Understand the use of color schemes, such as analogous and complementary colors. </w:t>
            </w:r>
          </w:p>
          <w:p w14:paraId="265E82CD" w14:textId="63FD7461" w:rsidR="00853A94" w:rsidRPr="005151A8" w:rsidRDefault="00853A94" w:rsidP="00B77C9F">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8</w:t>
            </w:r>
            <w:r w:rsidRPr="005151A8">
              <w:rPr>
                <w:rFonts w:asciiTheme="majorHAnsi" w:hAnsiTheme="majorHAnsi" w:cs="Arial"/>
                <w:color w:val="000000"/>
                <w:sz w:val="20"/>
                <w:szCs w:val="20"/>
              </w:rPr>
              <w:t xml:space="preserve">. Understand and apply the psychology of color in design. </w:t>
            </w:r>
          </w:p>
          <w:p w14:paraId="4D1337E8" w14:textId="77777777" w:rsidR="00853A94" w:rsidRPr="00D753AC" w:rsidRDefault="00853A94" w:rsidP="000A196F">
            <w:pPr>
              <w:tabs>
                <w:tab w:val="left" w:pos="1200"/>
              </w:tabs>
              <w:rPr>
                <w:rFonts w:asciiTheme="majorHAnsi" w:hAnsiTheme="majorHAnsi"/>
                <w:sz w:val="20"/>
                <w:szCs w:val="20"/>
              </w:rPr>
            </w:pPr>
          </w:p>
        </w:tc>
        <w:tc>
          <w:tcPr>
            <w:tcW w:w="1730" w:type="dxa"/>
            <w:shd w:val="clear" w:color="auto" w:fill="auto"/>
          </w:tcPr>
          <w:p w14:paraId="12CCA713" w14:textId="77777777" w:rsidR="00853A94" w:rsidRDefault="00853A94" w:rsidP="00B77C9F">
            <w:pPr>
              <w:widowControl w:val="0"/>
              <w:autoSpaceDE w:val="0"/>
              <w:autoSpaceDN w:val="0"/>
              <w:adjustRightInd w:val="0"/>
              <w:rPr>
                <w:rFonts w:ascii="Calibri" w:hAnsi="Calibri" w:cs="Arial"/>
                <w:bCs/>
                <w:color w:val="000000"/>
                <w:sz w:val="20"/>
                <w:szCs w:val="20"/>
              </w:rPr>
            </w:pPr>
            <w:r>
              <w:rPr>
                <w:rFonts w:ascii="Calibri" w:hAnsi="Calibri" w:cs="Arial"/>
                <w:bCs/>
                <w:color w:val="000000"/>
                <w:sz w:val="20"/>
                <w:szCs w:val="20"/>
              </w:rPr>
              <w:t>3 AAVTC-IGD-13.3</w:t>
            </w:r>
          </w:p>
          <w:p w14:paraId="50324B02" w14:textId="77777777" w:rsidR="00853A94" w:rsidRDefault="00853A94" w:rsidP="00B77C9F">
            <w:pPr>
              <w:tabs>
                <w:tab w:val="left" w:pos="1200"/>
              </w:tabs>
              <w:rPr>
                <w:rFonts w:ascii="Calibri" w:hAnsi="Calibri" w:cs="Arial"/>
                <w:color w:val="000000"/>
                <w:sz w:val="20"/>
                <w:szCs w:val="20"/>
              </w:rPr>
            </w:pPr>
            <w:r>
              <w:rPr>
                <w:rFonts w:ascii="Calibri" w:hAnsi="Calibri" w:cs="Arial"/>
                <w:color w:val="000000"/>
                <w:sz w:val="20"/>
                <w:szCs w:val="20"/>
              </w:rPr>
              <w:t>4.</w:t>
            </w:r>
            <w:r w:rsidRPr="00AB6751">
              <w:rPr>
                <w:rFonts w:ascii="Calibri" w:hAnsi="Calibri" w:cs="Arial"/>
                <w:color w:val="000000"/>
                <w:sz w:val="20"/>
                <w:szCs w:val="20"/>
              </w:rPr>
              <w:t>AAVTC-IGD-</w:t>
            </w:r>
            <w:r>
              <w:rPr>
                <w:rFonts w:ascii="Calibri" w:hAnsi="Calibri" w:cs="Arial"/>
                <w:color w:val="000000"/>
                <w:sz w:val="20"/>
                <w:szCs w:val="20"/>
              </w:rPr>
              <w:t>13.4</w:t>
            </w:r>
          </w:p>
          <w:p w14:paraId="75548E54" w14:textId="77777777" w:rsidR="00853A94" w:rsidRPr="00D753AC" w:rsidRDefault="00853A94" w:rsidP="000A196F">
            <w:pPr>
              <w:tabs>
                <w:tab w:val="left" w:pos="1200"/>
              </w:tabs>
              <w:rPr>
                <w:rFonts w:asciiTheme="majorHAnsi" w:hAnsiTheme="majorHAnsi"/>
                <w:sz w:val="20"/>
                <w:szCs w:val="20"/>
              </w:rPr>
            </w:pPr>
          </w:p>
        </w:tc>
      </w:tr>
    </w:tbl>
    <w:p w14:paraId="1893E739" w14:textId="77777777" w:rsidR="000A196F" w:rsidRDefault="000A196F" w:rsidP="00D753AC">
      <w:pPr>
        <w:tabs>
          <w:tab w:val="left" w:pos="1200"/>
        </w:tabs>
      </w:pPr>
    </w:p>
    <w:p w14:paraId="694D52F6" w14:textId="70159527" w:rsidR="000A196F" w:rsidRDefault="000A196F">
      <w:r>
        <w:br w:type="page"/>
      </w:r>
    </w:p>
    <w:tbl>
      <w:tblPr>
        <w:tblStyle w:val="TableGrid"/>
        <w:tblpPr w:leftFromText="180" w:rightFromText="180" w:vertAnchor="text" w:tblpY="1"/>
        <w:tblOverlap w:val="never"/>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0A9A92A3" w14:textId="77777777" w:rsidTr="00A60DDB">
        <w:tc>
          <w:tcPr>
            <w:tcW w:w="1188" w:type="dxa"/>
            <w:tcBorders>
              <w:bottom w:val="single" w:sz="4" w:space="0" w:color="auto"/>
            </w:tcBorders>
            <w:shd w:val="clear" w:color="auto" w:fill="00FF00"/>
            <w:vAlign w:val="center"/>
          </w:tcPr>
          <w:p w14:paraId="122DCB62" w14:textId="77777777" w:rsidR="000A196F" w:rsidRPr="00D753AC" w:rsidRDefault="000A196F" w:rsidP="00A60DDB">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01E0260D" w14:textId="77777777" w:rsidR="000A196F" w:rsidRPr="00D753AC" w:rsidRDefault="000A196F" w:rsidP="00A60DDB">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0F208416" w14:textId="77777777" w:rsidR="000A196F" w:rsidRPr="00D753AC" w:rsidRDefault="000A196F" w:rsidP="00A60DDB">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6D77FEC8" w14:textId="77777777" w:rsidR="000A196F" w:rsidRPr="00D753AC" w:rsidRDefault="000A196F" w:rsidP="00A60DDB">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2F7637BE" w14:textId="77777777" w:rsidR="000A196F" w:rsidRPr="00D753AC" w:rsidRDefault="000A196F" w:rsidP="00A60DDB">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65453BE1" w14:textId="77777777" w:rsidR="000A196F" w:rsidRDefault="000A196F" w:rsidP="00A60DDB">
            <w:pPr>
              <w:tabs>
                <w:tab w:val="left" w:pos="1200"/>
              </w:tabs>
              <w:jc w:val="center"/>
              <w:rPr>
                <w:rFonts w:asciiTheme="majorHAnsi" w:hAnsiTheme="majorHAnsi"/>
                <w:b/>
                <w:sz w:val="20"/>
                <w:szCs w:val="20"/>
              </w:rPr>
            </w:pPr>
            <w:r>
              <w:rPr>
                <w:rFonts w:asciiTheme="majorHAnsi" w:hAnsiTheme="majorHAnsi"/>
                <w:b/>
                <w:sz w:val="20"/>
                <w:szCs w:val="20"/>
              </w:rPr>
              <w:t>STANDARDS</w:t>
            </w:r>
          </w:p>
          <w:p w14:paraId="2C1707FF" w14:textId="77777777" w:rsidR="000A196F" w:rsidRPr="00D753AC" w:rsidRDefault="000A196F" w:rsidP="00A60DDB">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022320" w14:paraId="2BE15877" w14:textId="77777777" w:rsidTr="00A60DDB">
        <w:tc>
          <w:tcPr>
            <w:tcW w:w="1188" w:type="dxa"/>
            <w:vMerge w:val="restart"/>
            <w:shd w:val="clear" w:color="auto" w:fill="FFFF99"/>
          </w:tcPr>
          <w:p w14:paraId="47EA9E5C" w14:textId="243D4A47" w:rsidR="000A196F" w:rsidRDefault="000D474B" w:rsidP="00A60DDB">
            <w:pPr>
              <w:tabs>
                <w:tab w:val="left" w:pos="1200"/>
              </w:tabs>
              <w:rPr>
                <w:rFonts w:asciiTheme="majorHAnsi" w:hAnsiTheme="majorHAnsi"/>
                <w:sz w:val="20"/>
                <w:szCs w:val="20"/>
              </w:rPr>
            </w:pPr>
            <w:r>
              <w:rPr>
                <w:rFonts w:asciiTheme="majorHAnsi" w:hAnsiTheme="majorHAnsi"/>
                <w:sz w:val="20"/>
                <w:szCs w:val="20"/>
              </w:rPr>
              <w:t>Week 1</w:t>
            </w:r>
            <w:r w:rsidR="00E01FBB">
              <w:rPr>
                <w:rFonts w:asciiTheme="majorHAnsi" w:hAnsiTheme="majorHAnsi"/>
                <w:sz w:val="20"/>
                <w:szCs w:val="20"/>
              </w:rPr>
              <w:t>4</w:t>
            </w:r>
          </w:p>
          <w:p w14:paraId="2020C549" w14:textId="77777777" w:rsidR="00015F3B" w:rsidRDefault="00FD2205" w:rsidP="00A60DDB">
            <w:pPr>
              <w:tabs>
                <w:tab w:val="left" w:pos="1200"/>
              </w:tabs>
              <w:rPr>
                <w:rFonts w:asciiTheme="majorHAnsi" w:hAnsiTheme="majorHAnsi"/>
                <w:sz w:val="20"/>
                <w:szCs w:val="20"/>
              </w:rPr>
            </w:pPr>
            <w:r>
              <w:rPr>
                <w:rFonts w:asciiTheme="majorHAnsi" w:hAnsiTheme="majorHAnsi"/>
                <w:sz w:val="20"/>
                <w:szCs w:val="20"/>
              </w:rPr>
              <w:t>Benchmark</w:t>
            </w:r>
          </w:p>
          <w:p w14:paraId="1356C40F" w14:textId="5E574794" w:rsidR="00FD2205" w:rsidRPr="00015F3B" w:rsidRDefault="00FD2205" w:rsidP="00A60DDB">
            <w:pPr>
              <w:tabs>
                <w:tab w:val="left" w:pos="1200"/>
              </w:tabs>
              <w:rPr>
                <w:rFonts w:asciiTheme="majorHAnsi" w:hAnsiTheme="majorHAnsi"/>
                <w:sz w:val="18"/>
                <w:szCs w:val="18"/>
              </w:rPr>
            </w:pPr>
            <w:r>
              <w:rPr>
                <w:rFonts w:asciiTheme="majorHAnsi" w:hAnsiTheme="majorHAnsi"/>
                <w:sz w:val="20"/>
                <w:szCs w:val="20"/>
              </w:rPr>
              <w:t>Week #2</w:t>
            </w:r>
          </w:p>
        </w:tc>
        <w:tc>
          <w:tcPr>
            <w:tcW w:w="1800" w:type="dxa"/>
            <w:shd w:val="clear" w:color="auto" w:fill="FFFF99"/>
          </w:tcPr>
          <w:p w14:paraId="21ED6C55" w14:textId="77777777" w:rsidR="000A196F" w:rsidRDefault="000A196F" w:rsidP="00A60DDB">
            <w:pPr>
              <w:tabs>
                <w:tab w:val="left" w:pos="1200"/>
              </w:tabs>
              <w:ind w:left="-966" w:firstLine="966"/>
              <w:rPr>
                <w:rFonts w:asciiTheme="majorHAnsi" w:hAnsiTheme="majorHAnsi"/>
                <w:sz w:val="20"/>
                <w:szCs w:val="20"/>
              </w:rPr>
            </w:pPr>
            <w:r>
              <w:rPr>
                <w:rFonts w:asciiTheme="majorHAnsi" w:hAnsiTheme="majorHAnsi"/>
                <w:sz w:val="20"/>
                <w:szCs w:val="20"/>
              </w:rPr>
              <w:t>Mond</w:t>
            </w:r>
            <w:r w:rsidR="00E01FBB">
              <w:rPr>
                <w:rFonts w:asciiTheme="majorHAnsi" w:hAnsiTheme="majorHAnsi"/>
                <w:sz w:val="20"/>
                <w:szCs w:val="20"/>
              </w:rPr>
              <w:t>ay, 11/</w:t>
            </w:r>
            <w:r w:rsidR="00015F3B">
              <w:rPr>
                <w:rFonts w:asciiTheme="majorHAnsi" w:hAnsiTheme="majorHAnsi"/>
                <w:sz w:val="20"/>
                <w:szCs w:val="20"/>
              </w:rPr>
              <w:t>3</w:t>
            </w:r>
          </w:p>
          <w:p w14:paraId="02AC226F" w14:textId="2C61C023" w:rsidR="00015F3B" w:rsidRDefault="00015F3B" w:rsidP="00A60DDB">
            <w:pPr>
              <w:tabs>
                <w:tab w:val="left" w:pos="1200"/>
              </w:tabs>
              <w:ind w:left="-966" w:firstLine="966"/>
              <w:rPr>
                <w:rFonts w:asciiTheme="majorHAnsi" w:hAnsiTheme="majorHAnsi"/>
                <w:sz w:val="20"/>
                <w:szCs w:val="20"/>
              </w:rPr>
            </w:pPr>
            <w:r>
              <w:rPr>
                <w:rFonts w:asciiTheme="majorHAnsi" w:hAnsiTheme="majorHAnsi"/>
                <w:sz w:val="20"/>
                <w:szCs w:val="20"/>
              </w:rPr>
              <w:t>ELECTIVES</w:t>
            </w:r>
          </w:p>
        </w:tc>
        <w:tc>
          <w:tcPr>
            <w:tcW w:w="1710" w:type="dxa"/>
            <w:shd w:val="clear" w:color="auto" w:fill="FFFF99"/>
          </w:tcPr>
          <w:p w14:paraId="20B1AB88" w14:textId="77777777" w:rsidR="000A196F" w:rsidRPr="00D753AC" w:rsidRDefault="000A196F" w:rsidP="00A60DDB">
            <w:pPr>
              <w:tabs>
                <w:tab w:val="left" w:pos="1200"/>
              </w:tabs>
              <w:rPr>
                <w:rFonts w:asciiTheme="majorHAnsi" w:hAnsiTheme="majorHAnsi"/>
                <w:sz w:val="20"/>
                <w:szCs w:val="20"/>
              </w:rPr>
            </w:pPr>
          </w:p>
        </w:tc>
        <w:tc>
          <w:tcPr>
            <w:tcW w:w="2250" w:type="dxa"/>
            <w:shd w:val="clear" w:color="auto" w:fill="FFFF99"/>
          </w:tcPr>
          <w:p w14:paraId="5B0E4484" w14:textId="77777777" w:rsidR="000A196F" w:rsidRPr="00D753AC" w:rsidRDefault="000A196F" w:rsidP="00A60DDB">
            <w:pPr>
              <w:tabs>
                <w:tab w:val="left" w:pos="1200"/>
              </w:tabs>
              <w:rPr>
                <w:rFonts w:asciiTheme="majorHAnsi" w:hAnsiTheme="majorHAnsi"/>
                <w:sz w:val="20"/>
                <w:szCs w:val="20"/>
              </w:rPr>
            </w:pPr>
          </w:p>
        </w:tc>
        <w:tc>
          <w:tcPr>
            <w:tcW w:w="5220" w:type="dxa"/>
            <w:shd w:val="clear" w:color="auto" w:fill="FFFF99"/>
          </w:tcPr>
          <w:p w14:paraId="4D677111" w14:textId="46FCE3BA" w:rsidR="000A196F" w:rsidRPr="00D753AC" w:rsidRDefault="00853A94" w:rsidP="00A60DDB">
            <w:pPr>
              <w:tabs>
                <w:tab w:val="left" w:pos="1200"/>
              </w:tabs>
              <w:rPr>
                <w:rFonts w:asciiTheme="majorHAnsi" w:hAnsiTheme="majorHAnsi"/>
                <w:sz w:val="20"/>
                <w:szCs w:val="20"/>
              </w:rPr>
            </w:pPr>
            <w:r>
              <w:rPr>
                <w:rFonts w:asciiTheme="majorHAnsi" w:hAnsiTheme="majorHAnsi"/>
                <w:sz w:val="20"/>
                <w:szCs w:val="20"/>
              </w:rPr>
              <w:t>Benchmark # 2</w:t>
            </w:r>
          </w:p>
        </w:tc>
        <w:tc>
          <w:tcPr>
            <w:tcW w:w="1730" w:type="dxa"/>
            <w:shd w:val="clear" w:color="auto" w:fill="FFFF99"/>
          </w:tcPr>
          <w:p w14:paraId="14696F59" w14:textId="77777777" w:rsidR="000A196F" w:rsidRPr="00D753AC" w:rsidRDefault="000A196F" w:rsidP="00A60DDB">
            <w:pPr>
              <w:tabs>
                <w:tab w:val="left" w:pos="1200"/>
              </w:tabs>
              <w:rPr>
                <w:rFonts w:asciiTheme="majorHAnsi" w:hAnsiTheme="majorHAnsi"/>
                <w:sz w:val="20"/>
                <w:szCs w:val="20"/>
              </w:rPr>
            </w:pPr>
          </w:p>
        </w:tc>
      </w:tr>
      <w:tr w:rsidR="00FF2D93" w14:paraId="15F0A56C" w14:textId="77777777" w:rsidTr="00A60DDB">
        <w:tc>
          <w:tcPr>
            <w:tcW w:w="1188" w:type="dxa"/>
            <w:vMerge/>
            <w:shd w:val="clear" w:color="auto" w:fill="FFFF99"/>
          </w:tcPr>
          <w:p w14:paraId="7F0B8A5E" w14:textId="77777777" w:rsidR="00FF2D93" w:rsidRDefault="00FF2D93" w:rsidP="00A60DDB">
            <w:pPr>
              <w:tabs>
                <w:tab w:val="left" w:pos="1200"/>
              </w:tabs>
              <w:rPr>
                <w:rFonts w:asciiTheme="majorHAnsi" w:hAnsiTheme="majorHAnsi"/>
                <w:sz w:val="20"/>
                <w:szCs w:val="20"/>
              </w:rPr>
            </w:pPr>
          </w:p>
        </w:tc>
        <w:tc>
          <w:tcPr>
            <w:tcW w:w="1800" w:type="dxa"/>
            <w:tcBorders>
              <w:bottom w:val="single" w:sz="4" w:space="0" w:color="auto"/>
            </w:tcBorders>
            <w:shd w:val="clear" w:color="auto" w:fill="FFFF99"/>
          </w:tcPr>
          <w:p w14:paraId="3D14CE97" w14:textId="77777777" w:rsidR="00FF2D93" w:rsidRDefault="00FF2D93" w:rsidP="00A60DDB">
            <w:pPr>
              <w:tabs>
                <w:tab w:val="left" w:pos="1200"/>
              </w:tabs>
              <w:ind w:left="-966" w:firstLine="966"/>
              <w:rPr>
                <w:rFonts w:asciiTheme="majorHAnsi" w:hAnsiTheme="majorHAnsi"/>
                <w:sz w:val="20"/>
                <w:szCs w:val="20"/>
              </w:rPr>
            </w:pPr>
            <w:r>
              <w:rPr>
                <w:rFonts w:asciiTheme="majorHAnsi" w:hAnsiTheme="majorHAnsi"/>
                <w:sz w:val="20"/>
                <w:szCs w:val="20"/>
              </w:rPr>
              <w:t>Tuesday, 11/4</w:t>
            </w:r>
          </w:p>
          <w:p w14:paraId="78C840BD" w14:textId="62464275" w:rsidR="00FF2D93" w:rsidRDefault="00FF2D93" w:rsidP="00A60DDB">
            <w:pPr>
              <w:tabs>
                <w:tab w:val="left" w:pos="1200"/>
              </w:tabs>
              <w:ind w:left="-966" w:firstLine="966"/>
              <w:rPr>
                <w:rFonts w:asciiTheme="majorHAnsi" w:hAnsiTheme="majorHAnsi"/>
                <w:sz w:val="20"/>
                <w:szCs w:val="20"/>
              </w:rPr>
            </w:pPr>
            <w:r>
              <w:rPr>
                <w:rFonts w:asciiTheme="majorHAnsi" w:hAnsiTheme="majorHAnsi"/>
                <w:sz w:val="20"/>
                <w:szCs w:val="20"/>
              </w:rPr>
              <w:t>SOCIAL STUDIES</w:t>
            </w:r>
          </w:p>
        </w:tc>
        <w:tc>
          <w:tcPr>
            <w:tcW w:w="1710" w:type="dxa"/>
            <w:tcBorders>
              <w:bottom w:val="single" w:sz="4" w:space="0" w:color="auto"/>
            </w:tcBorders>
            <w:shd w:val="clear" w:color="auto" w:fill="FFFF99"/>
          </w:tcPr>
          <w:p w14:paraId="35E4EEC4" w14:textId="77777777" w:rsidR="00FF2D93" w:rsidRPr="008507DB" w:rsidRDefault="00FF2D93" w:rsidP="00A60DDB">
            <w:pPr>
              <w:widowControl w:val="0"/>
              <w:autoSpaceDE w:val="0"/>
              <w:autoSpaceDN w:val="0"/>
              <w:adjustRightInd w:val="0"/>
              <w:rPr>
                <w:rFonts w:ascii="Calibri" w:hAnsi="Calibri" w:cs="Arial"/>
                <w:color w:val="000000"/>
                <w:sz w:val="20"/>
                <w:szCs w:val="20"/>
              </w:rPr>
            </w:pPr>
            <w:r w:rsidRPr="008507DB">
              <w:rPr>
                <w:rFonts w:ascii="Calibri" w:hAnsi="Calibri" w:cs="Arial"/>
                <w:bCs/>
                <w:color w:val="000000"/>
                <w:sz w:val="20"/>
                <w:szCs w:val="20"/>
              </w:rPr>
              <w:t xml:space="preserve">Identify and define the five elements incorporated in basic graphic designs and understand the application of effective color usage </w:t>
            </w:r>
          </w:p>
          <w:p w14:paraId="356897F5" w14:textId="77777777" w:rsidR="00FF2D93" w:rsidRPr="00D753AC" w:rsidRDefault="00FF2D93" w:rsidP="00A60DDB">
            <w:pPr>
              <w:tabs>
                <w:tab w:val="left" w:pos="1200"/>
              </w:tabs>
              <w:rPr>
                <w:rFonts w:asciiTheme="majorHAnsi" w:hAnsiTheme="majorHAnsi"/>
                <w:sz w:val="20"/>
                <w:szCs w:val="20"/>
              </w:rPr>
            </w:pPr>
          </w:p>
        </w:tc>
        <w:tc>
          <w:tcPr>
            <w:tcW w:w="2250" w:type="dxa"/>
            <w:tcBorders>
              <w:bottom w:val="single" w:sz="4" w:space="0" w:color="auto"/>
            </w:tcBorders>
            <w:shd w:val="clear" w:color="auto" w:fill="FFFF99"/>
          </w:tcPr>
          <w:p w14:paraId="6F1FDA9D" w14:textId="77777777" w:rsidR="00FF2D93" w:rsidRPr="00313EC6" w:rsidRDefault="00FF2D93" w:rsidP="00FF2D93">
            <w:pPr>
              <w:tabs>
                <w:tab w:val="left" w:pos="1200"/>
              </w:tabs>
              <w:rPr>
                <w:rFonts w:asciiTheme="majorHAnsi" w:hAnsiTheme="majorHAnsi"/>
                <w:sz w:val="20"/>
                <w:szCs w:val="20"/>
              </w:rPr>
            </w:pPr>
            <w:r w:rsidRPr="00313EC6">
              <w:rPr>
                <w:rFonts w:asciiTheme="majorHAnsi" w:hAnsiTheme="majorHAnsi"/>
                <w:sz w:val="20"/>
                <w:szCs w:val="20"/>
              </w:rPr>
              <w:t>Studnets will</w:t>
            </w:r>
          </w:p>
          <w:p w14:paraId="34129A98" w14:textId="77777777" w:rsidR="00FF2D93" w:rsidRPr="00313EC6" w:rsidRDefault="00FF2D93" w:rsidP="00FF2D93">
            <w:pPr>
              <w:widowControl w:val="0"/>
              <w:autoSpaceDE w:val="0"/>
              <w:autoSpaceDN w:val="0"/>
              <w:adjustRightInd w:val="0"/>
              <w:rPr>
                <w:rFonts w:asciiTheme="majorHAnsi" w:hAnsiTheme="majorHAnsi" w:cs="Arial"/>
                <w:color w:val="000000"/>
                <w:sz w:val="20"/>
                <w:szCs w:val="20"/>
              </w:rPr>
            </w:pPr>
            <w:r w:rsidRPr="00313EC6">
              <w:rPr>
                <w:rFonts w:asciiTheme="majorHAnsi" w:hAnsiTheme="majorHAnsi" w:cs="Arial"/>
                <w:bCs/>
                <w:color w:val="000000"/>
                <w:sz w:val="20"/>
                <w:szCs w:val="20"/>
              </w:rPr>
              <w:t xml:space="preserve">understand and demonstrate how to design a page layout. </w:t>
            </w:r>
          </w:p>
          <w:p w14:paraId="089A713E" w14:textId="77777777" w:rsidR="00FF2D93" w:rsidRPr="00D753AC" w:rsidRDefault="00FF2D93" w:rsidP="00A60DDB">
            <w:pPr>
              <w:tabs>
                <w:tab w:val="left" w:pos="1200"/>
              </w:tabs>
              <w:rPr>
                <w:rFonts w:asciiTheme="majorHAnsi" w:hAnsiTheme="majorHAnsi"/>
                <w:sz w:val="20"/>
                <w:szCs w:val="20"/>
              </w:rPr>
            </w:pPr>
          </w:p>
        </w:tc>
        <w:tc>
          <w:tcPr>
            <w:tcW w:w="5220" w:type="dxa"/>
            <w:tcBorders>
              <w:bottom w:val="single" w:sz="4" w:space="0" w:color="auto"/>
            </w:tcBorders>
            <w:shd w:val="clear" w:color="auto" w:fill="FFFF99"/>
          </w:tcPr>
          <w:p w14:paraId="13515A31" w14:textId="77777777" w:rsidR="00FF2D93" w:rsidRPr="00F2408F" w:rsidRDefault="00FF2D93" w:rsidP="00B77C9F">
            <w:pPr>
              <w:widowControl w:val="0"/>
              <w:autoSpaceDE w:val="0"/>
              <w:autoSpaceDN w:val="0"/>
              <w:adjustRightInd w:val="0"/>
              <w:rPr>
                <w:rFonts w:asciiTheme="majorHAnsi" w:hAnsiTheme="majorHAnsi" w:cs="Arial"/>
                <w:color w:val="000000"/>
                <w:sz w:val="20"/>
                <w:szCs w:val="20"/>
              </w:rPr>
            </w:pPr>
            <w:r>
              <w:rPr>
                <w:rFonts w:ascii="Arial" w:hAnsi="Arial" w:cs="Arial"/>
                <w:color w:val="000000"/>
                <w:sz w:val="23"/>
                <w:szCs w:val="23"/>
              </w:rPr>
              <w:t>1</w:t>
            </w:r>
            <w:r w:rsidRPr="00313EC6">
              <w:rPr>
                <w:rFonts w:asciiTheme="majorHAnsi" w:hAnsiTheme="majorHAnsi" w:cs="Arial"/>
                <w:color w:val="000000"/>
                <w:sz w:val="20"/>
                <w:szCs w:val="20"/>
              </w:rPr>
              <w:t xml:space="preserve">. </w:t>
            </w:r>
            <w:r w:rsidRPr="00F2408F">
              <w:rPr>
                <w:rFonts w:asciiTheme="majorHAnsi" w:hAnsiTheme="majorHAnsi" w:cs="Arial"/>
                <w:color w:val="000000"/>
                <w:sz w:val="20"/>
                <w:szCs w:val="20"/>
              </w:rPr>
              <w:t xml:space="preserve">Demonstrate how to log on/boot-up, save, and print using a page layout program. </w:t>
            </w:r>
          </w:p>
          <w:p w14:paraId="32FDC824" w14:textId="77777777" w:rsidR="00FF2D93" w:rsidRPr="00F2408F" w:rsidRDefault="00FF2D93" w:rsidP="00B77C9F">
            <w:pPr>
              <w:widowControl w:val="0"/>
              <w:autoSpaceDE w:val="0"/>
              <w:autoSpaceDN w:val="0"/>
              <w:adjustRightInd w:val="0"/>
              <w:rPr>
                <w:rFonts w:asciiTheme="majorHAnsi" w:hAnsiTheme="majorHAnsi" w:cs="Arial"/>
                <w:color w:val="000000"/>
                <w:sz w:val="20"/>
                <w:szCs w:val="20"/>
              </w:rPr>
            </w:pPr>
            <w:r w:rsidRPr="00313EC6">
              <w:rPr>
                <w:rFonts w:asciiTheme="majorHAnsi" w:hAnsiTheme="majorHAnsi" w:cs="Arial"/>
                <w:color w:val="000000"/>
                <w:sz w:val="20"/>
                <w:szCs w:val="20"/>
              </w:rPr>
              <w:t xml:space="preserve">2. </w:t>
            </w:r>
            <w:r w:rsidRPr="00F2408F">
              <w:rPr>
                <w:rFonts w:asciiTheme="majorHAnsi" w:hAnsiTheme="majorHAnsi" w:cs="Arial"/>
                <w:color w:val="000000"/>
                <w:sz w:val="20"/>
                <w:szCs w:val="20"/>
              </w:rPr>
              <w:t xml:space="preserve">Demonstrate proper document set-up. </w:t>
            </w:r>
          </w:p>
          <w:p w14:paraId="27F705D5" w14:textId="77777777" w:rsidR="00FF2D93" w:rsidRPr="00D753AC" w:rsidRDefault="00FF2D93" w:rsidP="00A60DDB">
            <w:pPr>
              <w:tabs>
                <w:tab w:val="left" w:pos="1200"/>
              </w:tabs>
              <w:rPr>
                <w:rFonts w:asciiTheme="majorHAnsi" w:hAnsiTheme="majorHAnsi"/>
                <w:sz w:val="20"/>
                <w:szCs w:val="20"/>
              </w:rPr>
            </w:pPr>
          </w:p>
        </w:tc>
        <w:tc>
          <w:tcPr>
            <w:tcW w:w="1730" w:type="dxa"/>
            <w:tcBorders>
              <w:bottom w:val="single" w:sz="4" w:space="0" w:color="auto"/>
            </w:tcBorders>
            <w:shd w:val="clear" w:color="auto" w:fill="FFFF99"/>
          </w:tcPr>
          <w:p w14:paraId="44A68EC4" w14:textId="77777777" w:rsidR="00FF2D93" w:rsidRDefault="00FF2D93" w:rsidP="00B77C9F">
            <w:pPr>
              <w:widowControl w:val="0"/>
              <w:autoSpaceDE w:val="0"/>
              <w:autoSpaceDN w:val="0"/>
              <w:adjustRightInd w:val="0"/>
              <w:rPr>
                <w:rFonts w:ascii="Calibri" w:hAnsi="Calibri" w:cs="Arial"/>
                <w:bCs/>
                <w:color w:val="000000"/>
                <w:sz w:val="20"/>
                <w:szCs w:val="20"/>
              </w:rPr>
            </w:pPr>
            <w:r>
              <w:rPr>
                <w:rFonts w:ascii="Calibri" w:hAnsi="Calibri" w:cs="Arial"/>
                <w:bCs/>
                <w:color w:val="000000"/>
                <w:sz w:val="20"/>
                <w:szCs w:val="20"/>
              </w:rPr>
              <w:t>1 AAVTC-IGD-12.1</w:t>
            </w:r>
          </w:p>
          <w:p w14:paraId="4AA77998" w14:textId="44BFD363" w:rsidR="00FF2D93" w:rsidRPr="00D753AC" w:rsidRDefault="00FF2D93" w:rsidP="00A60DDB">
            <w:pPr>
              <w:tabs>
                <w:tab w:val="left" w:pos="1200"/>
              </w:tabs>
              <w:rPr>
                <w:rFonts w:asciiTheme="majorHAnsi" w:hAnsiTheme="majorHAnsi"/>
                <w:sz w:val="20"/>
                <w:szCs w:val="20"/>
              </w:rPr>
            </w:pPr>
            <w:r>
              <w:rPr>
                <w:rFonts w:ascii="Calibri" w:hAnsi="Calibri" w:cs="Arial"/>
                <w:color w:val="000000"/>
                <w:sz w:val="20"/>
                <w:szCs w:val="20"/>
              </w:rPr>
              <w:t>2.</w:t>
            </w:r>
            <w:r w:rsidRPr="00AB6751">
              <w:rPr>
                <w:rFonts w:ascii="Calibri" w:hAnsi="Calibri" w:cs="Arial"/>
                <w:color w:val="000000"/>
                <w:sz w:val="20"/>
                <w:szCs w:val="20"/>
              </w:rPr>
              <w:t>AAVTC-IGD-</w:t>
            </w:r>
            <w:r>
              <w:rPr>
                <w:rFonts w:ascii="Calibri" w:hAnsi="Calibri" w:cs="Arial"/>
                <w:color w:val="000000"/>
                <w:sz w:val="20"/>
                <w:szCs w:val="20"/>
              </w:rPr>
              <w:t>12.2</w:t>
            </w:r>
          </w:p>
        </w:tc>
      </w:tr>
      <w:tr w:rsidR="00FF2D93" w14:paraId="6F0896DF" w14:textId="77777777" w:rsidTr="00A60DDB">
        <w:tc>
          <w:tcPr>
            <w:tcW w:w="1188" w:type="dxa"/>
            <w:vMerge/>
            <w:shd w:val="clear" w:color="auto" w:fill="FFFF99"/>
          </w:tcPr>
          <w:p w14:paraId="4C06D49C" w14:textId="77777777" w:rsidR="00FF2D93" w:rsidRDefault="00FF2D93" w:rsidP="00A60DDB">
            <w:pPr>
              <w:tabs>
                <w:tab w:val="left" w:pos="1200"/>
              </w:tabs>
              <w:rPr>
                <w:rFonts w:asciiTheme="majorHAnsi" w:hAnsiTheme="majorHAnsi"/>
                <w:sz w:val="20"/>
                <w:szCs w:val="20"/>
              </w:rPr>
            </w:pPr>
          </w:p>
        </w:tc>
        <w:tc>
          <w:tcPr>
            <w:tcW w:w="1800" w:type="dxa"/>
            <w:shd w:val="clear" w:color="auto" w:fill="FFFF99"/>
          </w:tcPr>
          <w:p w14:paraId="16AA54D8" w14:textId="3F28BB68" w:rsidR="00FF2D93" w:rsidRDefault="00FF2D93" w:rsidP="00A60DDB">
            <w:pPr>
              <w:tabs>
                <w:tab w:val="left" w:pos="1200"/>
              </w:tabs>
              <w:ind w:left="-966" w:firstLine="966"/>
              <w:rPr>
                <w:rFonts w:asciiTheme="majorHAnsi" w:hAnsiTheme="majorHAnsi"/>
                <w:sz w:val="20"/>
                <w:szCs w:val="20"/>
              </w:rPr>
            </w:pPr>
            <w:r>
              <w:rPr>
                <w:rFonts w:asciiTheme="majorHAnsi" w:hAnsiTheme="majorHAnsi"/>
                <w:sz w:val="20"/>
                <w:szCs w:val="20"/>
              </w:rPr>
              <w:t>Wednesday, 11/5</w:t>
            </w:r>
          </w:p>
          <w:p w14:paraId="3D173D3D" w14:textId="5A13F5E8" w:rsidR="00FF2D93" w:rsidRDefault="00FF2D93" w:rsidP="00A60DDB">
            <w:pPr>
              <w:tabs>
                <w:tab w:val="left" w:pos="1200"/>
              </w:tabs>
              <w:ind w:left="-966" w:firstLine="966"/>
              <w:rPr>
                <w:rFonts w:asciiTheme="majorHAnsi" w:hAnsiTheme="majorHAnsi"/>
                <w:sz w:val="20"/>
                <w:szCs w:val="20"/>
              </w:rPr>
            </w:pPr>
            <w:r>
              <w:rPr>
                <w:rFonts w:asciiTheme="majorHAnsi" w:hAnsiTheme="majorHAnsi"/>
                <w:sz w:val="20"/>
                <w:szCs w:val="20"/>
              </w:rPr>
              <w:t>ENGLISH</w:t>
            </w:r>
          </w:p>
        </w:tc>
        <w:tc>
          <w:tcPr>
            <w:tcW w:w="1710" w:type="dxa"/>
            <w:shd w:val="clear" w:color="auto" w:fill="FFFF99"/>
          </w:tcPr>
          <w:p w14:paraId="3F951B76" w14:textId="665A7CBF" w:rsidR="00FF2D93" w:rsidRPr="00D753AC" w:rsidRDefault="00FF2D93" w:rsidP="00A60DDB">
            <w:pPr>
              <w:tabs>
                <w:tab w:val="left" w:pos="1200"/>
              </w:tabs>
              <w:rPr>
                <w:rFonts w:asciiTheme="majorHAnsi" w:hAnsiTheme="majorHAnsi"/>
                <w:sz w:val="20"/>
                <w:szCs w:val="20"/>
              </w:rPr>
            </w:pPr>
            <w:r w:rsidRPr="008507DB">
              <w:rPr>
                <w:rFonts w:ascii="Calibri" w:hAnsi="Calibri" w:cs="Arial"/>
                <w:bCs/>
                <w:color w:val="000000"/>
                <w:sz w:val="20"/>
                <w:szCs w:val="20"/>
              </w:rPr>
              <w:t>Identify and define the five elements</w:t>
            </w:r>
          </w:p>
        </w:tc>
        <w:tc>
          <w:tcPr>
            <w:tcW w:w="2250" w:type="dxa"/>
            <w:shd w:val="clear" w:color="auto" w:fill="FFFF99"/>
          </w:tcPr>
          <w:p w14:paraId="3B27A90E" w14:textId="77777777" w:rsidR="00FF2D93" w:rsidRPr="00313EC6" w:rsidRDefault="00FF2D93" w:rsidP="00FF2D93">
            <w:pPr>
              <w:tabs>
                <w:tab w:val="left" w:pos="1200"/>
              </w:tabs>
              <w:rPr>
                <w:rFonts w:asciiTheme="majorHAnsi" w:hAnsiTheme="majorHAnsi"/>
                <w:sz w:val="20"/>
                <w:szCs w:val="20"/>
              </w:rPr>
            </w:pPr>
            <w:r w:rsidRPr="00313EC6">
              <w:rPr>
                <w:rFonts w:asciiTheme="majorHAnsi" w:hAnsiTheme="majorHAnsi"/>
                <w:sz w:val="20"/>
                <w:szCs w:val="20"/>
              </w:rPr>
              <w:t>Studnets will</w:t>
            </w:r>
          </w:p>
          <w:p w14:paraId="7B8D5F44" w14:textId="77777777" w:rsidR="00FF2D93" w:rsidRPr="00313EC6" w:rsidRDefault="00FF2D93" w:rsidP="00FF2D93">
            <w:pPr>
              <w:widowControl w:val="0"/>
              <w:autoSpaceDE w:val="0"/>
              <w:autoSpaceDN w:val="0"/>
              <w:adjustRightInd w:val="0"/>
              <w:rPr>
                <w:rFonts w:asciiTheme="majorHAnsi" w:hAnsiTheme="majorHAnsi" w:cs="Arial"/>
                <w:color w:val="000000"/>
                <w:sz w:val="20"/>
                <w:szCs w:val="20"/>
              </w:rPr>
            </w:pPr>
            <w:r w:rsidRPr="00313EC6">
              <w:rPr>
                <w:rFonts w:asciiTheme="majorHAnsi" w:hAnsiTheme="majorHAnsi" w:cs="Arial"/>
                <w:bCs/>
                <w:color w:val="000000"/>
                <w:sz w:val="20"/>
                <w:szCs w:val="20"/>
              </w:rPr>
              <w:t xml:space="preserve">understand and demonstrate how to design a page layout. </w:t>
            </w:r>
          </w:p>
          <w:p w14:paraId="564B5096" w14:textId="77777777" w:rsidR="00FF2D93" w:rsidRPr="00D753AC" w:rsidRDefault="00FF2D93" w:rsidP="00A60DDB">
            <w:pPr>
              <w:tabs>
                <w:tab w:val="left" w:pos="1200"/>
              </w:tabs>
              <w:rPr>
                <w:rFonts w:asciiTheme="majorHAnsi" w:hAnsiTheme="majorHAnsi"/>
                <w:sz w:val="20"/>
                <w:szCs w:val="20"/>
              </w:rPr>
            </w:pPr>
          </w:p>
        </w:tc>
        <w:tc>
          <w:tcPr>
            <w:tcW w:w="5220" w:type="dxa"/>
            <w:shd w:val="clear" w:color="auto" w:fill="FFFF99"/>
          </w:tcPr>
          <w:p w14:paraId="7E4295C4" w14:textId="77777777" w:rsidR="00FF2D93" w:rsidRPr="00F2408F" w:rsidRDefault="00FF2D93" w:rsidP="00B77C9F">
            <w:pPr>
              <w:widowControl w:val="0"/>
              <w:autoSpaceDE w:val="0"/>
              <w:autoSpaceDN w:val="0"/>
              <w:adjustRightInd w:val="0"/>
              <w:rPr>
                <w:rFonts w:asciiTheme="majorHAnsi" w:hAnsiTheme="majorHAnsi" w:cs="Times New Roman"/>
                <w:sz w:val="20"/>
                <w:szCs w:val="20"/>
              </w:rPr>
            </w:pPr>
          </w:p>
          <w:p w14:paraId="5B787504" w14:textId="77777777" w:rsidR="00FF2D93" w:rsidRPr="00F2408F" w:rsidRDefault="00FF2D93" w:rsidP="00B77C9F">
            <w:pPr>
              <w:widowControl w:val="0"/>
              <w:autoSpaceDE w:val="0"/>
              <w:autoSpaceDN w:val="0"/>
              <w:adjustRightInd w:val="0"/>
              <w:rPr>
                <w:rFonts w:asciiTheme="majorHAnsi" w:hAnsiTheme="majorHAnsi" w:cs="Arial"/>
                <w:color w:val="000000"/>
                <w:sz w:val="20"/>
                <w:szCs w:val="20"/>
              </w:rPr>
            </w:pPr>
            <w:r w:rsidRPr="00313EC6">
              <w:rPr>
                <w:rFonts w:asciiTheme="majorHAnsi" w:hAnsiTheme="majorHAnsi" w:cs="Arial"/>
                <w:color w:val="000000"/>
                <w:sz w:val="20"/>
                <w:szCs w:val="20"/>
              </w:rPr>
              <w:t xml:space="preserve">3. </w:t>
            </w:r>
            <w:r w:rsidRPr="00F2408F">
              <w:rPr>
                <w:rFonts w:asciiTheme="majorHAnsi" w:hAnsiTheme="majorHAnsi" w:cs="Arial"/>
                <w:color w:val="000000"/>
                <w:sz w:val="20"/>
                <w:szCs w:val="20"/>
              </w:rPr>
              <w:t xml:space="preserve">Design and produce a document using desired fonts, formatting, margins, indents, tabs, gutters, header and footer, guides, trims, folds, and proper leading. </w:t>
            </w:r>
          </w:p>
          <w:p w14:paraId="372DFB30" w14:textId="77777777" w:rsidR="00FF2D93" w:rsidRPr="00F2408F" w:rsidRDefault="00FF2D93" w:rsidP="00B77C9F">
            <w:pPr>
              <w:widowControl w:val="0"/>
              <w:autoSpaceDE w:val="0"/>
              <w:autoSpaceDN w:val="0"/>
              <w:adjustRightInd w:val="0"/>
              <w:rPr>
                <w:rFonts w:asciiTheme="majorHAnsi" w:hAnsiTheme="majorHAnsi" w:cs="Arial"/>
                <w:color w:val="000000"/>
                <w:sz w:val="20"/>
                <w:szCs w:val="20"/>
              </w:rPr>
            </w:pPr>
            <w:r w:rsidRPr="00313EC6">
              <w:rPr>
                <w:rFonts w:asciiTheme="majorHAnsi" w:hAnsiTheme="majorHAnsi" w:cs="Arial"/>
                <w:color w:val="000000"/>
                <w:sz w:val="20"/>
                <w:szCs w:val="20"/>
              </w:rPr>
              <w:t xml:space="preserve">4. </w:t>
            </w:r>
            <w:r w:rsidRPr="00F2408F">
              <w:rPr>
                <w:rFonts w:asciiTheme="majorHAnsi" w:hAnsiTheme="majorHAnsi" w:cs="Arial"/>
                <w:color w:val="000000"/>
                <w:sz w:val="20"/>
                <w:szCs w:val="20"/>
              </w:rPr>
              <w:t xml:space="preserve">Demonstrate text alignment, element positioning, and rules of page design for printed matter </w:t>
            </w:r>
          </w:p>
          <w:p w14:paraId="225F78B7" w14:textId="77777777" w:rsidR="00FF2D93" w:rsidRPr="00D753AC" w:rsidRDefault="00FF2D93" w:rsidP="00A60DDB">
            <w:pPr>
              <w:tabs>
                <w:tab w:val="left" w:pos="1200"/>
              </w:tabs>
              <w:rPr>
                <w:rFonts w:asciiTheme="majorHAnsi" w:hAnsiTheme="majorHAnsi"/>
                <w:sz w:val="20"/>
                <w:szCs w:val="20"/>
              </w:rPr>
            </w:pPr>
          </w:p>
        </w:tc>
        <w:tc>
          <w:tcPr>
            <w:tcW w:w="1730" w:type="dxa"/>
            <w:shd w:val="clear" w:color="auto" w:fill="FFFF99"/>
          </w:tcPr>
          <w:p w14:paraId="7A0A2704" w14:textId="77777777" w:rsidR="00FF2D93" w:rsidRDefault="00FF2D93" w:rsidP="00B77C9F">
            <w:pPr>
              <w:widowControl w:val="0"/>
              <w:autoSpaceDE w:val="0"/>
              <w:autoSpaceDN w:val="0"/>
              <w:adjustRightInd w:val="0"/>
              <w:rPr>
                <w:rFonts w:ascii="Calibri" w:hAnsi="Calibri" w:cs="Arial"/>
                <w:bCs/>
                <w:color w:val="000000"/>
                <w:sz w:val="20"/>
                <w:szCs w:val="20"/>
              </w:rPr>
            </w:pPr>
            <w:r>
              <w:rPr>
                <w:rFonts w:ascii="Calibri" w:hAnsi="Calibri" w:cs="Arial"/>
                <w:bCs/>
                <w:color w:val="000000"/>
                <w:sz w:val="20"/>
                <w:szCs w:val="20"/>
              </w:rPr>
              <w:t>3 AAVTC-IGD-12.3</w:t>
            </w:r>
          </w:p>
          <w:p w14:paraId="43A6BF60" w14:textId="7287C8B3" w:rsidR="00FF2D93" w:rsidRPr="00D753AC" w:rsidRDefault="00FF2D93" w:rsidP="00A60DDB">
            <w:pPr>
              <w:tabs>
                <w:tab w:val="left" w:pos="1200"/>
              </w:tabs>
              <w:rPr>
                <w:rFonts w:asciiTheme="majorHAnsi" w:hAnsiTheme="majorHAnsi"/>
                <w:sz w:val="20"/>
                <w:szCs w:val="20"/>
              </w:rPr>
            </w:pPr>
            <w:r>
              <w:rPr>
                <w:rFonts w:ascii="Calibri" w:hAnsi="Calibri" w:cs="Arial"/>
                <w:color w:val="000000"/>
                <w:sz w:val="20"/>
                <w:szCs w:val="20"/>
              </w:rPr>
              <w:t>4.</w:t>
            </w:r>
            <w:r w:rsidRPr="00AB6751">
              <w:rPr>
                <w:rFonts w:ascii="Calibri" w:hAnsi="Calibri" w:cs="Arial"/>
                <w:color w:val="000000"/>
                <w:sz w:val="20"/>
                <w:szCs w:val="20"/>
              </w:rPr>
              <w:t>AAVTC-IGD-</w:t>
            </w:r>
            <w:r>
              <w:rPr>
                <w:rFonts w:ascii="Calibri" w:hAnsi="Calibri" w:cs="Arial"/>
                <w:color w:val="000000"/>
                <w:sz w:val="20"/>
                <w:szCs w:val="20"/>
              </w:rPr>
              <w:t>12.4</w:t>
            </w:r>
          </w:p>
        </w:tc>
      </w:tr>
      <w:tr w:rsidR="00FF2D93" w14:paraId="1E7B7562" w14:textId="77777777" w:rsidTr="00A60DDB">
        <w:tc>
          <w:tcPr>
            <w:tcW w:w="1188" w:type="dxa"/>
            <w:vMerge/>
            <w:shd w:val="clear" w:color="auto" w:fill="FFFF99"/>
          </w:tcPr>
          <w:p w14:paraId="3790D06A" w14:textId="06FC748F" w:rsidR="00FF2D93" w:rsidRDefault="00FF2D93" w:rsidP="00A60DDB">
            <w:pPr>
              <w:tabs>
                <w:tab w:val="left" w:pos="1200"/>
              </w:tabs>
              <w:rPr>
                <w:rFonts w:asciiTheme="majorHAnsi" w:hAnsiTheme="majorHAnsi"/>
                <w:sz w:val="20"/>
                <w:szCs w:val="20"/>
              </w:rPr>
            </w:pPr>
          </w:p>
        </w:tc>
        <w:tc>
          <w:tcPr>
            <w:tcW w:w="1800" w:type="dxa"/>
            <w:shd w:val="clear" w:color="auto" w:fill="FFFF99"/>
          </w:tcPr>
          <w:p w14:paraId="6C61A942" w14:textId="77777777" w:rsidR="00FF2D93" w:rsidRDefault="00FF2D93" w:rsidP="00A60DDB">
            <w:pPr>
              <w:tabs>
                <w:tab w:val="left" w:pos="1200"/>
              </w:tabs>
              <w:ind w:left="-966" w:firstLine="966"/>
              <w:rPr>
                <w:rFonts w:asciiTheme="majorHAnsi" w:hAnsiTheme="majorHAnsi"/>
                <w:sz w:val="20"/>
                <w:szCs w:val="20"/>
              </w:rPr>
            </w:pPr>
            <w:r>
              <w:rPr>
                <w:rFonts w:asciiTheme="majorHAnsi" w:hAnsiTheme="majorHAnsi"/>
                <w:sz w:val="20"/>
                <w:szCs w:val="20"/>
              </w:rPr>
              <w:t>Thursday, 11/6</w:t>
            </w:r>
          </w:p>
          <w:p w14:paraId="49983F75" w14:textId="79A74AAD" w:rsidR="00FF2D93" w:rsidRDefault="00FF2D93" w:rsidP="00A60DDB">
            <w:pPr>
              <w:tabs>
                <w:tab w:val="left" w:pos="1200"/>
              </w:tabs>
              <w:ind w:left="-966" w:firstLine="966"/>
              <w:rPr>
                <w:rFonts w:asciiTheme="majorHAnsi" w:hAnsiTheme="majorHAnsi"/>
                <w:sz w:val="20"/>
                <w:szCs w:val="20"/>
              </w:rPr>
            </w:pPr>
            <w:r>
              <w:rPr>
                <w:rFonts w:asciiTheme="majorHAnsi" w:hAnsiTheme="majorHAnsi"/>
                <w:sz w:val="20"/>
                <w:szCs w:val="20"/>
              </w:rPr>
              <w:t>MATH</w:t>
            </w:r>
          </w:p>
        </w:tc>
        <w:tc>
          <w:tcPr>
            <w:tcW w:w="1710" w:type="dxa"/>
            <w:shd w:val="clear" w:color="auto" w:fill="FFFF99"/>
          </w:tcPr>
          <w:p w14:paraId="70C75A3F" w14:textId="38709B7B" w:rsidR="00FF2D93" w:rsidRPr="00D753AC" w:rsidRDefault="00FF2D93" w:rsidP="00A60DDB">
            <w:pPr>
              <w:tabs>
                <w:tab w:val="left" w:pos="1200"/>
              </w:tabs>
              <w:rPr>
                <w:rFonts w:asciiTheme="majorHAnsi" w:hAnsiTheme="majorHAnsi"/>
                <w:sz w:val="20"/>
                <w:szCs w:val="20"/>
              </w:rPr>
            </w:pPr>
            <w:r w:rsidRPr="008507DB">
              <w:rPr>
                <w:rFonts w:ascii="Calibri" w:hAnsi="Calibri" w:cs="Arial"/>
                <w:bCs/>
                <w:color w:val="000000"/>
                <w:sz w:val="20"/>
                <w:szCs w:val="20"/>
              </w:rPr>
              <w:t>Identify and define the five elements</w:t>
            </w:r>
          </w:p>
        </w:tc>
        <w:tc>
          <w:tcPr>
            <w:tcW w:w="2250" w:type="dxa"/>
            <w:shd w:val="clear" w:color="auto" w:fill="FFFF99"/>
          </w:tcPr>
          <w:p w14:paraId="401B220F" w14:textId="77777777" w:rsidR="00FF2D93" w:rsidRPr="00313EC6" w:rsidRDefault="00FF2D93" w:rsidP="00FF2D93">
            <w:pPr>
              <w:tabs>
                <w:tab w:val="left" w:pos="1200"/>
              </w:tabs>
              <w:rPr>
                <w:rFonts w:asciiTheme="majorHAnsi" w:hAnsiTheme="majorHAnsi"/>
                <w:sz w:val="20"/>
                <w:szCs w:val="20"/>
              </w:rPr>
            </w:pPr>
            <w:r w:rsidRPr="00313EC6">
              <w:rPr>
                <w:rFonts w:asciiTheme="majorHAnsi" w:hAnsiTheme="majorHAnsi"/>
                <w:sz w:val="20"/>
                <w:szCs w:val="20"/>
              </w:rPr>
              <w:t>Studnets will</w:t>
            </w:r>
          </w:p>
          <w:p w14:paraId="6BF66C9E" w14:textId="77777777" w:rsidR="00FF2D93" w:rsidRPr="00313EC6" w:rsidRDefault="00FF2D93" w:rsidP="00FF2D93">
            <w:pPr>
              <w:widowControl w:val="0"/>
              <w:autoSpaceDE w:val="0"/>
              <w:autoSpaceDN w:val="0"/>
              <w:adjustRightInd w:val="0"/>
              <w:rPr>
                <w:rFonts w:asciiTheme="majorHAnsi" w:hAnsiTheme="majorHAnsi" w:cs="Arial"/>
                <w:color w:val="000000"/>
                <w:sz w:val="20"/>
                <w:szCs w:val="20"/>
              </w:rPr>
            </w:pPr>
            <w:r w:rsidRPr="00313EC6">
              <w:rPr>
                <w:rFonts w:asciiTheme="majorHAnsi" w:hAnsiTheme="majorHAnsi" w:cs="Arial"/>
                <w:bCs/>
                <w:color w:val="000000"/>
                <w:sz w:val="20"/>
                <w:szCs w:val="20"/>
              </w:rPr>
              <w:t xml:space="preserve">understand and demonstrate how to design a page layout. </w:t>
            </w:r>
          </w:p>
          <w:p w14:paraId="2ADE0E8F" w14:textId="77777777" w:rsidR="00FF2D93" w:rsidRPr="00D753AC" w:rsidRDefault="00FF2D93" w:rsidP="00A60DDB">
            <w:pPr>
              <w:tabs>
                <w:tab w:val="left" w:pos="1200"/>
              </w:tabs>
              <w:rPr>
                <w:rFonts w:asciiTheme="majorHAnsi" w:hAnsiTheme="majorHAnsi"/>
                <w:sz w:val="20"/>
                <w:szCs w:val="20"/>
              </w:rPr>
            </w:pPr>
          </w:p>
        </w:tc>
        <w:tc>
          <w:tcPr>
            <w:tcW w:w="5220" w:type="dxa"/>
            <w:shd w:val="clear" w:color="auto" w:fill="FFFF99"/>
          </w:tcPr>
          <w:p w14:paraId="152BDBF5" w14:textId="40B8C80B" w:rsidR="00FF2D93" w:rsidRPr="000F7188" w:rsidRDefault="00FF2D93" w:rsidP="00B77C9F">
            <w:pPr>
              <w:widowControl w:val="0"/>
              <w:autoSpaceDE w:val="0"/>
              <w:autoSpaceDN w:val="0"/>
              <w:adjustRightInd w:val="0"/>
              <w:rPr>
                <w:rFonts w:asciiTheme="majorHAnsi" w:hAnsiTheme="majorHAnsi" w:cs="Arial"/>
                <w:color w:val="000000"/>
                <w:sz w:val="20"/>
                <w:szCs w:val="20"/>
              </w:rPr>
            </w:pPr>
            <w:r>
              <w:rPr>
                <w:rFonts w:asciiTheme="majorHAnsi" w:hAnsiTheme="majorHAnsi" w:cs="Times New Roman"/>
                <w:sz w:val="20"/>
                <w:szCs w:val="20"/>
              </w:rPr>
              <w:t>5</w:t>
            </w:r>
            <w:r w:rsidRPr="000F7188">
              <w:rPr>
                <w:rFonts w:asciiTheme="majorHAnsi" w:hAnsiTheme="majorHAnsi" w:cs="Times New Roman"/>
                <w:sz w:val="20"/>
                <w:szCs w:val="20"/>
              </w:rPr>
              <w:t xml:space="preserve">. </w:t>
            </w:r>
            <w:r w:rsidRPr="000F7188">
              <w:rPr>
                <w:rFonts w:asciiTheme="majorHAnsi" w:hAnsiTheme="majorHAnsi" w:cs="Arial"/>
                <w:color w:val="000000"/>
                <w:sz w:val="20"/>
                <w:szCs w:val="20"/>
              </w:rPr>
              <w:t xml:space="preserve">Identify the utilization of the elements of design including line, shapes, value, mass, space, texture, and color as they apply to basic design. </w:t>
            </w:r>
          </w:p>
          <w:p w14:paraId="4EA1F6C8" w14:textId="09D75C20" w:rsidR="00FF2D93" w:rsidRPr="000F7188" w:rsidRDefault="00FF2D93" w:rsidP="00B77C9F">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6</w:t>
            </w:r>
            <w:r w:rsidRPr="000F7188">
              <w:rPr>
                <w:rFonts w:asciiTheme="majorHAnsi" w:hAnsiTheme="majorHAnsi" w:cs="Arial"/>
                <w:color w:val="000000"/>
                <w:sz w:val="20"/>
                <w:szCs w:val="20"/>
              </w:rPr>
              <w:t xml:space="preserve">. Understand the color wheel: primary, secondary, tertiary. </w:t>
            </w:r>
          </w:p>
          <w:p w14:paraId="23E15E8A" w14:textId="6DF2C2E6" w:rsidR="00FF2D93" w:rsidRPr="00D753AC" w:rsidRDefault="00FF2D93" w:rsidP="00A60DDB">
            <w:pPr>
              <w:tabs>
                <w:tab w:val="left" w:pos="1200"/>
              </w:tabs>
              <w:rPr>
                <w:rFonts w:asciiTheme="majorHAnsi" w:hAnsiTheme="majorHAnsi"/>
                <w:sz w:val="20"/>
                <w:szCs w:val="20"/>
              </w:rPr>
            </w:pPr>
          </w:p>
        </w:tc>
        <w:tc>
          <w:tcPr>
            <w:tcW w:w="1730" w:type="dxa"/>
            <w:shd w:val="clear" w:color="auto" w:fill="FFFF99"/>
          </w:tcPr>
          <w:p w14:paraId="300F5963" w14:textId="77777777" w:rsidR="00FF2D93" w:rsidRDefault="00FF2D93" w:rsidP="00B77C9F">
            <w:pPr>
              <w:widowControl w:val="0"/>
              <w:autoSpaceDE w:val="0"/>
              <w:autoSpaceDN w:val="0"/>
              <w:adjustRightInd w:val="0"/>
              <w:rPr>
                <w:rFonts w:ascii="Calibri" w:hAnsi="Calibri" w:cs="Arial"/>
                <w:bCs/>
                <w:color w:val="000000"/>
                <w:sz w:val="20"/>
                <w:szCs w:val="20"/>
              </w:rPr>
            </w:pPr>
            <w:r>
              <w:rPr>
                <w:rFonts w:ascii="Calibri" w:hAnsi="Calibri" w:cs="Arial"/>
                <w:bCs/>
                <w:color w:val="000000"/>
                <w:sz w:val="20"/>
                <w:szCs w:val="20"/>
              </w:rPr>
              <w:t>1 AAVTC-IGD-13.1</w:t>
            </w:r>
          </w:p>
          <w:p w14:paraId="57E4EBB4" w14:textId="77777777" w:rsidR="00FF2D93" w:rsidRDefault="00FF2D93" w:rsidP="00B77C9F">
            <w:pPr>
              <w:tabs>
                <w:tab w:val="left" w:pos="1200"/>
              </w:tabs>
              <w:rPr>
                <w:rFonts w:ascii="Calibri" w:hAnsi="Calibri" w:cs="Arial"/>
                <w:color w:val="000000"/>
                <w:sz w:val="20"/>
                <w:szCs w:val="20"/>
              </w:rPr>
            </w:pPr>
            <w:r>
              <w:rPr>
                <w:rFonts w:ascii="Calibri" w:hAnsi="Calibri" w:cs="Arial"/>
                <w:color w:val="000000"/>
                <w:sz w:val="20"/>
                <w:szCs w:val="20"/>
              </w:rPr>
              <w:t>2.</w:t>
            </w:r>
            <w:r w:rsidRPr="00AB6751">
              <w:rPr>
                <w:rFonts w:ascii="Calibri" w:hAnsi="Calibri" w:cs="Arial"/>
                <w:color w:val="000000"/>
                <w:sz w:val="20"/>
                <w:szCs w:val="20"/>
              </w:rPr>
              <w:t>AAVTC-IGD-</w:t>
            </w:r>
            <w:r>
              <w:rPr>
                <w:rFonts w:ascii="Calibri" w:hAnsi="Calibri" w:cs="Arial"/>
                <w:color w:val="000000"/>
                <w:sz w:val="20"/>
                <w:szCs w:val="20"/>
              </w:rPr>
              <w:t>13.2</w:t>
            </w:r>
          </w:p>
          <w:p w14:paraId="17F49EC4" w14:textId="36853A03" w:rsidR="00FF2D93" w:rsidRPr="00D753AC" w:rsidRDefault="00FF2D93" w:rsidP="00A60DDB">
            <w:pPr>
              <w:tabs>
                <w:tab w:val="left" w:pos="1200"/>
              </w:tabs>
              <w:rPr>
                <w:rFonts w:asciiTheme="majorHAnsi" w:hAnsiTheme="majorHAnsi"/>
                <w:sz w:val="20"/>
                <w:szCs w:val="20"/>
              </w:rPr>
            </w:pPr>
          </w:p>
        </w:tc>
      </w:tr>
      <w:tr w:rsidR="00FF2D93" w14:paraId="3B38FC16" w14:textId="77777777" w:rsidTr="00A60DDB">
        <w:tc>
          <w:tcPr>
            <w:tcW w:w="1188" w:type="dxa"/>
            <w:vMerge/>
            <w:shd w:val="clear" w:color="auto" w:fill="FFFF99"/>
          </w:tcPr>
          <w:p w14:paraId="01530294" w14:textId="77777777" w:rsidR="00FF2D93" w:rsidRDefault="00FF2D93" w:rsidP="00A60DDB">
            <w:pPr>
              <w:tabs>
                <w:tab w:val="left" w:pos="1200"/>
              </w:tabs>
              <w:rPr>
                <w:rFonts w:asciiTheme="majorHAnsi" w:hAnsiTheme="majorHAnsi"/>
                <w:sz w:val="20"/>
                <w:szCs w:val="20"/>
              </w:rPr>
            </w:pPr>
          </w:p>
        </w:tc>
        <w:tc>
          <w:tcPr>
            <w:tcW w:w="1800" w:type="dxa"/>
            <w:shd w:val="clear" w:color="auto" w:fill="FFFF99"/>
          </w:tcPr>
          <w:p w14:paraId="21E8B8E0" w14:textId="77777777" w:rsidR="00FF2D93" w:rsidRDefault="00FF2D93" w:rsidP="00A60DDB">
            <w:pPr>
              <w:tabs>
                <w:tab w:val="left" w:pos="1200"/>
              </w:tabs>
              <w:ind w:left="-966" w:firstLine="966"/>
              <w:rPr>
                <w:rFonts w:asciiTheme="majorHAnsi" w:hAnsiTheme="majorHAnsi"/>
                <w:sz w:val="20"/>
                <w:szCs w:val="20"/>
              </w:rPr>
            </w:pPr>
            <w:r>
              <w:rPr>
                <w:rFonts w:asciiTheme="majorHAnsi" w:hAnsiTheme="majorHAnsi"/>
                <w:sz w:val="20"/>
                <w:szCs w:val="20"/>
              </w:rPr>
              <w:t>Friday, 11/7</w:t>
            </w:r>
          </w:p>
          <w:p w14:paraId="6896904D" w14:textId="78091DBF" w:rsidR="00FF2D93" w:rsidRDefault="00FF2D93" w:rsidP="00A60DDB">
            <w:pPr>
              <w:tabs>
                <w:tab w:val="left" w:pos="1200"/>
              </w:tabs>
              <w:ind w:left="-966" w:firstLine="966"/>
              <w:rPr>
                <w:rFonts w:asciiTheme="majorHAnsi" w:hAnsiTheme="majorHAnsi"/>
                <w:sz w:val="20"/>
                <w:szCs w:val="20"/>
              </w:rPr>
            </w:pPr>
            <w:r>
              <w:rPr>
                <w:rFonts w:asciiTheme="majorHAnsi" w:hAnsiTheme="majorHAnsi"/>
                <w:sz w:val="20"/>
                <w:szCs w:val="20"/>
              </w:rPr>
              <w:t>SCIENCE</w:t>
            </w:r>
          </w:p>
        </w:tc>
        <w:tc>
          <w:tcPr>
            <w:tcW w:w="1710" w:type="dxa"/>
            <w:shd w:val="clear" w:color="auto" w:fill="FFFF99"/>
          </w:tcPr>
          <w:p w14:paraId="732ABE13" w14:textId="53098D55" w:rsidR="00FF2D93" w:rsidRPr="00D753AC" w:rsidRDefault="00FF2D93" w:rsidP="00A60DDB">
            <w:pPr>
              <w:tabs>
                <w:tab w:val="left" w:pos="1200"/>
              </w:tabs>
              <w:rPr>
                <w:rFonts w:asciiTheme="majorHAnsi" w:hAnsiTheme="majorHAnsi"/>
                <w:sz w:val="20"/>
                <w:szCs w:val="20"/>
              </w:rPr>
            </w:pPr>
            <w:r w:rsidRPr="008507DB">
              <w:rPr>
                <w:rFonts w:ascii="Calibri" w:hAnsi="Calibri" w:cs="Arial"/>
                <w:bCs/>
                <w:color w:val="000000"/>
                <w:sz w:val="20"/>
                <w:szCs w:val="20"/>
              </w:rPr>
              <w:t>Identify and define the five elements</w:t>
            </w:r>
          </w:p>
        </w:tc>
        <w:tc>
          <w:tcPr>
            <w:tcW w:w="2250" w:type="dxa"/>
            <w:shd w:val="clear" w:color="auto" w:fill="FFFF99"/>
          </w:tcPr>
          <w:p w14:paraId="443D8302" w14:textId="77777777" w:rsidR="00FF2D93" w:rsidRPr="00313EC6" w:rsidRDefault="00FF2D93" w:rsidP="00FF2D93">
            <w:pPr>
              <w:tabs>
                <w:tab w:val="left" w:pos="1200"/>
              </w:tabs>
              <w:rPr>
                <w:rFonts w:asciiTheme="majorHAnsi" w:hAnsiTheme="majorHAnsi"/>
                <w:sz w:val="20"/>
                <w:szCs w:val="20"/>
              </w:rPr>
            </w:pPr>
            <w:r w:rsidRPr="00313EC6">
              <w:rPr>
                <w:rFonts w:asciiTheme="majorHAnsi" w:hAnsiTheme="majorHAnsi"/>
                <w:sz w:val="20"/>
                <w:szCs w:val="20"/>
              </w:rPr>
              <w:t>Studnets will</w:t>
            </w:r>
          </w:p>
          <w:p w14:paraId="06D7AEF5" w14:textId="77777777" w:rsidR="00FF2D93" w:rsidRPr="00313EC6" w:rsidRDefault="00FF2D93" w:rsidP="00FF2D93">
            <w:pPr>
              <w:widowControl w:val="0"/>
              <w:autoSpaceDE w:val="0"/>
              <w:autoSpaceDN w:val="0"/>
              <w:adjustRightInd w:val="0"/>
              <w:rPr>
                <w:rFonts w:asciiTheme="majorHAnsi" w:hAnsiTheme="majorHAnsi" w:cs="Arial"/>
                <w:color w:val="000000"/>
                <w:sz w:val="20"/>
                <w:szCs w:val="20"/>
              </w:rPr>
            </w:pPr>
            <w:r w:rsidRPr="00313EC6">
              <w:rPr>
                <w:rFonts w:asciiTheme="majorHAnsi" w:hAnsiTheme="majorHAnsi" w:cs="Arial"/>
                <w:bCs/>
                <w:color w:val="000000"/>
                <w:sz w:val="20"/>
                <w:szCs w:val="20"/>
              </w:rPr>
              <w:t xml:space="preserve">understand and demonstrate how to design a page layout. </w:t>
            </w:r>
          </w:p>
          <w:p w14:paraId="49CADDFB" w14:textId="77777777" w:rsidR="00FF2D93" w:rsidRPr="00D753AC" w:rsidRDefault="00FF2D93" w:rsidP="00A60DDB">
            <w:pPr>
              <w:tabs>
                <w:tab w:val="left" w:pos="1200"/>
              </w:tabs>
              <w:rPr>
                <w:rFonts w:asciiTheme="majorHAnsi" w:hAnsiTheme="majorHAnsi"/>
                <w:sz w:val="20"/>
                <w:szCs w:val="20"/>
              </w:rPr>
            </w:pPr>
          </w:p>
        </w:tc>
        <w:tc>
          <w:tcPr>
            <w:tcW w:w="5220" w:type="dxa"/>
            <w:shd w:val="clear" w:color="auto" w:fill="FFFF99"/>
          </w:tcPr>
          <w:p w14:paraId="79E36541" w14:textId="6870FD49" w:rsidR="00FF2D93" w:rsidRPr="005151A8" w:rsidRDefault="00FF2D93" w:rsidP="00B77C9F">
            <w:pPr>
              <w:widowControl w:val="0"/>
              <w:autoSpaceDE w:val="0"/>
              <w:autoSpaceDN w:val="0"/>
              <w:adjustRightInd w:val="0"/>
              <w:rPr>
                <w:rFonts w:asciiTheme="majorHAnsi" w:hAnsiTheme="majorHAnsi" w:cs="Arial"/>
                <w:color w:val="000000"/>
                <w:sz w:val="20"/>
                <w:szCs w:val="20"/>
              </w:rPr>
            </w:pPr>
            <w:r>
              <w:rPr>
                <w:rFonts w:asciiTheme="majorHAnsi" w:hAnsiTheme="majorHAnsi" w:cs="Times New Roman"/>
                <w:sz w:val="20"/>
                <w:szCs w:val="20"/>
              </w:rPr>
              <w:t>7</w:t>
            </w:r>
            <w:r w:rsidRPr="005151A8">
              <w:rPr>
                <w:rFonts w:asciiTheme="majorHAnsi" w:hAnsiTheme="majorHAnsi" w:cs="Times New Roman"/>
                <w:sz w:val="20"/>
                <w:szCs w:val="20"/>
              </w:rPr>
              <w:t xml:space="preserve">. </w:t>
            </w:r>
            <w:r w:rsidRPr="005151A8">
              <w:rPr>
                <w:rFonts w:asciiTheme="majorHAnsi" w:hAnsiTheme="majorHAnsi" w:cs="Arial"/>
                <w:color w:val="000000"/>
                <w:sz w:val="20"/>
                <w:szCs w:val="20"/>
              </w:rPr>
              <w:t xml:space="preserve">Understand the use of color schemes, such as analogous and complementary colors. </w:t>
            </w:r>
          </w:p>
          <w:p w14:paraId="23B06959" w14:textId="2B514A0A" w:rsidR="00FF2D93" w:rsidRPr="005151A8" w:rsidRDefault="00FF2D93" w:rsidP="00B77C9F">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8</w:t>
            </w:r>
            <w:r w:rsidRPr="005151A8">
              <w:rPr>
                <w:rFonts w:asciiTheme="majorHAnsi" w:hAnsiTheme="majorHAnsi" w:cs="Arial"/>
                <w:color w:val="000000"/>
                <w:sz w:val="20"/>
                <w:szCs w:val="20"/>
              </w:rPr>
              <w:t xml:space="preserve">. Understand and apply the psychology of color in design. </w:t>
            </w:r>
          </w:p>
          <w:p w14:paraId="06B2C26D" w14:textId="77777777" w:rsidR="00FF2D93" w:rsidRPr="00D753AC" w:rsidRDefault="00FF2D93" w:rsidP="00A60DDB">
            <w:pPr>
              <w:tabs>
                <w:tab w:val="left" w:pos="1200"/>
              </w:tabs>
              <w:rPr>
                <w:rFonts w:asciiTheme="majorHAnsi" w:hAnsiTheme="majorHAnsi"/>
                <w:sz w:val="20"/>
                <w:szCs w:val="20"/>
              </w:rPr>
            </w:pPr>
          </w:p>
        </w:tc>
        <w:tc>
          <w:tcPr>
            <w:tcW w:w="1730" w:type="dxa"/>
            <w:shd w:val="clear" w:color="auto" w:fill="FFFF99"/>
          </w:tcPr>
          <w:p w14:paraId="41C64330" w14:textId="77777777" w:rsidR="00FF2D93" w:rsidRDefault="00FF2D93" w:rsidP="00B77C9F">
            <w:pPr>
              <w:widowControl w:val="0"/>
              <w:autoSpaceDE w:val="0"/>
              <w:autoSpaceDN w:val="0"/>
              <w:adjustRightInd w:val="0"/>
              <w:rPr>
                <w:rFonts w:ascii="Calibri" w:hAnsi="Calibri" w:cs="Arial"/>
                <w:bCs/>
                <w:color w:val="000000"/>
                <w:sz w:val="20"/>
                <w:szCs w:val="20"/>
              </w:rPr>
            </w:pPr>
            <w:r>
              <w:rPr>
                <w:rFonts w:ascii="Calibri" w:hAnsi="Calibri" w:cs="Arial"/>
                <w:bCs/>
                <w:color w:val="000000"/>
                <w:sz w:val="20"/>
                <w:szCs w:val="20"/>
              </w:rPr>
              <w:t>3 AAVTC-IGD-13.3</w:t>
            </w:r>
          </w:p>
          <w:p w14:paraId="6E0C69B1" w14:textId="77777777" w:rsidR="00FF2D93" w:rsidRDefault="00FF2D93" w:rsidP="00B77C9F">
            <w:pPr>
              <w:tabs>
                <w:tab w:val="left" w:pos="1200"/>
              </w:tabs>
              <w:rPr>
                <w:rFonts w:ascii="Calibri" w:hAnsi="Calibri" w:cs="Arial"/>
                <w:color w:val="000000"/>
                <w:sz w:val="20"/>
                <w:szCs w:val="20"/>
              </w:rPr>
            </w:pPr>
            <w:r>
              <w:rPr>
                <w:rFonts w:ascii="Calibri" w:hAnsi="Calibri" w:cs="Arial"/>
                <w:color w:val="000000"/>
                <w:sz w:val="20"/>
                <w:szCs w:val="20"/>
              </w:rPr>
              <w:t>4.</w:t>
            </w:r>
            <w:r w:rsidRPr="00AB6751">
              <w:rPr>
                <w:rFonts w:ascii="Calibri" w:hAnsi="Calibri" w:cs="Arial"/>
                <w:color w:val="000000"/>
                <w:sz w:val="20"/>
                <w:szCs w:val="20"/>
              </w:rPr>
              <w:t>AAVTC-IGD-</w:t>
            </w:r>
            <w:r>
              <w:rPr>
                <w:rFonts w:ascii="Calibri" w:hAnsi="Calibri" w:cs="Arial"/>
                <w:color w:val="000000"/>
                <w:sz w:val="20"/>
                <w:szCs w:val="20"/>
              </w:rPr>
              <w:t>13.4</w:t>
            </w:r>
          </w:p>
          <w:p w14:paraId="12D973B7" w14:textId="3B32DEAA" w:rsidR="00FF2D93" w:rsidRPr="00D753AC" w:rsidRDefault="00FF2D93" w:rsidP="00A60DDB">
            <w:pPr>
              <w:widowControl w:val="0"/>
              <w:autoSpaceDE w:val="0"/>
              <w:autoSpaceDN w:val="0"/>
              <w:adjustRightInd w:val="0"/>
              <w:rPr>
                <w:rFonts w:asciiTheme="majorHAnsi" w:hAnsiTheme="majorHAnsi"/>
                <w:sz w:val="20"/>
                <w:szCs w:val="20"/>
              </w:rPr>
            </w:pPr>
          </w:p>
        </w:tc>
      </w:tr>
    </w:tbl>
    <w:p w14:paraId="584CBF61" w14:textId="307FD2F1" w:rsidR="000A196F" w:rsidRDefault="00A60DDB" w:rsidP="00D753AC">
      <w:pPr>
        <w:tabs>
          <w:tab w:val="left" w:pos="1200"/>
        </w:tabs>
      </w:pPr>
      <w:r>
        <w:br w:type="textWrapping" w:clear="all"/>
      </w:r>
    </w:p>
    <w:p w14:paraId="62D15186" w14:textId="133167BC" w:rsidR="000A196F" w:rsidRDefault="000A196F">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749C967F" w14:textId="77777777" w:rsidTr="00E01FBB">
        <w:tc>
          <w:tcPr>
            <w:tcW w:w="1188" w:type="dxa"/>
            <w:tcBorders>
              <w:bottom w:val="single" w:sz="4" w:space="0" w:color="auto"/>
            </w:tcBorders>
            <w:shd w:val="clear" w:color="auto" w:fill="00FF00"/>
            <w:vAlign w:val="center"/>
          </w:tcPr>
          <w:p w14:paraId="7D98FB51"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70EE5CE4"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036E8A72"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42C1F561"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25EF6C65"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6D1E3694"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3B20CE71"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ED5D6A" w14:paraId="16A8BAC8" w14:textId="77777777" w:rsidTr="00E01FBB">
        <w:tc>
          <w:tcPr>
            <w:tcW w:w="1188" w:type="dxa"/>
            <w:vMerge w:val="restart"/>
            <w:shd w:val="clear" w:color="auto" w:fill="auto"/>
          </w:tcPr>
          <w:p w14:paraId="637D7815" w14:textId="37012E72" w:rsidR="00ED5D6A" w:rsidRDefault="00ED5D6A" w:rsidP="00ED5D6A">
            <w:pPr>
              <w:tabs>
                <w:tab w:val="left" w:pos="1200"/>
              </w:tabs>
              <w:rPr>
                <w:rFonts w:asciiTheme="majorHAnsi" w:hAnsiTheme="majorHAnsi"/>
                <w:sz w:val="20"/>
                <w:szCs w:val="20"/>
              </w:rPr>
            </w:pPr>
            <w:r>
              <w:rPr>
                <w:rFonts w:asciiTheme="majorHAnsi" w:hAnsiTheme="majorHAnsi"/>
                <w:sz w:val="20"/>
                <w:szCs w:val="20"/>
              </w:rPr>
              <w:t>Week 15</w:t>
            </w:r>
          </w:p>
          <w:p w14:paraId="09D9FE41" w14:textId="55B42490" w:rsidR="00ED5D6A" w:rsidRDefault="00ED5D6A" w:rsidP="00ED5D6A">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0AFBAA81" w14:textId="433C1CE0" w:rsidR="00ED5D6A" w:rsidRDefault="00ED5D6A" w:rsidP="00ED5D6A">
            <w:pPr>
              <w:tabs>
                <w:tab w:val="left" w:pos="1200"/>
              </w:tabs>
              <w:ind w:left="-966" w:firstLine="966"/>
              <w:rPr>
                <w:rFonts w:asciiTheme="majorHAnsi" w:hAnsiTheme="majorHAnsi"/>
                <w:sz w:val="20"/>
                <w:szCs w:val="20"/>
              </w:rPr>
            </w:pPr>
            <w:r>
              <w:rPr>
                <w:rFonts w:asciiTheme="majorHAnsi" w:hAnsiTheme="majorHAnsi"/>
                <w:sz w:val="20"/>
                <w:szCs w:val="20"/>
              </w:rPr>
              <w:t>Monday, 11/10</w:t>
            </w:r>
          </w:p>
        </w:tc>
        <w:tc>
          <w:tcPr>
            <w:tcW w:w="1710" w:type="dxa"/>
            <w:tcBorders>
              <w:bottom w:val="single" w:sz="4" w:space="0" w:color="auto"/>
            </w:tcBorders>
            <w:shd w:val="clear" w:color="auto" w:fill="auto"/>
          </w:tcPr>
          <w:p w14:paraId="73C8D4C0" w14:textId="37D664CC" w:rsidR="00ED5D6A" w:rsidRPr="00D753AC" w:rsidRDefault="00ED5D6A" w:rsidP="00ED5D6A">
            <w:pPr>
              <w:tabs>
                <w:tab w:val="left" w:pos="1200"/>
              </w:tabs>
              <w:rPr>
                <w:rFonts w:asciiTheme="majorHAnsi" w:hAnsiTheme="majorHAnsi"/>
                <w:sz w:val="20"/>
                <w:szCs w:val="20"/>
              </w:rPr>
            </w:pPr>
            <w:r w:rsidRPr="008507DB">
              <w:rPr>
                <w:rFonts w:ascii="Calibri" w:hAnsi="Calibri" w:cs="Arial"/>
                <w:bCs/>
                <w:color w:val="000000"/>
                <w:sz w:val="20"/>
                <w:szCs w:val="20"/>
              </w:rPr>
              <w:t>Identify and define the five elements</w:t>
            </w:r>
          </w:p>
        </w:tc>
        <w:tc>
          <w:tcPr>
            <w:tcW w:w="2250" w:type="dxa"/>
            <w:tcBorders>
              <w:bottom w:val="single" w:sz="4" w:space="0" w:color="auto"/>
            </w:tcBorders>
            <w:shd w:val="clear" w:color="auto" w:fill="auto"/>
          </w:tcPr>
          <w:p w14:paraId="36E5C0D9" w14:textId="77777777" w:rsidR="00ED5D6A" w:rsidRPr="00313EC6" w:rsidRDefault="00ED5D6A" w:rsidP="00ED5D6A">
            <w:pPr>
              <w:tabs>
                <w:tab w:val="left" w:pos="1200"/>
              </w:tabs>
              <w:rPr>
                <w:rFonts w:asciiTheme="majorHAnsi" w:hAnsiTheme="majorHAnsi"/>
                <w:sz w:val="20"/>
                <w:szCs w:val="20"/>
              </w:rPr>
            </w:pPr>
            <w:r w:rsidRPr="00313EC6">
              <w:rPr>
                <w:rFonts w:asciiTheme="majorHAnsi" w:hAnsiTheme="majorHAnsi"/>
                <w:sz w:val="20"/>
                <w:szCs w:val="20"/>
              </w:rPr>
              <w:t>Studnets will</w:t>
            </w:r>
          </w:p>
          <w:p w14:paraId="27241D66" w14:textId="77777777" w:rsidR="00ED5D6A" w:rsidRPr="00313EC6" w:rsidRDefault="00ED5D6A" w:rsidP="00ED5D6A">
            <w:pPr>
              <w:widowControl w:val="0"/>
              <w:autoSpaceDE w:val="0"/>
              <w:autoSpaceDN w:val="0"/>
              <w:adjustRightInd w:val="0"/>
              <w:rPr>
                <w:rFonts w:asciiTheme="majorHAnsi" w:hAnsiTheme="majorHAnsi" w:cs="Arial"/>
                <w:color w:val="000000"/>
                <w:sz w:val="20"/>
                <w:szCs w:val="20"/>
              </w:rPr>
            </w:pPr>
            <w:r w:rsidRPr="00313EC6">
              <w:rPr>
                <w:rFonts w:asciiTheme="majorHAnsi" w:hAnsiTheme="majorHAnsi" w:cs="Arial"/>
                <w:bCs/>
                <w:color w:val="000000"/>
                <w:sz w:val="20"/>
                <w:szCs w:val="20"/>
              </w:rPr>
              <w:t xml:space="preserve">understand and demonstrate how to design a page layout. </w:t>
            </w:r>
          </w:p>
          <w:p w14:paraId="7A96CB4C" w14:textId="77777777" w:rsidR="00ED5D6A" w:rsidRPr="00D753AC" w:rsidRDefault="00ED5D6A" w:rsidP="00ED5D6A">
            <w:pPr>
              <w:tabs>
                <w:tab w:val="left" w:pos="1200"/>
              </w:tabs>
              <w:rPr>
                <w:rFonts w:asciiTheme="majorHAnsi" w:hAnsiTheme="majorHAnsi"/>
                <w:sz w:val="20"/>
                <w:szCs w:val="20"/>
              </w:rPr>
            </w:pPr>
          </w:p>
        </w:tc>
        <w:tc>
          <w:tcPr>
            <w:tcW w:w="5220" w:type="dxa"/>
            <w:tcBorders>
              <w:bottom w:val="single" w:sz="4" w:space="0" w:color="auto"/>
            </w:tcBorders>
            <w:shd w:val="clear" w:color="auto" w:fill="auto"/>
          </w:tcPr>
          <w:p w14:paraId="46257C0F" w14:textId="2A46C43C" w:rsidR="00ED5D6A" w:rsidRPr="006E2E10" w:rsidRDefault="00ED5D6A" w:rsidP="00ED5D6A">
            <w:pPr>
              <w:widowControl w:val="0"/>
              <w:autoSpaceDE w:val="0"/>
              <w:autoSpaceDN w:val="0"/>
              <w:adjustRightInd w:val="0"/>
              <w:rPr>
                <w:rFonts w:asciiTheme="majorHAnsi" w:hAnsiTheme="majorHAnsi" w:cs="Arial"/>
                <w:color w:val="000000"/>
                <w:sz w:val="20"/>
                <w:szCs w:val="20"/>
              </w:rPr>
            </w:pPr>
            <w:r>
              <w:rPr>
                <w:rFonts w:asciiTheme="majorHAnsi" w:hAnsiTheme="majorHAnsi" w:cs="Times New Roman"/>
                <w:sz w:val="20"/>
                <w:szCs w:val="20"/>
              </w:rPr>
              <w:t>9</w:t>
            </w:r>
            <w:r w:rsidRPr="006E2E10">
              <w:rPr>
                <w:rFonts w:asciiTheme="majorHAnsi" w:hAnsiTheme="majorHAnsi" w:cs="Times New Roman"/>
                <w:sz w:val="20"/>
                <w:szCs w:val="20"/>
              </w:rPr>
              <w:t xml:space="preserve">. </w:t>
            </w:r>
            <w:r w:rsidRPr="006E2E10">
              <w:rPr>
                <w:rFonts w:asciiTheme="majorHAnsi" w:hAnsiTheme="majorHAnsi" w:cs="Arial"/>
                <w:color w:val="000000"/>
                <w:sz w:val="20"/>
                <w:szCs w:val="20"/>
              </w:rPr>
              <w:t xml:space="preserve">Describe the strengths and weaknesses of TIFF, EPS, JPG, GIF, PDF, and PNG in a Postscript environment. </w:t>
            </w:r>
          </w:p>
          <w:p w14:paraId="271520F2" w14:textId="5AB87755" w:rsidR="00ED5D6A" w:rsidRPr="006E2E10" w:rsidRDefault="00ED5D6A" w:rsidP="00ED5D6A">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10</w:t>
            </w:r>
            <w:r w:rsidRPr="006E2E10">
              <w:rPr>
                <w:rFonts w:asciiTheme="majorHAnsi" w:hAnsiTheme="majorHAnsi" w:cs="Arial"/>
                <w:color w:val="000000"/>
                <w:sz w:val="20"/>
                <w:szCs w:val="20"/>
              </w:rPr>
              <w:t xml:space="preserve">.  Create documents/images and demonstrate the ability to save as digital files. </w:t>
            </w:r>
          </w:p>
          <w:p w14:paraId="709DA10E" w14:textId="0A80C709" w:rsidR="00ED5D6A" w:rsidRPr="006E2E10" w:rsidRDefault="00ED5D6A" w:rsidP="00ED5D6A">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11</w:t>
            </w:r>
            <w:r w:rsidRPr="006E2E10">
              <w:rPr>
                <w:rFonts w:asciiTheme="majorHAnsi" w:hAnsiTheme="majorHAnsi" w:cs="Arial"/>
                <w:color w:val="000000"/>
                <w:sz w:val="20"/>
                <w:szCs w:val="20"/>
              </w:rPr>
              <w:t xml:space="preserve">. Demonstrate how to place scanned graphics/photos into an existing page layout program. </w:t>
            </w:r>
          </w:p>
          <w:p w14:paraId="6A387851" w14:textId="77777777" w:rsidR="00ED5D6A" w:rsidRPr="006E2E10" w:rsidRDefault="00ED5D6A" w:rsidP="00ED5D6A">
            <w:pPr>
              <w:widowControl w:val="0"/>
              <w:autoSpaceDE w:val="0"/>
              <w:autoSpaceDN w:val="0"/>
              <w:adjustRightInd w:val="0"/>
              <w:rPr>
                <w:rFonts w:asciiTheme="majorHAnsi" w:hAnsiTheme="majorHAnsi" w:cs="Arial"/>
                <w:color w:val="000000"/>
                <w:sz w:val="20"/>
                <w:szCs w:val="20"/>
              </w:rPr>
            </w:pPr>
          </w:p>
          <w:p w14:paraId="06022510" w14:textId="77777777" w:rsidR="00ED5D6A" w:rsidRPr="00D753AC" w:rsidRDefault="00ED5D6A" w:rsidP="00ED5D6A">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136C9A5D" w14:textId="5A22F654" w:rsidR="00ED5D6A" w:rsidRDefault="00ED5D6A" w:rsidP="00ED5D6A">
            <w:pPr>
              <w:widowControl w:val="0"/>
              <w:autoSpaceDE w:val="0"/>
              <w:autoSpaceDN w:val="0"/>
              <w:adjustRightInd w:val="0"/>
              <w:rPr>
                <w:rFonts w:asciiTheme="majorHAnsi" w:hAnsiTheme="majorHAnsi" w:cs="Arial"/>
                <w:bCs/>
                <w:color w:val="000000"/>
                <w:sz w:val="20"/>
                <w:szCs w:val="20"/>
              </w:rPr>
            </w:pPr>
            <w:r>
              <w:rPr>
                <w:rFonts w:asciiTheme="majorHAnsi" w:hAnsiTheme="majorHAnsi" w:cs="Arial"/>
                <w:bCs/>
                <w:color w:val="000000"/>
                <w:sz w:val="20"/>
                <w:szCs w:val="20"/>
              </w:rPr>
              <w:t>9</w:t>
            </w:r>
            <w:r w:rsidRPr="006E2E10">
              <w:rPr>
                <w:rFonts w:asciiTheme="majorHAnsi" w:hAnsiTheme="majorHAnsi" w:cs="Arial"/>
                <w:bCs/>
                <w:color w:val="000000"/>
                <w:sz w:val="20"/>
                <w:szCs w:val="20"/>
              </w:rPr>
              <w:t>.AAVTC-IGD-14.1</w:t>
            </w:r>
          </w:p>
          <w:p w14:paraId="486A9A95" w14:textId="72B059CA" w:rsidR="00ED5D6A" w:rsidRDefault="00ED5D6A" w:rsidP="00ED5D6A">
            <w:pPr>
              <w:widowControl w:val="0"/>
              <w:autoSpaceDE w:val="0"/>
              <w:autoSpaceDN w:val="0"/>
              <w:adjustRightInd w:val="0"/>
              <w:rPr>
                <w:rFonts w:asciiTheme="majorHAnsi" w:hAnsiTheme="majorHAnsi" w:cs="Arial"/>
                <w:bCs/>
                <w:color w:val="000000"/>
                <w:sz w:val="20"/>
                <w:szCs w:val="20"/>
              </w:rPr>
            </w:pPr>
            <w:r>
              <w:rPr>
                <w:rFonts w:asciiTheme="majorHAnsi" w:hAnsiTheme="majorHAnsi" w:cs="Arial"/>
                <w:bCs/>
                <w:color w:val="000000"/>
                <w:sz w:val="20"/>
                <w:szCs w:val="20"/>
              </w:rPr>
              <w:t>10</w:t>
            </w:r>
            <w:r w:rsidRPr="006E2E10">
              <w:rPr>
                <w:rFonts w:asciiTheme="majorHAnsi" w:hAnsiTheme="majorHAnsi" w:cs="Arial"/>
                <w:bCs/>
                <w:color w:val="000000"/>
                <w:sz w:val="20"/>
                <w:szCs w:val="20"/>
              </w:rPr>
              <w:t>.AAVTC-IGD-14.</w:t>
            </w:r>
            <w:r>
              <w:rPr>
                <w:rFonts w:asciiTheme="majorHAnsi" w:hAnsiTheme="majorHAnsi" w:cs="Arial"/>
                <w:bCs/>
                <w:color w:val="000000"/>
                <w:sz w:val="20"/>
                <w:szCs w:val="20"/>
              </w:rPr>
              <w:t>2</w:t>
            </w:r>
          </w:p>
          <w:p w14:paraId="1B54936F" w14:textId="52D06C81" w:rsidR="00ED5D6A" w:rsidRPr="00D753AC" w:rsidRDefault="00ED5D6A" w:rsidP="00ED5D6A">
            <w:pPr>
              <w:tabs>
                <w:tab w:val="left" w:pos="1200"/>
              </w:tabs>
              <w:rPr>
                <w:rFonts w:asciiTheme="majorHAnsi" w:hAnsiTheme="majorHAnsi"/>
                <w:sz w:val="20"/>
                <w:szCs w:val="20"/>
              </w:rPr>
            </w:pPr>
            <w:r>
              <w:rPr>
                <w:rFonts w:asciiTheme="majorHAnsi" w:hAnsiTheme="majorHAnsi" w:cs="Arial"/>
                <w:bCs/>
                <w:color w:val="000000"/>
                <w:sz w:val="20"/>
                <w:szCs w:val="20"/>
              </w:rPr>
              <w:t>11</w:t>
            </w:r>
            <w:r w:rsidRPr="006E2E10">
              <w:rPr>
                <w:rFonts w:asciiTheme="majorHAnsi" w:hAnsiTheme="majorHAnsi" w:cs="Arial"/>
                <w:bCs/>
                <w:color w:val="000000"/>
                <w:sz w:val="20"/>
                <w:szCs w:val="20"/>
              </w:rPr>
              <w:t>.AAVTC-IGD-14.</w:t>
            </w:r>
            <w:r>
              <w:rPr>
                <w:rFonts w:asciiTheme="majorHAnsi" w:hAnsiTheme="majorHAnsi" w:cs="Arial"/>
                <w:bCs/>
                <w:color w:val="000000"/>
                <w:sz w:val="20"/>
                <w:szCs w:val="20"/>
              </w:rPr>
              <w:t>3</w:t>
            </w:r>
          </w:p>
        </w:tc>
      </w:tr>
      <w:tr w:rsidR="00ED5D6A" w14:paraId="0A766A65" w14:textId="77777777" w:rsidTr="00AA5656">
        <w:tc>
          <w:tcPr>
            <w:tcW w:w="1188" w:type="dxa"/>
            <w:vMerge/>
            <w:shd w:val="clear" w:color="auto" w:fill="auto"/>
          </w:tcPr>
          <w:p w14:paraId="621239A2" w14:textId="77777777" w:rsidR="00ED5D6A" w:rsidRDefault="00ED5D6A" w:rsidP="00ED5D6A">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7039F7C8" w14:textId="6EB77EE2" w:rsidR="00ED5D6A" w:rsidRDefault="00ED5D6A" w:rsidP="00ED5D6A">
            <w:pPr>
              <w:tabs>
                <w:tab w:val="left" w:pos="1200"/>
              </w:tabs>
              <w:ind w:left="-966" w:firstLine="966"/>
              <w:rPr>
                <w:rFonts w:asciiTheme="majorHAnsi" w:hAnsiTheme="majorHAnsi"/>
                <w:sz w:val="20"/>
                <w:szCs w:val="20"/>
              </w:rPr>
            </w:pPr>
            <w:r>
              <w:rPr>
                <w:rFonts w:asciiTheme="majorHAnsi" w:hAnsiTheme="majorHAnsi"/>
                <w:sz w:val="20"/>
                <w:szCs w:val="20"/>
              </w:rPr>
              <w:t>Tuesday, 11/11</w:t>
            </w:r>
          </w:p>
        </w:tc>
        <w:tc>
          <w:tcPr>
            <w:tcW w:w="1710" w:type="dxa"/>
            <w:tcBorders>
              <w:bottom w:val="single" w:sz="4" w:space="0" w:color="auto"/>
            </w:tcBorders>
            <w:shd w:val="clear" w:color="auto" w:fill="auto"/>
          </w:tcPr>
          <w:p w14:paraId="4731444F" w14:textId="6132DC9D" w:rsidR="00ED5D6A" w:rsidRPr="00D753AC" w:rsidRDefault="00847195" w:rsidP="00ED5D6A">
            <w:pPr>
              <w:tabs>
                <w:tab w:val="left" w:pos="1200"/>
              </w:tabs>
              <w:rPr>
                <w:rFonts w:asciiTheme="majorHAnsi" w:hAnsiTheme="majorHAnsi"/>
                <w:sz w:val="20"/>
                <w:szCs w:val="20"/>
              </w:rPr>
            </w:pPr>
            <w:r w:rsidRPr="008507DB">
              <w:rPr>
                <w:rFonts w:ascii="Calibri" w:hAnsi="Calibri" w:cs="Arial"/>
                <w:bCs/>
                <w:color w:val="000000"/>
                <w:sz w:val="20"/>
                <w:szCs w:val="20"/>
              </w:rPr>
              <w:t>Identify and define the five elements</w:t>
            </w:r>
          </w:p>
        </w:tc>
        <w:tc>
          <w:tcPr>
            <w:tcW w:w="2250" w:type="dxa"/>
            <w:tcBorders>
              <w:bottom w:val="single" w:sz="4" w:space="0" w:color="auto"/>
            </w:tcBorders>
            <w:shd w:val="clear" w:color="auto" w:fill="auto"/>
          </w:tcPr>
          <w:p w14:paraId="69FCC304" w14:textId="77777777" w:rsidR="00847195" w:rsidRPr="00313EC6" w:rsidRDefault="00847195" w:rsidP="00847195">
            <w:pPr>
              <w:tabs>
                <w:tab w:val="left" w:pos="1200"/>
              </w:tabs>
              <w:rPr>
                <w:rFonts w:asciiTheme="majorHAnsi" w:hAnsiTheme="majorHAnsi"/>
                <w:sz w:val="20"/>
                <w:szCs w:val="20"/>
              </w:rPr>
            </w:pPr>
            <w:r w:rsidRPr="00313EC6">
              <w:rPr>
                <w:rFonts w:asciiTheme="majorHAnsi" w:hAnsiTheme="majorHAnsi"/>
                <w:sz w:val="20"/>
                <w:szCs w:val="20"/>
              </w:rPr>
              <w:t>Studnets will</w:t>
            </w:r>
          </w:p>
          <w:p w14:paraId="20D24EA4" w14:textId="77777777" w:rsidR="00847195" w:rsidRPr="00313EC6" w:rsidRDefault="00847195" w:rsidP="00847195">
            <w:pPr>
              <w:widowControl w:val="0"/>
              <w:autoSpaceDE w:val="0"/>
              <w:autoSpaceDN w:val="0"/>
              <w:adjustRightInd w:val="0"/>
              <w:rPr>
                <w:rFonts w:asciiTheme="majorHAnsi" w:hAnsiTheme="majorHAnsi" w:cs="Arial"/>
                <w:color w:val="000000"/>
                <w:sz w:val="20"/>
                <w:szCs w:val="20"/>
              </w:rPr>
            </w:pPr>
            <w:r w:rsidRPr="00313EC6">
              <w:rPr>
                <w:rFonts w:asciiTheme="majorHAnsi" w:hAnsiTheme="majorHAnsi" w:cs="Arial"/>
                <w:bCs/>
                <w:color w:val="000000"/>
                <w:sz w:val="20"/>
                <w:szCs w:val="20"/>
              </w:rPr>
              <w:t xml:space="preserve">understand and demonstrate how to design a page layout. </w:t>
            </w:r>
          </w:p>
          <w:p w14:paraId="4816619E" w14:textId="77777777" w:rsidR="00ED5D6A" w:rsidRPr="00D753AC" w:rsidRDefault="00ED5D6A" w:rsidP="00ED5D6A">
            <w:pPr>
              <w:tabs>
                <w:tab w:val="left" w:pos="1200"/>
              </w:tabs>
              <w:rPr>
                <w:rFonts w:asciiTheme="majorHAnsi" w:hAnsiTheme="majorHAnsi"/>
                <w:sz w:val="20"/>
                <w:szCs w:val="20"/>
              </w:rPr>
            </w:pPr>
          </w:p>
        </w:tc>
        <w:tc>
          <w:tcPr>
            <w:tcW w:w="5220" w:type="dxa"/>
            <w:tcBorders>
              <w:bottom w:val="single" w:sz="4" w:space="0" w:color="auto"/>
            </w:tcBorders>
            <w:shd w:val="clear" w:color="auto" w:fill="auto"/>
          </w:tcPr>
          <w:p w14:paraId="277C95C8" w14:textId="34C59BCE" w:rsidR="00ED5D6A" w:rsidRPr="00EA00A3" w:rsidRDefault="00ED5D6A" w:rsidP="00ED5D6A">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 xml:space="preserve">12. </w:t>
            </w:r>
            <w:r w:rsidRPr="00EA00A3">
              <w:rPr>
                <w:rFonts w:asciiTheme="majorHAnsi" w:hAnsiTheme="majorHAnsi" w:cs="Arial"/>
                <w:color w:val="000000"/>
                <w:sz w:val="20"/>
                <w:szCs w:val="20"/>
              </w:rPr>
              <w:t xml:space="preserve">Produce digital files using appropriate DPI and PPI resolution for media. </w:t>
            </w:r>
            <w:r>
              <w:rPr>
                <w:rFonts w:asciiTheme="majorHAnsi" w:hAnsiTheme="majorHAnsi" w:cs="Arial"/>
                <w:bCs/>
                <w:color w:val="000000"/>
                <w:sz w:val="20"/>
                <w:szCs w:val="20"/>
              </w:rPr>
              <w:t>4</w:t>
            </w:r>
            <w:r w:rsidRPr="006E2E10">
              <w:rPr>
                <w:rFonts w:asciiTheme="majorHAnsi" w:hAnsiTheme="majorHAnsi" w:cs="Arial"/>
                <w:bCs/>
                <w:color w:val="000000"/>
                <w:sz w:val="20"/>
                <w:szCs w:val="20"/>
              </w:rPr>
              <w:t>.AAVTC-IGD-14.</w:t>
            </w:r>
            <w:r>
              <w:rPr>
                <w:rFonts w:asciiTheme="majorHAnsi" w:hAnsiTheme="majorHAnsi" w:cs="Arial"/>
                <w:bCs/>
                <w:color w:val="000000"/>
                <w:sz w:val="20"/>
                <w:szCs w:val="20"/>
              </w:rPr>
              <w:t>4</w:t>
            </w:r>
          </w:p>
          <w:p w14:paraId="1DABB8DA" w14:textId="77777777" w:rsidR="00ED5D6A" w:rsidRPr="00D753AC" w:rsidRDefault="00ED5D6A" w:rsidP="00ED5D6A">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614E0DDB" w14:textId="704739FF" w:rsidR="00ED5D6A" w:rsidRPr="00D753AC" w:rsidRDefault="00ED5D6A" w:rsidP="00ED5D6A">
            <w:pPr>
              <w:tabs>
                <w:tab w:val="left" w:pos="1200"/>
              </w:tabs>
              <w:rPr>
                <w:rFonts w:asciiTheme="majorHAnsi" w:hAnsiTheme="majorHAnsi"/>
                <w:sz w:val="20"/>
                <w:szCs w:val="20"/>
              </w:rPr>
            </w:pPr>
            <w:r>
              <w:rPr>
                <w:rFonts w:asciiTheme="majorHAnsi" w:hAnsiTheme="majorHAnsi" w:cs="Arial"/>
                <w:bCs/>
                <w:color w:val="000000"/>
                <w:sz w:val="20"/>
                <w:szCs w:val="20"/>
              </w:rPr>
              <w:t>12</w:t>
            </w:r>
            <w:r w:rsidRPr="006E2E10">
              <w:rPr>
                <w:rFonts w:asciiTheme="majorHAnsi" w:hAnsiTheme="majorHAnsi" w:cs="Arial"/>
                <w:bCs/>
                <w:color w:val="000000"/>
                <w:sz w:val="20"/>
                <w:szCs w:val="20"/>
              </w:rPr>
              <w:t>.AAVTC-IGD-14.</w:t>
            </w:r>
            <w:r>
              <w:rPr>
                <w:rFonts w:asciiTheme="majorHAnsi" w:hAnsiTheme="majorHAnsi" w:cs="Arial"/>
                <w:bCs/>
                <w:color w:val="000000"/>
                <w:sz w:val="20"/>
                <w:szCs w:val="20"/>
              </w:rPr>
              <w:t>4</w:t>
            </w:r>
          </w:p>
        </w:tc>
      </w:tr>
      <w:tr w:rsidR="00ED5D6A" w14:paraId="4328C4FE" w14:textId="77777777" w:rsidTr="00847195">
        <w:trPr>
          <w:trHeight w:val="1169"/>
        </w:trPr>
        <w:tc>
          <w:tcPr>
            <w:tcW w:w="1188" w:type="dxa"/>
            <w:vMerge/>
            <w:shd w:val="clear" w:color="auto" w:fill="auto"/>
          </w:tcPr>
          <w:p w14:paraId="7BDC6461" w14:textId="77777777" w:rsidR="00ED5D6A" w:rsidRDefault="00ED5D6A" w:rsidP="00ED5D6A">
            <w:pPr>
              <w:tabs>
                <w:tab w:val="left" w:pos="1200"/>
              </w:tabs>
              <w:rPr>
                <w:rFonts w:asciiTheme="majorHAnsi" w:hAnsiTheme="majorHAnsi"/>
                <w:sz w:val="20"/>
                <w:szCs w:val="20"/>
              </w:rPr>
            </w:pPr>
          </w:p>
        </w:tc>
        <w:tc>
          <w:tcPr>
            <w:tcW w:w="1800" w:type="dxa"/>
            <w:shd w:val="clear" w:color="auto" w:fill="99CCFF"/>
          </w:tcPr>
          <w:p w14:paraId="53A78A12" w14:textId="77777777" w:rsidR="00ED5D6A" w:rsidRDefault="00ED5D6A" w:rsidP="00ED5D6A">
            <w:pPr>
              <w:tabs>
                <w:tab w:val="left" w:pos="1200"/>
              </w:tabs>
              <w:ind w:left="-966" w:firstLine="966"/>
              <w:rPr>
                <w:rFonts w:asciiTheme="majorHAnsi" w:hAnsiTheme="majorHAnsi"/>
                <w:sz w:val="20"/>
                <w:szCs w:val="20"/>
              </w:rPr>
            </w:pPr>
            <w:r>
              <w:rPr>
                <w:rFonts w:asciiTheme="majorHAnsi" w:hAnsiTheme="majorHAnsi"/>
                <w:sz w:val="20"/>
                <w:szCs w:val="20"/>
              </w:rPr>
              <w:t>Wednesday, 11/12</w:t>
            </w:r>
          </w:p>
          <w:p w14:paraId="51C4734A" w14:textId="77777777" w:rsidR="00ED5D6A" w:rsidRDefault="00ED5D6A" w:rsidP="00ED5D6A">
            <w:pPr>
              <w:tabs>
                <w:tab w:val="left" w:pos="1200"/>
              </w:tabs>
              <w:ind w:left="-966" w:firstLine="966"/>
              <w:rPr>
                <w:rFonts w:asciiTheme="majorHAnsi" w:hAnsiTheme="majorHAnsi"/>
                <w:sz w:val="20"/>
                <w:szCs w:val="20"/>
              </w:rPr>
            </w:pPr>
            <w:r>
              <w:rPr>
                <w:rFonts w:asciiTheme="majorHAnsi" w:hAnsiTheme="majorHAnsi"/>
                <w:sz w:val="20"/>
                <w:szCs w:val="20"/>
              </w:rPr>
              <w:t>Performance Essay</w:t>
            </w:r>
          </w:p>
          <w:p w14:paraId="09A005E2" w14:textId="77777777" w:rsidR="00ED5D6A" w:rsidRDefault="00ED5D6A" w:rsidP="00ED5D6A">
            <w:pPr>
              <w:tabs>
                <w:tab w:val="left" w:pos="1200"/>
              </w:tabs>
              <w:ind w:left="-966" w:firstLine="966"/>
              <w:rPr>
                <w:rFonts w:asciiTheme="majorHAnsi" w:hAnsiTheme="majorHAnsi"/>
                <w:sz w:val="20"/>
                <w:szCs w:val="20"/>
              </w:rPr>
            </w:pPr>
            <w:r>
              <w:rPr>
                <w:rFonts w:asciiTheme="majorHAnsi" w:hAnsiTheme="majorHAnsi"/>
                <w:sz w:val="20"/>
                <w:szCs w:val="20"/>
              </w:rPr>
              <w:t>Social Studies</w:t>
            </w:r>
          </w:p>
          <w:p w14:paraId="5103C636" w14:textId="51DD19F4" w:rsidR="00ED5D6A" w:rsidRDefault="00ED5D6A" w:rsidP="00ED5D6A">
            <w:pPr>
              <w:tabs>
                <w:tab w:val="left" w:pos="1200"/>
              </w:tabs>
              <w:ind w:left="-966" w:firstLine="966"/>
              <w:rPr>
                <w:rFonts w:asciiTheme="majorHAnsi" w:hAnsiTheme="majorHAnsi"/>
                <w:sz w:val="20"/>
                <w:szCs w:val="20"/>
              </w:rPr>
            </w:pPr>
            <w:r>
              <w:rPr>
                <w:rFonts w:asciiTheme="majorHAnsi" w:hAnsiTheme="majorHAnsi"/>
                <w:sz w:val="20"/>
                <w:szCs w:val="20"/>
              </w:rPr>
              <w:t>CTAE</w:t>
            </w:r>
          </w:p>
        </w:tc>
        <w:tc>
          <w:tcPr>
            <w:tcW w:w="1710" w:type="dxa"/>
            <w:shd w:val="clear" w:color="auto" w:fill="99CCFF"/>
          </w:tcPr>
          <w:p w14:paraId="69B80742" w14:textId="3F1FA96B" w:rsidR="00ED5D6A" w:rsidRPr="00D753AC" w:rsidRDefault="00847195" w:rsidP="00ED5D6A">
            <w:pPr>
              <w:tabs>
                <w:tab w:val="left" w:pos="1200"/>
              </w:tabs>
              <w:rPr>
                <w:rFonts w:asciiTheme="majorHAnsi" w:hAnsiTheme="majorHAnsi"/>
                <w:sz w:val="20"/>
                <w:szCs w:val="20"/>
              </w:rPr>
            </w:pPr>
            <w:r>
              <w:rPr>
                <w:rFonts w:asciiTheme="majorHAnsi" w:hAnsiTheme="majorHAnsi"/>
                <w:sz w:val="20"/>
                <w:szCs w:val="20"/>
              </w:rPr>
              <w:t>Performance Essay</w:t>
            </w:r>
          </w:p>
        </w:tc>
        <w:tc>
          <w:tcPr>
            <w:tcW w:w="2250" w:type="dxa"/>
            <w:shd w:val="clear" w:color="auto" w:fill="99CCFF"/>
          </w:tcPr>
          <w:p w14:paraId="53FB551A" w14:textId="77777777" w:rsidR="00ED5D6A" w:rsidRPr="00D753AC" w:rsidRDefault="00ED5D6A" w:rsidP="00ED5D6A">
            <w:pPr>
              <w:tabs>
                <w:tab w:val="left" w:pos="1200"/>
              </w:tabs>
              <w:rPr>
                <w:rFonts w:asciiTheme="majorHAnsi" w:hAnsiTheme="majorHAnsi"/>
                <w:sz w:val="20"/>
                <w:szCs w:val="20"/>
              </w:rPr>
            </w:pPr>
          </w:p>
        </w:tc>
        <w:tc>
          <w:tcPr>
            <w:tcW w:w="5220" w:type="dxa"/>
            <w:shd w:val="clear" w:color="auto" w:fill="99CCFF"/>
          </w:tcPr>
          <w:p w14:paraId="6BFCB663" w14:textId="671FF2E2" w:rsidR="00ED5D6A" w:rsidRPr="00D753AC" w:rsidRDefault="00ED5D6A" w:rsidP="0037381A">
            <w:pPr>
              <w:tabs>
                <w:tab w:val="left" w:pos="1200"/>
              </w:tabs>
              <w:rPr>
                <w:rFonts w:asciiTheme="majorHAnsi" w:hAnsiTheme="majorHAnsi"/>
                <w:sz w:val="20"/>
                <w:szCs w:val="20"/>
              </w:rPr>
            </w:pPr>
            <w:r w:rsidRPr="00807681">
              <w:rPr>
                <w:rFonts w:asciiTheme="majorHAnsi" w:hAnsiTheme="majorHAnsi" w:cs="Arial"/>
                <w:color w:val="000000"/>
                <w:sz w:val="20"/>
                <w:szCs w:val="20"/>
              </w:rPr>
              <w:t xml:space="preserve">. </w:t>
            </w:r>
          </w:p>
        </w:tc>
        <w:tc>
          <w:tcPr>
            <w:tcW w:w="1730" w:type="dxa"/>
            <w:shd w:val="clear" w:color="auto" w:fill="99CCFF"/>
          </w:tcPr>
          <w:p w14:paraId="4DBC12C4" w14:textId="0A3CDC3F" w:rsidR="00ED5D6A" w:rsidRPr="00D753AC" w:rsidRDefault="00ED5D6A" w:rsidP="00ED5D6A">
            <w:pPr>
              <w:tabs>
                <w:tab w:val="left" w:pos="1200"/>
              </w:tabs>
              <w:rPr>
                <w:rFonts w:asciiTheme="majorHAnsi" w:hAnsiTheme="majorHAnsi"/>
                <w:sz w:val="20"/>
                <w:szCs w:val="20"/>
              </w:rPr>
            </w:pPr>
          </w:p>
        </w:tc>
      </w:tr>
      <w:tr w:rsidR="00ED5D6A" w14:paraId="5890224F" w14:textId="77777777" w:rsidTr="00E01FBB">
        <w:tc>
          <w:tcPr>
            <w:tcW w:w="1188" w:type="dxa"/>
            <w:vMerge/>
            <w:shd w:val="clear" w:color="auto" w:fill="auto"/>
          </w:tcPr>
          <w:p w14:paraId="0E1A0B4F" w14:textId="5B0E6247" w:rsidR="00ED5D6A" w:rsidRDefault="00ED5D6A" w:rsidP="00ED5D6A">
            <w:pPr>
              <w:tabs>
                <w:tab w:val="left" w:pos="1200"/>
              </w:tabs>
              <w:rPr>
                <w:rFonts w:asciiTheme="majorHAnsi" w:hAnsiTheme="majorHAnsi"/>
                <w:sz w:val="20"/>
                <w:szCs w:val="20"/>
              </w:rPr>
            </w:pPr>
          </w:p>
        </w:tc>
        <w:tc>
          <w:tcPr>
            <w:tcW w:w="1800" w:type="dxa"/>
            <w:shd w:val="clear" w:color="auto" w:fill="auto"/>
          </w:tcPr>
          <w:p w14:paraId="183090AC" w14:textId="2037FDA6" w:rsidR="00ED5D6A" w:rsidRDefault="00ED5D6A" w:rsidP="00ED5D6A">
            <w:pPr>
              <w:tabs>
                <w:tab w:val="left" w:pos="1200"/>
              </w:tabs>
              <w:ind w:left="-966" w:firstLine="966"/>
              <w:rPr>
                <w:rFonts w:asciiTheme="majorHAnsi" w:hAnsiTheme="majorHAnsi"/>
                <w:sz w:val="20"/>
                <w:szCs w:val="20"/>
              </w:rPr>
            </w:pPr>
            <w:r>
              <w:rPr>
                <w:rFonts w:asciiTheme="majorHAnsi" w:hAnsiTheme="majorHAnsi"/>
                <w:sz w:val="20"/>
                <w:szCs w:val="20"/>
              </w:rPr>
              <w:t>Thursday, 11/13</w:t>
            </w:r>
          </w:p>
        </w:tc>
        <w:tc>
          <w:tcPr>
            <w:tcW w:w="10910" w:type="dxa"/>
            <w:gridSpan w:val="4"/>
            <w:shd w:val="clear" w:color="auto" w:fill="auto"/>
          </w:tcPr>
          <w:p w14:paraId="7C33D9EE" w14:textId="47A0C2C5" w:rsidR="0037381A" w:rsidRPr="0054489F" w:rsidRDefault="0037381A" w:rsidP="0037381A">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16.</w:t>
            </w:r>
            <w:r w:rsidRPr="0054489F">
              <w:rPr>
                <w:rFonts w:asciiTheme="majorHAnsi" w:hAnsiTheme="majorHAnsi" w:cs="Arial"/>
                <w:color w:val="000000"/>
                <w:sz w:val="20"/>
                <w:szCs w:val="20"/>
              </w:rPr>
              <w:t xml:space="preserve">Identify and demonstrate the basic capabilities of page layout, raster-based photo manipulation, and vector-based software applications as they apply to the completion of graphic communications projects. </w:t>
            </w:r>
            <w:r>
              <w:rPr>
                <w:rFonts w:asciiTheme="majorHAnsi" w:hAnsiTheme="majorHAnsi" w:cs="Arial"/>
                <w:bCs/>
                <w:color w:val="000000"/>
                <w:sz w:val="20"/>
                <w:szCs w:val="20"/>
              </w:rPr>
              <w:t>16</w:t>
            </w:r>
            <w:r w:rsidRPr="00807681">
              <w:rPr>
                <w:rFonts w:asciiTheme="majorHAnsi" w:hAnsiTheme="majorHAnsi" w:cs="Arial"/>
                <w:bCs/>
                <w:color w:val="000000"/>
                <w:sz w:val="20"/>
                <w:szCs w:val="20"/>
              </w:rPr>
              <w:t>.AAVTC-IGD-</w:t>
            </w:r>
            <w:r>
              <w:rPr>
                <w:rFonts w:asciiTheme="majorHAnsi" w:hAnsiTheme="majorHAnsi" w:cs="Arial"/>
                <w:bCs/>
                <w:color w:val="000000"/>
                <w:sz w:val="20"/>
                <w:szCs w:val="20"/>
              </w:rPr>
              <w:t>16.1</w:t>
            </w:r>
          </w:p>
          <w:p w14:paraId="6C3C6BE1" w14:textId="6F43AE7C" w:rsidR="0037381A" w:rsidRPr="0054489F" w:rsidRDefault="0037381A" w:rsidP="0037381A">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17.</w:t>
            </w:r>
            <w:r w:rsidRPr="0054489F">
              <w:rPr>
                <w:rFonts w:asciiTheme="majorHAnsi" w:hAnsiTheme="majorHAnsi" w:cs="Arial"/>
                <w:color w:val="000000"/>
                <w:sz w:val="20"/>
                <w:szCs w:val="20"/>
              </w:rPr>
              <w:t xml:space="preserve"> Define and identify the differences between raster- and vector-based software. </w:t>
            </w:r>
            <w:r>
              <w:rPr>
                <w:rFonts w:asciiTheme="majorHAnsi" w:hAnsiTheme="majorHAnsi" w:cs="Arial"/>
                <w:bCs/>
                <w:color w:val="000000"/>
                <w:sz w:val="20"/>
                <w:szCs w:val="20"/>
              </w:rPr>
              <w:t>17</w:t>
            </w:r>
            <w:r w:rsidRPr="00807681">
              <w:rPr>
                <w:rFonts w:asciiTheme="majorHAnsi" w:hAnsiTheme="majorHAnsi" w:cs="Arial"/>
                <w:bCs/>
                <w:color w:val="000000"/>
                <w:sz w:val="20"/>
                <w:szCs w:val="20"/>
              </w:rPr>
              <w:t>.AAVTC-IGD-</w:t>
            </w:r>
            <w:r>
              <w:rPr>
                <w:rFonts w:asciiTheme="majorHAnsi" w:hAnsiTheme="majorHAnsi" w:cs="Arial"/>
                <w:bCs/>
                <w:color w:val="000000"/>
                <w:sz w:val="20"/>
                <w:szCs w:val="20"/>
              </w:rPr>
              <w:t>16.2</w:t>
            </w:r>
          </w:p>
          <w:p w14:paraId="650390A5" w14:textId="47C65059" w:rsidR="0037381A" w:rsidRPr="0054489F" w:rsidRDefault="0037381A" w:rsidP="0037381A">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18.</w:t>
            </w:r>
            <w:r w:rsidRPr="0054489F">
              <w:rPr>
                <w:rFonts w:asciiTheme="majorHAnsi" w:hAnsiTheme="majorHAnsi" w:cs="Arial"/>
                <w:color w:val="000000"/>
                <w:sz w:val="20"/>
                <w:szCs w:val="20"/>
              </w:rPr>
              <w:t xml:space="preserve"> Demonstrate the ability to properly integrate text and images in a computer-generated page layout. </w:t>
            </w:r>
            <w:r>
              <w:rPr>
                <w:rFonts w:asciiTheme="majorHAnsi" w:hAnsiTheme="majorHAnsi" w:cs="Arial"/>
                <w:bCs/>
                <w:color w:val="000000"/>
                <w:sz w:val="20"/>
                <w:szCs w:val="20"/>
              </w:rPr>
              <w:t>18</w:t>
            </w:r>
            <w:r w:rsidRPr="00807681">
              <w:rPr>
                <w:rFonts w:asciiTheme="majorHAnsi" w:hAnsiTheme="majorHAnsi" w:cs="Arial"/>
                <w:bCs/>
                <w:color w:val="000000"/>
                <w:sz w:val="20"/>
                <w:szCs w:val="20"/>
              </w:rPr>
              <w:t>.AAVTC-IGD-</w:t>
            </w:r>
            <w:r>
              <w:rPr>
                <w:rFonts w:asciiTheme="majorHAnsi" w:hAnsiTheme="majorHAnsi" w:cs="Arial"/>
                <w:bCs/>
                <w:color w:val="000000"/>
                <w:sz w:val="20"/>
                <w:szCs w:val="20"/>
              </w:rPr>
              <w:t>16.3</w:t>
            </w:r>
          </w:p>
          <w:p w14:paraId="54D0F829" w14:textId="2ADFD307" w:rsidR="0037381A" w:rsidRPr="0054489F" w:rsidRDefault="0037381A" w:rsidP="0037381A">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19.</w:t>
            </w:r>
            <w:r w:rsidRPr="0054489F">
              <w:rPr>
                <w:rFonts w:asciiTheme="majorHAnsi" w:hAnsiTheme="majorHAnsi" w:cs="Arial"/>
                <w:color w:val="000000"/>
                <w:sz w:val="20"/>
                <w:szCs w:val="20"/>
              </w:rPr>
              <w:t xml:space="preserve"> Demonstrate the ability to properly alter and enhance an image using a raster-based photo manipulation software application.</w:t>
            </w:r>
            <w:r>
              <w:rPr>
                <w:rFonts w:asciiTheme="majorHAnsi" w:hAnsiTheme="majorHAnsi" w:cs="Arial"/>
                <w:bCs/>
                <w:color w:val="000000"/>
                <w:sz w:val="20"/>
                <w:szCs w:val="20"/>
              </w:rPr>
              <w:t xml:space="preserve"> 19</w:t>
            </w:r>
            <w:r w:rsidRPr="00807681">
              <w:rPr>
                <w:rFonts w:asciiTheme="majorHAnsi" w:hAnsiTheme="majorHAnsi" w:cs="Arial"/>
                <w:bCs/>
                <w:color w:val="000000"/>
                <w:sz w:val="20"/>
                <w:szCs w:val="20"/>
              </w:rPr>
              <w:t>.AAVTC-IGD-</w:t>
            </w:r>
            <w:r>
              <w:rPr>
                <w:rFonts w:asciiTheme="majorHAnsi" w:hAnsiTheme="majorHAnsi" w:cs="Arial"/>
                <w:bCs/>
                <w:color w:val="000000"/>
                <w:sz w:val="20"/>
                <w:szCs w:val="20"/>
              </w:rPr>
              <w:t>16.4</w:t>
            </w:r>
          </w:p>
          <w:p w14:paraId="6FCD1E26" w14:textId="4FC7F436" w:rsidR="0037381A" w:rsidRPr="0054489F" w:rsidRDefault="0037381A" w:rsidP="0037381A">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21.</w:t>
            </w:r>
            <w:r w:rsidRPr="0054489F">
              <w:rPr>
                <w:rFonts w:asciiTheme="majorHAnsi" w:hAnsiTheme="majorHAnsi" w:cs="Arial"/>
                <w:color w:val="000000"/>
                <w:sz w:val="20"/>
                <w:szCs w:val="20"/>
              </w:rPr>
              <w:t xml:space="preserve"> Demonstrate the ability to create a logo utilizing a vector-based software application </w:t>
            </w:r>
            <w:r>
              <w:rPr>
                <w:rFonts w:asciiTheme="majorHAnsi" w:hAnsiTheme="majorHAnsi" w:cs="Arial"/>
                <w:bCs/>
                <w:color w:val="000000"/>
                <w:sz w:val="20"/>
                <w:szCs w:val="20"/>
              </w:rPr>
              <w:t>20</w:t>
            </w:r>
            <w:r w:rsidRPr="00807681">
              <w:rPr>
                <w:rFonts w:asciiTheme="majorHAnsi" w:hAnsiTheme="majorHAnsi" w:cs="Arial"/>
                <w:bCs/>
                <w:color w:val="000000"/>
                <w:sz w:val="20"/>
                <w:szCs w:val="20"/>
              </w:rPr>
              <w:t>.AAVTC-IGD-</w:t>
            </w:r>
            <w:r>
              <w:rPr>
                <w:rFonts w:asciiTheme="majorHAnsi" w:hAnsiTheme="majorHAnsi" w:cs="Arial"/>
                <w:bCs/>
                <w:color w:val="000000"/>
                <w:sz w:val="20"/>
                <w:szCs w:val="20"/>
              </w:rPr>
              <w:t>16.5</w:t>
            </w:r>
          </w:p>
          <w:p w14:paraId="72198855" w14:textId="4F1A608C" w:rsidR="00ED5D6A" w:rsidRPr="00D753AC" w:rsidRDefault="00ED5D6A" w:rsidP="00ED5D6A">
            <w:pPr>
              <w:tabs>
                <w:tab w:val="left" w:pos="1200"/>
              </w:tabs>
              <w:rPr>
                <w:rFonts w:asciiTheme="majorHAnsi" w:hAnsiTheme="majorHAnsi"/>
                <w:sz w:val="20"/>
                <w:szCs w:val="20"/>
              </w:rPr>
            </w:pPr>
          </w:p>
        </w:tc>
      </w:tr>
      <w:tr w:rsidR="00ED5D6A" w14:paraId="20E6857D" w14:textId="77777777" w:rsidTr="00E01FBB">
        <w:tc>
          <w:tcPr>
            <w:tcW w:w="1188" w:type="dxa"/>
            <w:vMerge/>
            <w:tcBorders>
              <w:bottom w:val="single" w:sz="4" w:space="0" w:color="auto"/>
            </w:tcBorders>
            <w:shd w:val="clear" w:color="auto" w:fill="auto"/>
          </w:tcPr>
          <w:p w14:paraId="2C810D3D" w14:textId="77777777" w:rsidR="00ED5D6A" w:rsidRDefault="00ED5D6A" w:rsidP="00ED5D6A">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6DE59D25" w14:textId="747DE6FE" w:rsidR="00ED5D6A" w:rsidRDefault="00ED5D6A" w:rsidP="00ED5D6A">
            <w:pPr>
              <w:tabs>
                <w:tab w:val="left" w:pos="1200"/>
              </w:tabs>
              <w:ind w:left="-966" w:firstLine="966"/>
              <w:rPr>
                <w:rFonts w:asciiTheme="majorHAnsi" w:hAnsiTheme="majorHAnsi"/>
                <w:sz w:val="20"/>
                <w:szCs w:val="20"/>
              </w:rPr>
            </w:pPr>
            <w:r>
              <w:rPr>
                <w:rFonts w:asciiTheme="majorHAnsi" w:hAnsiTheme="majorHAnsi"/>
                <w:sz w:val="20"/>
                <w:szCs w:val="20"/>
              </w:rPr>
              <w:t>Friday, 11/14</w:t>
            </w:r>
          </w:p>
        </w:tc>
        <w:tc>
          <w:tcPr>
            <w:tcW w:w="10910" w:type="dxa"/>
            <w:gridSpan w:val="4"/>
            <w:tcBorders>
              <w:bottom w:val="single" w:sz="4" w:space="0" w:color="auto"/>
            </w:tcBorders>
            <w:shd w:val="clear" w:color="auto" w:fill="auto"/>
          </w:tcPr>
          <w:p w14:paraId="6D2C8B47" w14:textId="70098E16" w:rsidR="003C38D8" w:rsidRPr="00B60775" w:rsidRDefault="003C38D8" w:rsidP="003C38D8">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 xml:space="preserve">22. </w:t>
            </w:r>
            <w:r w:rsidRPr="00B60775">
              <w:rPr>
                <w:rFonts w:asciiTheme="majorHAnsi" w:hAnsiTheme="majorHAnsi" w:cs="Arial"/>
                <w:color w:val="000000"/>
                <w:sz w:val="20"/>
                <w:szCs w:val="20"/>
              </w:rPr>
              <w:t xml:space="preserve">Define the terms “pictograms”, “ideograms”, “icons” and the distinctions between them and letterforms. </w:t>
            </w:r>
            <w:r>
              <w:rPr>
                <w:rFonts w:asciiTheme="majorHAnsi" w:hAnsiTheme="majorHAnsi" w:cs="Arial"/>
                <w:bCs/>
                <w:color w:val="000000"/>
                <w:sz w:val="20"/>
                <w:szCs w:val="20"/>
              </w:rPr>
              <w:t>22</w:t>
            </w:r>
            <w:r w:rsidRPr="00807681">
              <w:rPr>
                <w:rFonts w:asciiTheme="majorHAnsi" w:hAnsiTheme="majorHAnsi" w:cs="Arial"/>
                <w:bCs/>
                <w:color w:val="000000"/>
                <w:sz w:val="20"/>
                <w:szCs w:val="20"/>
              </w:rPr>
              <w:t>.AAVTC-IGD-</w:t>
            </w:r>
            <w:r>
              <w:rPr>
                <w:rFonts w:asciiTheme="majorHAnsi" w:hAnsiTheme="majorHAnsi" w:cs="Arial"/>
                <w:bCs/>
                <w:color w:val="000000"/>
                <w:sz w:val="20"/>
                <w:szCs w:val="20"/>
              </w:rPr>
              <w:t>17.1</w:t>
            </w:r>
          </w:p>
          <w:p w14:paraId="60E81A60" w14:textId="517C170C" w:rsidR="003C38D8" w:rsidRPr="00B60775" w:rsidRDefault="003C38D8" w:rsidP="003C38D8">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23.</w:t>
            </w:r>
            <w:r w:rsidRPr="00B60775">
              <w:rPr>
                <w:rFonts w:asciiTheme="majorHAnsi" w:hAnsiTheme="majorHAnsi" w:cs="Arial"/>
                <w:color w:val="000000"/>
                <w:sz w:val="20"/>
                <w:szCs w:val="20"/>
              </w:rPr>
              <w:t xml:space="preserve"> Outline the evolution of alphabet, punctuation, upper case letters, lower case letters, and ligatures as elements of typography and explain the effect of each in its development. </w:t>
            </w:r>
            <w:r>
              <w:rPr>
                <w:rFonts w:asciiTheme="majorHAnsi" w:hAnsiTheme="majorHAnsi" w:cs="Arial"/>
                <w:bCs/>
                <w:color w:val="000000"/>
                <w:sz w:val="20"/>
                <w:szCs w:val="20"/>
              </w:rPr>
              <w:t>23</w:t>
            </w:r>
            <w:r w:rsidRPr="00807681">
              <w:rPr>
                <w:rFonts w:asciiTheme="majorHAnsi" w:hAnsiTheme="majorHAnsi" w:cs="Arial"/>
                <w:bCs/>
                <w:color w:val="000000"/>
                <w:sz w:val="20"/>
                <w:szCs w:val="20"/>
              </w:rPr>
              <w:t>.AAVTC-IGD-</w:t>
            </w:r>
            <w:r>
              <w:rPr>
                <w:rFonts w:asciiTheme="majorHAnsi" w:hAnsiTheme="majorHAnsi" w:cs="Arial"/>
                <w:bCs/>
                <w:color w:val="000000"/>
                <w:sz w:val="20"/>
                <w:szCs w:val="20"/>
              </w:rPr>
              <w:t>17.2</w:t>
            </w:r>
          </w:p>
          <w:p w14:paraId="3369E623" w14:textId="77777777" w:rsidR="00847195" w:rsidRDefault="003C38D8" w:rsidP="003C38D8">
            <w:pPr>
              <w:widowControl w:val="0"/>
              <w:autoSpaceDE w:val="0"/>
              <w:autoSpaceDN w:val="0"/>
              <w:adjustRightInd w:val="0"/>
              <w:rPr>
                <w:rFonts w:asciiTheme="majorHAnsi" w:hAnsiTheme="majorHAnsi" w:cs="Arial"/>
                <w:bCs/>
                <w:color w:val="000000"/>
                <w:sz w:val="20"/>
                <w:szCs w:val="20"/>
              </w:rPr>
            </w:pPr>
            <w:r>
              <w:rPr>
                <w:rFonts w:asciiTheme="majorHAnsi" w:hAnsiTheme="majorHAnsi" w:cs="Arial"/>
                <w:color w:val="000000"/>
                <w:sz w:val="20"/>
                <w:szCs w:val="20"/>
              </w:rPr>
              <w:t>24.</w:t>
            </w:r>
            <w:r w:rsidRPr="00B60775">
              <w:rPr>
                <w:rFonts w:asciiTheme="majorHAnsi" w:hAnsiTheme="majorHAnsi" w:cs="Arial"/>
                <w:color w:val="000000"/>
                <w:sz w:val="20"/>
                <w:szCs w:val="20"/>
              </w:rPr>
              <w:t xml:space="preserve"> Identify and describe how current communication technologies impact emerging trends in typography. </w:t>
            </w:r>
            <w:r>
              <w:rPr>
                <w:rFonts w:asciiTheme="majorHAnsi" w:hAnsiTheme="majorHAnsi" w:cs="Arial"/>
                <w:bCs/>
                <w:color w:val="000000"/>
                <w:sz w:val="20"/>
                <w:szCs w:val="20"/>
              </w:rPr>
              <w:t>24</w:t>
            </w:r>
          </w:p>
          <w:p w14:paraId="4348D12E" w14:textId="00AE96AC" w:rsidR="003C38D8" w:rsidRPr="00B60775" w:rsidRDefault="003C38D8" w:rsidP="003C38D8">
            <w:pPr>
              <w:widowControl w:val="0"/>
              <w:autoSpaceDE w:val="0"/>
              <w:autoSpaceDN w:val="0"/>
              <w:adjustRightInd w:val="0"/>
              <w:rPr>
                <w:rFonts w:asciiTheme="majorHAnsi" w:hAnsiTheme="majorHAnsi" w:cs="Arial"/>
                <w:color w:val="000000"/>
                <w:sz w:val="20"/>
                <w:szCs w:val="20"/>
              </w:rPr>
            </w:pPr>
            <w:r w:rsidRPr="00807681">
              <w:rPr>
                <w:rFonts w:asciiTheme="majorHAnsi" w:hAnsiTheme="majorHAnsi" w:cs="Arial"/>
                <w:bCs/>
                <w:color w:val="000000"/>
                <w:sz w:val="20"/>
                <w:szCs w:val="20"/>
              </w:rPr>
              <w:t>.AAVTC-IGD-</w:t>
            </w:r>
            <w:r>
              <w:rPr>
                <w:rFonts w:asciiTheme="majorHAnsi" w:hAnsiTheme="majorHAnsi" w:cs="Arial"/>
                <w:bCs/>
                <w:color w:val="000000"/>
                <w:sz w:val="20"/>
                <w:szCs w:val="20"/>
              </w:rPr>
              <w:t>17.3</w:t>
            </w:r>
          </w:p>
          <w:p w14:paraId="5B8DB8A9" w14:textId="77777777" w:rsidR="003C38D8" w:rsidRPr="00B60775" w:rsidRDefault="003C38D8" w:rsidP="003C38D8">
            <w:pPr>
              <w:widowControl w:val="0"/>
              <w:autoSpaceDE w:val="0"/>
              <w:autoSpaceDN w:val="0"/>
              <w:adjustRightInd w:val="0"/>
              <w:rPr>
                <w:rFonts w:asciiTheme="majorHAnsi" w:hAnsiTheme="majorHAnsi" w:cs="Arial"/>
                <w:color w:val="000000"/>
                <w:sz w:val="20"/>
                <w:szCs w:val="20"/>
              </w:rPr>
            </w:pPr>
          </w:p>
          <w:p w14:paraId="2503E149" w14:textId="41F6C15D" w:rsidR="00ED5D6A" w:rsidRPr="00D753AC" w:rsidRDefault="00ED5D6A" w:rsidP="00ED5D6A">
            <w:pPr>
              <w:tabs>
                <w:tab w:val="left" w:pos="1200"/>
              </w:tabs>
              <w:rPr>
                <w:rFonts w:asciiTheme="majorHAnsi" w:hAnsiTheme="majorHAnsi"/>
                <w:sz w:val="20"/>
                <w:szCs w:val="20"/>
              </w:rPr>
            </w:pPr>
          </w:p>
        </w:tc>
      </w:tr>
    </w:tbl>
    <w:p w14:paraId="2D0FBAA7" w14:textId="77777777" w:rsidR="000A196F" w:rsidRDefault="000A196F" w:rsidP="000A196F">
      <w:pPr>
        <w:tabs>
          <w:tab w:val="left" w:pos="1200"/>
        </w:tabs>
      </w:pPr>
    </w:p>
    <w:p w14:paraId="38461625" w14:textId="73CC6334" w:rsidR="000A196F" w:rsidRDefault="000A196F">
      <w:r>
        <w:br w:type="page"/>
      </w:r>
    </w:p>
    <w:tbl>
      <w:tblPr>
        <w:tblStyle w:val="TableGrid"/>
        <w:tblW w:w="13898" w:type="dxa"/>
        <w:tblLayout w:type="fixed"/>
        <w:tblLook w:val="04A0" w:firstRow="1" w:lastRow="0" w:firstColumn="1" w:lastColumn="0" w:noHBand="0" w:noVBand="1"/>
      </w:tblPr>
      <w:tblGrid>
        <w:gridCol w:w="1278"/>
        <w:gridCol w:w="1800"/>
        <w:gridCol w:w="1620"/>
        <w:gridCol w:w="2250"/>
        <w:gridCol w:w="5220"/>
        <w:gridCol w:w="1730"/>
      </w:tblGrid>
      <w:tr w:rsidR="00022320" w:rsidRPr="00D753AC" w14:paraId="487D045A" w14:textId="77777777" w:rsidTr="00E01FBB">
        <w:tc>
          <w:tcPr>
            <w:tcW w:w="1278" w:type="dxa"/>
            <w:tcBorders>
              <w:bottom w:val="single" w:sz="4" w:space="0" w:color="auto"/>
            </w:tcBorders>
            <w:shd w:val="clear" w:color="auto" w:fill="00FF00"/>
            <w:vAlign w:val="center"/>
          </w:tcPr>
          <w:p w14:paraId="12181F4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4273902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620" w:type="dxa"/>
            <w:tcBorders>
              <w:bottom w:val="single" w:sz="4" w:space="0" w:color="auto"/>
            </w:tcBorders>
            <w:shd w:val="clear" w:color="auto" w:fill="00FF00"/>
            <w:vAlign w:val="center"/>
          </w:tcPr>
          <w:p w14:paraId="666CE61A"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7AC46269"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5B0056B8"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370BC55C"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599F1F34"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7D3A70" w14:paraId="68D1ABFB" w14:textId="77777777" w:rsidTr="00E01FBB">
        <w:tc>
          <w:tcPr>
            <w:tcW w:w="1278" w:type="dxa"/>
            <w:vMerge w:val="restart"/>
            <w:shd w:val="clear" w:color="auto" w:fill="auto"/>
          </w:tcPr>
          <w:p w14:paraId="5FE224D1" w14:textId="423C0BEC" w:rsidR="007D3A70" w:rsidRDefault="007D3A70" w:rsidP="000A196F">
            <w:pPr>
              <w:tabs>
                <w:tab w:val="left" w:pos="1200"/>
              </w:tabs>
              <w:rPr>
                <w:rFonts w:asciiTheme="majorHAnsi" w:hAnsiTheme="majorHAnsi"/>
                <w:sz w:val="20"/>
                <w:szCs w:val="20"/>
              </w:rPr>
            </w:pPr>
            <w:r>
              <w:rPr>
                <w:rFonts w:asciiTheme="majorHAnsi" w:hAnsiTheme="majorHAnsi"/>
                <w:sz w:val="20"/>
                <w:szCs w:val="20"/>
              </w:rPr>
              <w:t>Week 16</w:t>
            </w:r>
          </w:p>
        </w:tc>
        <w:tc>
          <w:tcPr>
            <w:tcW w:w="1800" w:type="dxa"/>
            <w:shd w:val="clear" w:color="auto" w:fill="auto"/>
          </w:tcPr>
          <w:p w14:paraId="01AB56EC" w14:textId="12D095CC" w:rsidR="007D3A70" w:rsidRDefault="007D3A70" w:rsidP="000A196F">
            <w:pPr>
              <w:tabs>
                <w:tab w:val="left" w:pos="1200"/>
              </w:tabs>
              <w:ind w:left="-966" w:firstLine="966"/>
              <w:rPr>
                <w:rFonts w:asciiTheme="majorHAnsi" w:hAnsiTheme="majorHAnsi"/>
                <w:sz w:val="20"/>
                <w:szCs w:val="20"/>
              </w:rPr>
            </w:pPr>
            <w:r>
              <w:rPr>
                <w:rFonts w:asciiTheme="majorHAnsi" w:hAnsiTheme="majorHAnsi"/>
                <w:sz w:val="20"/>
                <w:szCs w:val="20"/>
              </w:rPr>
              <w:t>Monday, 11/17</w:t>
            </w:r>
          </w:p>
        </w:tc>
        <w:tc>
          <w:tcPr>
            <w:tcW w:w="1620" w:type="dxa"/>
            <w:shd w:val="clear" w:color="auto" w:fill="auto"/>
          </w:tcPr>
          <w:p w14:paraId="25324BEA" w14:textId="357B9D6E" w:rsidR="007D3A70" w:rsidRPr="00D753AC" w:rsidRDefault="007D3A70" w:rsidP="000A196F">
            <w:pPr>
              <w:tabs>
                <w:tab w:val="left" w:pos="1200"/>
              </w:tabs>
              <w:rPr>
                <w:rFonts w:asciiTheme="majorHAnsi" w:hAnsiTheme="majorHAnsi"/>
                <w:sz w:val="20"/>
                <w:szCs w:val="20"/>
              </w:rPr>
            </w:pPr>
            <w:r>
              <w:rPr>
                <w:rFonts w:asciiTheme="majorHAnsi" w:hAnsiTheme="majorHAnsi" w:cs="Times New Roman"/>
                <w:color w:val="333333"/>
                <w:sz w:val="20"/>
                <w:szCs w:val="20"/>
              </w:rPr>
              <w:t xml:space="preserve">Examine </w:t>
            </w:r>
            <w:r w:rsidRPr="00052F68">
              <w:rPr>
                <w:rFonts w:asciiTheme="majorHAnsi" w:hAnsiTheme="majorHAnsi" w:cs="Times New Roman"/>
                <w:color w:val="333333"/>
                <w:sz w:val="20"/>
                <w:szCs w:val="20"/>
              </w:rPr>
              <w:t>Bindery Operations</w:t>
            </w:r>
          </w:p>
        </w:tc>
        <w:tc>
          <w:tcPr>
            <w:tcW w:w="2250" w:type="dxa"/>
            <w:shd w:val="clear" w:color="auto" w:fill="auto"/>
          </w:tcPr>
          <w:p w14:paraId="159721FC" w14:textId="62534998" w:rsidR="007D3A70" w:rsidRPr="00D753AC" w:rsidRDefault="007D3A70" w:rsidP="000A196F">
            <w:pPr>
              <w:tabs>
                <w:tab w:val="left" w:pos="1200"/>
              </w:tabs>
              <w:rPr>
                <w:rFonts w:asciiTheme="majorHAnsi" w:hAnsiTheme="majorHAnsi"/>
                <w:sz w:val="20"/>
                <w:szCs w:val="20"/>
              </w:rPr>
            </w:pPr>
            <w:r w:rsidRPr="00052F68">
              <w:rPr>
                <w:rFonts w:ascii="Calibri" w:hAnsi="Calibri"/>
                <w:sz w:val="20"/>
                <w:szCs w:val="20"/>
              </w:rPr>
              <w:t>Students will demonstrate effective operations with bind</w:t>
            </w:r>
            <w:r>
              <w:rPr>
                <w:rFonts w:ascii="Calibri" w:hAnsi="Calibri"/>
                <w:sz w:val="20"/>
                <w:szCs w:val="20"/>
              </w:rPr>
              <w:t>e</w:t>
            </w:r>
            <w:r w:rsidRPr="00052F68">
              <w:rPr>
                <w:rFonts w:ascii="Calibri" w:hAnsi="Calibri"/>
                <w:sz w:val="20"/>
                <w:szCs w:val="20"/>
              </w:rPr>
              <w:t>ry concepts and applications.</w:t>
            </w:r>
          </w:p>
        </w:tc>
        <w:tc>
          <w:tcPr>
            <w:tcW w:w="5220" w:type="dxa"/>
            <w:shd w:val="clear" w:color="auto" w:fill="auto"/>
          </w:tcPr>
          <w:p w14:paraId="303B34BF" w14:textId="77777777" w:rsidR="007D3A70" w:rsidRPr="00F05BBA" w:rsidRDefault="007D3A70" w:rsidP="00B77C9F">
            <w:pPr>
              <w:widowControl w:val="0"/>
              <w:autoSpaceDE w:val="0"/>
              <w:autoSpaceDN w:val="0"/>
              <w:adjustRightInd w:val="0"/>
              <w:rPr>
                <w:rFonts w:asciiTheme="majorHAnsi" w:hAnsiTheme="majorHAnsi" w:cs="Times New Roman"/>
                <w:color w:val="333333"/>
                <w:sz w:val="20"/>
                <w:szCs w:val="20"/>
              </w:rPr>
            </w:pPr>
            <w:r w:rsidRPr="00F05BBA">
              <w:rPr>
                <w:rFonts w:asciiTheme="majorHAnsi" w:hAnsiTheme="majorHAnsi" w:cs="Times New Roman"/>
                <w:color w:val="333333"/>
                <w:sz w:val="20"/>
                <w:szCs w:val="20"/>
              </w:rPr>
              <w:t>1. Describe the differences between, and the advantages/disadvantages of: in-line; off-line; and, near-line</w:t>
            </w:r>
          </w:p>
          <w:p w14:paraId="6A6345C5" w14:textId="77777777" w:rsidR="007D3A70" w:rsidRPr="00F05BBA" w:rsidRDefault="007D3A70" w:rsidP="00B77C9F">
            <w:pPr>
              <w:widowControl w:val="0"/>
              <w:autoSpaceDE w:val="0"/>
              <w:autoSpaceDN w:val="0"/>
              <w:adjustRightInd w:val="0"/>
              <w:rPr>
                <w:rFonts w:asciiTheme="majorHAnsi" w:hAnsiTheme="majorHAnsi" w:cs="Times New Roman"/>
                <w:color w:val="333333"/>
                <w:sz w:val="20"/>
                <w:szCs w:val="20"/>
              </w:rPr>
            </w:pPr>
            <w:r w:rsidRPr="00F05BBA">
              <w:rPr>
                <w:rFonts w:asciiTheme="majorHAnsi" w:hAnsiTheme="majorHAnsi" w:cs="Times New Roman"/>
                <w:color w:val="333333"/>
                <w:sz w:val="20"/>
                <w:szCs w:val="20"/>
              </w:rPr>
              <w:t>finishing.</w:t>
            </w:r>
          </w:p>
          <w:p w14:paraId="7D789438" w14:textId="77777777" w:rsidR="007D3A70" w:rsidRPr="00F05BBA" w:rsidRDefault="007D3A70" w:rsidP="00B77C9F">
            <w:pPr>
              <w:widowControl w:val="0"/>
              <w:autoSpaceDE w:val="0"/>
              <w:autoSpaceDN w:val="0"/>
              <w:adjustRightInd w:val="0"/>
              <w:rPr>
                <w:rFonts w:asciiTheme="majorHAnsi" w:hAnsiTheme="majorHAnsi" w:cs="Times New Roman"/>
                <w:color w:val="333333"/>
                <w:sz w:val="20"/>
                <w:szCs w:val="20"/>
              </w:rPr>
            </w:pPr>
            <w:r w:rsidRPr="00F05BBA">
              <w:rPr>
                <w:rFonts w:asciiTheme="majorHAnsi" w:hAnsiTheme="majorHAnsi" w:cs="Times New Roman"/>
                <w:color w:val="333333"/>
                <w:sz w:val="20"/>
                <w:szCs w:val="20"/>
              </w:rPr>
              <w:t>2. List basic paper types, weights, grades and classifications commonly used in the printing industry.</w:t>
            </w:r>
          </w:p>
          <w:p w14:paraId="61FF8016" w14:textId="15DB19A3" w:rsidR="007D3A70" w:rsidRPr="00D753AC" w:rsidRDefault="007D3A70" w:rsidP="000A196F">
            <w:pPr>
              <w:tabs>
                <w:tab w:val="left" w:pos="1200"/>
              </w:tabs>
              <w:rPr>
                <w:rFonts w:asciiTheme="majorHAnsi" w:hAnsiTheme="majorHAnsi"/>
                <w:sz w:val="20"/>
                <w:szCs w:val="20"/>
              </w:rPr>
            </w:pPr>
            <w:r w:rsidRPr="00F05BBA">
              <w:rPr>
                <w:rFonts w:asciiTheme="majorHAnsi" w:hAnsiTheme="majorHAnsi" w:cs="Times New Roman"/>
                <w:color w:val="333333"/>
                <w:sz w:val="20"/>
                <w:szCs w:val="20"/>
              </w:rPr>
              <w:t>3. Explain operational and safety features of a paper cutter.</w:t>
            </w:r>
          </w:p>
        </w:tc>
        <w:tc>
          <w:tcPr>
            <w:tcW w:w="1730" w:type="dxa"/>
            <w:shd w:val="clear" w:color="auto" w:fill="auto"/>
          </w:tcPr>
          <w:p w14:paraId="11734E45" w14:textId="77777777" w:rsidR="007D3A70" w:rsidRPr="00F05BBA" w:rsidRDefault="007D3A70" w:rsidP="00B77C9F">
            <w:pPr>
              <w:tabs>
                <w:tab w:val="left" w:pos="1200"/>
              </w:tabs>
              <w:rPr>
                <w:rFonts w:asciiTheme="majorHAnsi" w:hAnsiTheme="majorHAnsi"/>
                <w:sz w:val="20"/>
                <w:szCs w:val="20"/>
              </w:rPr>
            </w:pPr>
            <w:r w:rsidRPr="00F05BBA">
              <w:rPr>
                <w:rFonts w:asciiTheme="majorHAnsi" w:hAnsiTheme="majorHAnsi"/>
                <w:sz w:val="20"/>
                <w:szCs w:val="20"/>
              </w:rPr>
              <w:t>1.NS-8- A</w:t>
            </w:r>
          </w:p>
          <w:p w14:paraId="0F8E6E8F" w14:textId="77777777" w:rsidR="007D3A70" w:rsidRPr="00F05BBA" w:rsidRDefault="007D3A70" w:rsidP="00B77C9F">
            <w:pPr>
              <w:tabs>
                <w:tab w:val="left" w:pos="1200"/>
              </w:tabs>
              <w:rPr>
                <w:rFonts w:asciiTheme="majorHAnsi" w:hAnsiTheme="majorHAnsi"/>
                <w:sz w:val="20"/>
                <w:szCs w:val="20"/>
              </w:rPr>
            </w:pPr>
            <w:r w:rsidRPr="00F05BBA">
              <w:rPr>
                <w:rFonts w:asciiTheme="majorHAnsi" w:hAnsiTheme="majorHAnsi"/>
                <w:sz w:val="20"/>
                <w:szCs w:val="20"/>
              </w:rPr>
              <w:t>2.NS-8- B</w:t>
            </w:r>
          </w:p>
          <w:p w14:paraId="21E1A708" w14:textId="66340DFB" w:rsidR="007D3A70" w:rsidRPr="00D753AC" w:rsidRDefault="007D3A70" w:rsidP="000A196F">
            <w:pPr>
              <w:tabs>
                <w:tab w:val="left" w:pos="1200"/>
              </w:tabs>
              <w:rPr>
                <w:rFonts w:asciiTheme="majorHAnsi" w:hAnsiTheme="majorHAnsi"/>
                <w:sz w:val="20"/>
                <w:szCs w:val="20"/>
              </w:rPr>
            </w:pPr>
            <w:r w:rsidRPr="00F05BBA">
              <w:rPr>
                <w:rFonts w:asciiTheme="majorHAnsi" w:hAnsiTheme="majorHAnsi"/>
                <w:sz w:val="20"/>
                <w:szCs w:val="20"/>
              </w:rPr>
              <w:t>3.NS-8- C</w:t>
            </w:r>
          </w:p>
        </w:tc>
      </w:tr>
      <w:tr w:rsidR="007D3A70" w14:paraId="18BB2426" w14:textId="77777777" w:rsidTr="00E01FBB">
        <w:tc>
          <w:tcPr>
            <w:tcW w:w="1278" w:type="dxa"/>
            <w:vMerge/>
            <w:shd w:val="clear" w:color="auto" w:fill="auto"/>
          </w:tcPr>
          <w:p w14:paraId="4EBFA05D" w14:textId="77777777" w:rsidR="007D3A70" w:rsidRDefault="007D3A70"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2877E402" w14:textId="561E6BCF" w:rsidR="007D3A70" w:rsidRDefault="007D3A70" w:rsidP="000A196F">
            <w:pPr>
              <w:tabs>
                <w:tab w:val="left" w:pos="1200"/>
              </w:tabs>
              <w:ind w:left="-966" w:firstLine="966"/>
              <w:rPr>
                <w:rFonts w:asciiTheme="majorHAnsi" w:hAnsiTheme="majorHAnsi"/>
                <w:sz w:val="20"/>
                <w:szCs w:val="20"/>
              </w:rPr>
            </w:pPr>
            <w:r>
              <w:rPr>
                <w:rFonts w:asciiTheme="majorHAnsi" w:hAnsiTheme="majorHAnsi"/>
                <w:sz w:val="20"/>
                <w:szCs w:val="20"/>
              </w:rPr>
              <w:t>Tuesday, 11/18</w:t>
            </w:r>
          </w:p>
        </w:tc>
        <w:tc>
          <w:tcPr>
            <w:tcW w:w="1620" w:type="dxa"/>
            <w:tcBorders>
              <w:bottom w:val="single" w:sz="4" w:space="0" w:color="auto"/>
            </w:tcBorders>
            <w:shd w:val="clear" w:color="auto" w:fill="auto"/>
          </w:tcPr>
          <w:p w14:paraId="1A72DA80" w14:textId="5D4D4787" w:rsidR="007D3A70" w:rsidRPr="00D753AC" w:rsidRDefault="007D3A70" w:rsidP="000A196F">
            <w:pPr>
              <w:tabs>
                <w:tab w:val="left" w:pos="1200"/>
              </w:tabs>
              <w:rPr>
                <w:rFonts w:asciiTheme="majorHAnsi" w:hAnsiTheme="majorHAnsi"/>
                <w:sz w:val="20"/>
                <w:szCs w:val="20"/>
              </w:rPr>
            </w:pPr>
            <w:r>
              <w:rPr>
                <w:rFonts w:asciiTheme="majorHAnsi" w:hAnsiTheme="majorHAnsi" w:cs="Times New Roman"/>
                <w:color w:val="333333"/>
                <w:sz w:val="20"/>
                <w:szCs w:val="20"/>
              </w:rPr>
              <w:t xml:space="preserve">Examine </w:t>
            </w:r>
            <w:r w:rsidRPr="00052F68">
              <w:rPr>
                <w:rFonts w:asciiTheme="majorHAnsi" w:hAnsiTheme="majorHAnsi" w:cs="Times New Roman"/>
                <w:color w:val="333333"/>
                <w:sz w:val="20"/>
                <w:szCs w:val="20"/>
              </w:rPr>
              <w:t>Bindery Operations</w:t>
            </w:r>
          </w:p>
        </w:tc>
        <w:tc>
          <w:tcPr>
            <w:tcW w:w="2250" w:type="dxa"/>
            <w:tcBorders>
              <w:bottom w:val="single" w:sz="4" w:space="0" w:color="auto"/>
            </w:tcBorders>
            <w:shd w:val="clear" w:color="auto" w:fill="auto"/>
          </w:tcPr>
          <w:p w14:paraId="433515B3" w14:textId="235EA336" w:rsidR="007D3A70" w:rsidRPr="00D753AC" w:rsidRDefault="007D3A70" w:rsidP="000A196F">
            <w:pPr>
              <w:tabs>
                <w:tab w:val="left" w:pos="1200"/>
              </w:tabs>
              <w:rPr>
                <w:rFonts w:asciiTheme="majorHAnsi" w:hAnsiTheme="majorHAnsi"/>
                <w:sz w:val="20"/>
                <w:szCs w:val="20"/>
              </w:rPr>
            </w:pPr>
            <w:r w:rsidRPr="00052F68">
              <w:rPr>
                <w:rFonts w:ascii="Calibri" w:hAnsi="Calibri"/>
                <w:sz w:val="20"/>
                <w:szCs w:val="20"/>
              </w:rPr>
              <w:t>Students will demonstrate effective operations with bind</w:t>
            </w:r>
            <w:r>
              <w:rPr>
                <w:rFonts w:ascii="Calibri" w:hAnsi="Calibri"/>
                <w:sz w:val="20"/>
                <w:szCs w:val="20"/>
              </w:rPr>
              <w:t>e</w:t>
            </w:r>
            <w:r w:rsidRPr="00052F68">
              <w:rPr>
                <w:rFonts w:ascii="Calibri" w:hAnsi="Calibri"/>
                <w:sz w:val="20"/>
                <w:szCs w:val="20"/>
              </w:rPr>
              <w:t>ry concepts and applications</w:t>
            </w:r>
          </w:p>
        </w:tc>
        <w:tc>
          <w:tcPr>
            <w:tcW w:w="5220" w:type="dxa"/>
            <w:tcBorders>
              <w:bottom w:val="single" w:sz="4" w:space="0" w:color="auto"/>
            </w:tcBorders>
            <w:shd w:val="clear" w:color="auto" w:fill="auto"/>
          </w:tcPr>
          <w:p w14:paraId="7F6C2300" w14:textId="77777777" w:rsidR="007D3A70" w:rsidRPr="00F05BBA" w:rsidRDefault="007D3A70" w:rsidP="00B77C9F">
            <w:pPr>
              <w:widowControl w:val="0"/>
              <w:autoSpaceDE w:val="0"/>
              <w:autoSpaceDN w:val="0"/>
              <w:adjustRightInd w:val="0"/>
              <w:rPr>
                <w:rFonts w:asciiTheme="majorHAnsi" w:hAnsiTheme="majorHAnsi" w:cs="Times New Roman"/>
                <w:color w:val="333333"/>
                <w:sz w:val="20"/>
                <w:szCs w:val="20"/>
              </w:rPr>
            </w:pPr>
            <w:r w:rsidRPr="00F05BBA">
              <w:rPr>
                <w:rFonts w:asciiTheme="majorHAnsi" w:hAnsiTheme="majorHAnsi" w:cs="Times New Roman"/>
                <w:color w:val="333333"/>
                <w:sz w:val="20"/>
                <w:szCs w:val="20"/>
              </w:rPr>
              <w:t>4. Identify grain direction of paper, and explain its importance.</w:t>
            </w:r>
          </w:p>
          <w:p w14:paraId="7287ACA2" w14:textId="77777777" w:rsidR="007D3A70" w:rsidRPr="00F05BBA" w:rsidRDefault="007D3A70" w:rsidP="00B77C9F">
            <w:pPr>
              <w:widowControl w:val="0"/>
              <w:autoSpaceDE w:val="0"/>
              <w:autoSpaceDN w:val="0"/>
              <w:adjustRightInd w:val="0"/>
              <w:rPr>
                <w:rFonts w:asciiTheme="majorHAnsi" w:hAnsiTheme="majorHAnsi" w:cs="Times New Roman"/>
                <w:color w:val="333333"/>
                <w:sz w:val="20"/>
                <w:szCs w:val="20"/>
              </w:rPr>
            </w:pPr>
            <w:r w:rsidRPr="00F05BBA">
              <w:rPr>
                <w:rFonts w:asciiTheme="majorHAnsi" w:hAnsiTheme="majorHAnsi" w:cs="Times New Roman"/>
                <w:color w:val="333333"/>
                <w:sz w:val="20"/>
                <w:szCs w:val="20"/>
              </w:rPr>
              <w:t>5. Calculate basic paper cuts from a parent sheet.</w:t>
            </w:r>
          </w:p>
          <w:p w14:paraId="668E4C84" w14:textId="59F6C9F2" w:rsidR="007D3A70" w:rsidRPr="00D753AC" w:rsidRDefault="007D3A70" w:rsidP="000A196F">
            <w:pPr>
              <w:tabs>
                <w:tab w:val="left" w:pos="1200"/>
              </w:tabs>
              <w:rPr>
                <w:rFonts w:asciiTheme="majorHAnsi" w:hAnsiTheme="majorHAnsi"/>
                <w:sz w:val="20"/>
                <w:szCs w:val="20"/>
              </w:rPr>
            </w:pPr>
            <w:r w:rsidRPr="00F05BBA">
              <w:rPr>
                <w:rFonts w:asciiTheme="majorHAnsi" w:hAnsiTheme="majorHAnsi" w:cs="Times New Roman"/>
                <w:color w:val="333333"/>
                <w:sz w:val="20"/>
                <w:szCs w:val="20"/>
              </w:rPr>
              <w:t>6. Create an accurate master cutting diagram for making cuts.</w:t>
            </w:r>
          </w:p>
        </w:tc>
        <w:tc>
          <w:tcPr>
            <w:tcW w:w="1730" w:type="dxa"/>
            <w:tcBorders>
              <w:bottom w:val="single" w:sz="4" w:space="0" w:color="auto"/>
            </w:tcBorders>
            <w:shd w:val="clear" w:color="auto" w:fill="auto"/>
          </w:tcPr>
          <w:p w14:paraId="6BAE35EF" w14:textId="77777777" w:rsidR="007D3A70" w:rsidRPr="00F05BBA" w:rsidRDefault="007D3A70" w:rsidP="00B77C9F">
            <w:pPr>
              <w:tabs>
                <w:tab w:val="left" w:pos="1200"/>
              </w:tabs>
              <w:rPr>
                <w:rFonts w:asciiTheme="majorHAnsi" w:hAnsiTheme="majorHAnsi"/>
                <w:sz w:val="20"/>
                <w:szCs w:val="20"/>
              </w:rPr>
            </w:pPr>
            <w:r w:rsidRPr="00F05BBA">
              <w:rPr>
                <w:rFonts w:asciiTheme="majorHAnsi" w:hAnsiTheme="majorHAnsi"/>
                <w:sz w:val="20"/>
                <w:szCs w:val="20"/>
              </w:rPr>
              <w:t>4.NS-8- D</w:t>
            </w:r>
          </w:p>
          <w:p w14:paraId="1557F6AE" w14:textId="77777777" w:rsidR="007D3A70" w:rsidRPr="00F05BBA" w:rsidRDefault="007D3A70" w:rsidP="00B77C9F">
            <w:pPr>
              <w:tabs>
                <w:tab w:val="left" w:pos="1200"/>
              </w:tabs>
              <w:rPr>
                <w:rFonts w:asciiTheme="majorHAnsi" w:hAnsiTheme="majorHAnsi"/>
                <w:sz w:val="20"/>
                <w:szCs w:val="20"/>
              </w:rPr>
            </w:pPr>
            <w:r w:rsidRPr="00F05BBA">
              <w:rPr>
                <w:rFonts w:asciiTheme="majorHAnsi" w:hAnsiTheme="majorHAnsi"/>
                <w:sz w:val="20"/>
                <w:szCs w:val="20"/>
              </w:rPr>
              <w:t>5.NS-8-E</w:t>
            </w:r>
          </w:p>
          <w:p w14:paraId="7C1A51A5" w14:textId="6A9F3791" w:rsidR="007D3A70" w:rsidRPr="00D753AC" w:rsidRDefault="007D3A70" w:rsidP="000A196F">
            <w:pPr>
              <w:tabs>
                <w:tab w:val="left" w:pos="1200"/>
              </w:tabs>
              <w:rPr>
                <w:rFonts w:asciiTheme="majorHAnsi" w:hAnsiTheme="majorHAnsi"/>
                <w:sz w:val="20"/>
                <w:szCs w:val="20"/>
              </w:rPr>
            </w:pPr>
            <w:r w:rsidRPr="00F05BBA">
              <w:rPr>
                <w:rFonts w:asciiTheme="majorHAnsi" w:hAnsiTheme="majorHAnsi"/>
                <w:sz w:val="20"/>
                <w:szCs w:val="20"/>
              </w:rPr>
              <w:t>6.NS-8- F</w:t>
            </w:r>
          </w:p>
        </w:tc>
      </w:tr>
      <w:tr w:rsidR="007D3A70" w14:paraId="66CA56B4" w14:textId="77777777" w:rsidTr="00E01FBB">
        <w:tc>
          <w:tcPr>
            <w:tcW w:w="1278" w:type="dxa"/>
            <w:vMerge/>
            <w:shd w:val="clear" w:color="auto" w:fill="auto"/>
          </w:tcPr>
          <w:p w14:paraId="44436967" w14:textId="77777777" w:rsidR="007D3A70" w:rsidRDefault="007D3A70"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692F7D64" w14:textId="65583309" w:rsidR="007D3A70" w:rsidRDefault="007D3A70" w:rsidP="000A196F">
            <w:pPr>
              <w:tabs>
                <w:tab w:val="left" w:pos="1200"/>
              </w:tabs>
              <w:ind w:left="-966" w:firstLine="966"/>
              <w:rPr>
                <w:rFonts w:asciiTheme="majorHAnsi" w:hAnsiTheme="majorHAnsi"/>
                <w:sz w:val="20"/>
                <w:szCs w:val="20"/>
              </w:rPr>
            </w:pPr>
            <w:r>
              <w:rPr>
                <w:rFonts w:asciiTheme="majorHAnsi" w:hAnsiTheme="majorHAnsi"/>
                <w:sz w:val="20"/>
                <w:szCs w:val="20"/>
              </w:rPr>
              <w:t>Wednesday, 11/19</w:t>
            </w:r>
          </w:p>
        </w:tc>
        <w:tc>
          <w:tcPr>
            <w:tcW w:w="1620" w:type="dxa"/>
            <w:tcBorders>
              <w:bottom w:val="single" w:sz="4" w:space="0" w:color="auto"/>
            </w:tcBorders>
            <w:shd w:val="clear" w:color="auto" w:fill="auto"/>
          </w:tcPr>
          <w:p w14:paraId="5DEA5186" w14:textId="78BDDEAE" w:rsidR="007D3A70" w:rsidRPr="00D753AC" w:rsidRDefault="007D3A70" w:rsidP="000A196F">
            <w:pPr>
              <w:tabs>
                <w:tab w:val="left" w:pos="1200"/>
              </w:tabs>
              <w:rPr>
                <w:rFonts w:asciiTheme="majorHAnsi" w:hAnsiTheme="majorHAnsi"/>
                <w:sz w:val="20"/>
                <w:szCs w:val="20"/>
              </w:rPr>
            </w:pPr>
            <w:r>
              <w:rPr>
                <w:rFonts w:asciiTheme="majorHAnsi" w:hAnsiTheme="majorHAnsi" w:cs="Times New Roman"/>
                <w:color w:val="333333"/>
                <w:sz w:val="20"/>
                <w:szCs w:val="20"/>
              </w:rPr>
              <w:t xml:space="preserve">Examine </w:t>
            </w:r>
            <w:r w:rsidRPr="00052F68">
              <w:rPr>
                <w:rFonts w:asciiTheme="majorHAnsi" w:hAnsiTheme="majorHAnsi" w:cs="Times New Roman"/>
                <w:color w:val="333333"/>
                <w:sz w:val="20"/>
                <w:szCs w:val="20"/>
              </w:rPr>
              <w:t>Bindery Operations</w:t>
            </w:r>
          </w:p>
        </w:tc>
        <w:tc>
          <w:tcPr>
            <w:tcW w:w="2250" w:type="dxa"/>
            <w:tcBorders>
              <w:bottom w:val="single" w:sz="4" w:space="0" w:color="auto"/>
            </w:tcBorders>
            <w:shd w:val="clear" w:color="auto" w:fill="auto"/>
          </w:tcPr>
          <w:p w14:paraId="0146669D" w14:textId="00A81175" w:rsidR="007D3A70" w:rsidRPr="00D753AC" w:rsidRDefault="007D3A70" w:rsidP="000A196F">
            <w:pPr>
              <w:tabs>
                <w:tab w:val="left" w:pos="1200"/>
              </w:tabs>
              <w:rPr>
                <w:rFonts w:asciiTheme="majorHAnsi" w:hAnsiTheme="majorHAnsi"/>
                <w:sz w:val="20"/>
                <w:szCs w:val="20"/>
              </w:rPr>
            </w:pPr>
            <w:r w:rsidRPr="00052F68">
              <w:rPr>
                <w:rFonts w:ascii="Calibri" w:hAnsi="Calibri"/>
                <w:sz w:val="20"/>
                <w:szCs w:val="20"/>
              </w:rPr>
              <w:t>Students will demonstrate effective operations with bind</w:t>
            </w:r>
            <w:r>
              <w:rPr>
                <w:rFonts w:ascii="Calibri" w:hAnsi="Calibri"/>
                <w:sz w:val="20"/>
                <w:szCs w:val="20"/>
              </w:rPr>
              <w:t>e</w:t>
            </w:r>
            <w:r w:rsidRPr="00052F68">
              <w:rPr>
                <w:rFonts w:ascii="Calibri" w:hAnsi="Calibri"/>
                <w:sz w:val="20"/>
                <w:szCs w:val="20"/>
              </w:rPr>
              <w:t>ry concepts and applications</w:t>
            </w:r>
          </w:p>
        </w:tc>
        <w:tc>
          <w:tcPr>
            <w:tcW w:w="5220" w:type="dxa"/>
            <w:tcBorders>
              <w:bottom w:val="single" w:sz="4" w:space="0" w:color="auto"/>
            </w:tcBorders>
            <w:shd w:val="clear" w:color="auto" w:fill="auto"/>
          </w:tcPr>
          <w:p w14:paraId="340E5750" w14:textId="77777777" w:rsidR="007D3A70" w:rsidRPr="00F05BBA" w:rsidRDefault="007D3A70" w:rsidP="00B77C9F">
            <w:pPr>
              <w:widowControl w:val="0"/>
              <w:autoSpaceDE w:val="0"/>
              <w:autoSpaceDN w:val="0"/>
              <w:adjustRightInd w:val="0"/>
              <w:rPr>
                <w:rFonts w:asciiTheme="majorHAnsi" w:hAnsiTheme="majorHAnsi" w:cs="Times New Roman"/>
                <w:color w:val="333333"/>
                <w:sz w:val="20"/>
                <w:szCs w:val="20"/>
              </w:rPr>
            </w:pPr>
            <w:r w:rsidRPr="00F05BBA">
              <w:rPr>
                <w:rFonts w:asciiTheme="majorHAnsi" w:hAnsiTheme="majorHAnsi" w:cs="Times New Roman"/>
                <w:color w:val="333333"/>
                <w:sz w:val="20"/>
                <w:szCs w:val="20"/>
              </w:rPr>
              <w:t>7.Identify padding equipment materials and hand tools.</w:t>
            </w:r>
          </w:p>
          <w:p w14:paraId="253874D3" w14:textId="77777777" w:rsidR="007D3A70" w:rsidRPr="00F05BBA" w:rsidRDefault="007D3A70" w:rsidP="00B77C9F">
            <w:pPr>
              <w:widowControl w:val="0"/>
              <w:autoSpaceDE w:val="0"/>
              <w:autoSpaceDN w:val="0"/>
              <w:adjustRightInd w:val="0"/>
              <w:rPr>
                <w:rFonts w:asciiTheme="majorHAnsi" w:hAnsiTheme="majorHAnsi" w:cs="Times New Roman"/>
                <w:color w:val="333333"/>
                <w:sz w:val="20"/>
                <w:szCs w:val="20"/>
              </w:rPr>
            </w:pPr>
            <w:r w:rsidRPr="00F05BBA">
              <w:rPr>
                <w:rFonts w:asciiTheme="majorHAnsi" w:hAnsiTheme="majorHAnsi" w:cs="Times New Roman"/>
                <w:color w:val="333333"/>
                <w:sz w:val="20"/>
                <w:szCs w:val="20"/>
              </w:rPr>
              <w:t>8. Identify stapling and stitching equipment materials and supplies.</w:t>
            </w:r>
          </w:p>
          <w:p w14:paraId="04DB3BDA" w14:textId="01E6978D" w:rsidR="007D3A70" w:rsidRPr="00D753AC" w:rsidRDefault="007D3A70" w:rsidP="000A196F">
            <w:pPr>
              <w:tabs>
                <w:tab w:val="left" w:pos="1200"/>
              </w:tabs>
              <w:rPr>
                <w:rFonts w:asciiTheme="majorHAnsi" w:hAnsiTheme="majorHAnsi"/>
                <w:sz w:val="20"/>
                <w:szCs w:val="20"/>
              </w:rPr>
            </w:pPr>
            <w:r w:rsidRPr="00F05BBA">
              <w:rPr>
                <w:rFonts w:asciiTheme="majorHAnsi" w:hAnsiTheme="majorHAnsi" w:cs="Times New Roman"/>
                <w:color w:val="333333"/>
                <w:sz w:val="20"/>
                <w:szCs w:val="20"/>
              </w:rPr>
              <w:t>9. Identify punching/drilling equipment and tools.</w:t>
            </w:r>
          </w:p>
        </w:tc>
        <w:tc>
          <w:tcPr>
            <w:tcW w:w="1730" w:type="dxa"/>
            <w:tcBorders>
              <w:bottom w:val="single" w:sz="4" w:space="0" w:color="auto"/>
            </w:tcBorders>
            <w:shd w:val="clear" w:color="auto" w:fill="auto"/>
          </w:tcPr>
          <w:p w14:paraId="0650A7FC" w14:textId="77777777" w:rsidR="007D3A70" w:rsidRPr="00F05BBA" w:rsidRDefault="007D3A70" w:rsidP="00B77C9F">
            <w:pPr>
              <w:tabs>
                <w:tab w:val="left" w:pos="1200"/>
              </w:tabs>
              <w:rPr>
                <w:rFonts w:asciiTheme="majorHAnsi" w:hAnsiTheme="majorHAnsi"/>
                <w:sz w:val="20"/>
                <w:szCs w:val="20"/>
              </w:rPr>
            </w:pPr>
            <w:r w:rsidRPr="00F05BBA">
              <w:rPr>
                <w:rFonts w:asciiTheme="majorHAnsi" w:hAnsiTheme="majorHAnsi"/>
                <w:sz w:val="20"/>
                <w:szCs w:val="20"/>
              </w:rPr>
              <w:t>7.NS-8- G</w:t>
            </w:r>
          </w:p>
          <w:p w14:paraId="5F492505" w14:textId="77777777" w:rsidR="007D3A70" w:rsidRPr="00F05BBA" w:rsidRDefault="007D3A70" w:rsidP="00B77C9F">
            <w:pPr>
              <w:tabs>
                <w:tab w:val="left" w:pos="1200"/>
              </w:tabs>
              <w:rPr>
                <w:rFonts w:asciiTheme="majorHAnsi" w:hAnsiTheme="majorHAnsi"/>
                <w:sz w:val="20"/>
                <w:szCs w:val="20"/>
              </w:rPr>
            </w:pPr>
            <w:r w:rsidRPr="00F05BBA">
              <w:rPr>
                <w:rFonts w:asciiTheme="majorHAnsi" w:hAnsiTheme="majorHAnsi"/>
                <w:sz w:val="20"/>
                <w:szCs w:val="20"/>
              </w:rPr>
              <w:t>8.NS-8-H</w:t>
            </w:r>
          </w:p>
          <w:p w14:paraId="6993D11E" w14:textId="141E23AD" w:rsidR="007D3A70" w:rsidRPr="00D753AC" w:rsidRDefault="007D3A70" w:rsidP="000A196F">
            <w:pPr>
              <w:tabs>
                <w:tab w:val="left" w:pos="1200"/>
              </w:tabs>
              <w:rPr>
                <w:rFonts w:asciiTheme="majorHAnsi" w:hAnsiTheme="majorHAnsi"/>
                <w:sz w:val="20"/>
                <w:szCs w:val="20"/>
              </w:rPr>
            </w:pPr>
            <w:r w:rsidRPr="00F05BBA">
              <w:rPr>
                <w:rFonts w:asciiTheme="majorHAnsi" w:hAnsiTheme="majorHAnsi"/>
                <w:sz w:val="20"/>
                <w:szCs w:val="20"/>
              </w:rPr>
              <w:t>9.NS-8- I</w:t>
            </w:r>
          </w:p>
        </w:tc>
      </w:tr>
      <w:tr w:rsidR="007D3A70" w14:paraId="5A59E923" w14:textId="77777777" w:rsidTr="00E01FBB">
        <w:tc>
          <w:tcPr>
            <w:tcW w:w="1278" w:type="dxa"/>
            <w:vMerge/>
            <w:shd w:val="clear" w:color="auto" w:fill="auto"/>
          </w:tcPr>
          <w:p w14:paraId="782E5FB3" w14:textId="77777777" w:rsidR="007D3A70" w:rsidRDefault="007D3A70" w:rsidP="000A196F">
            <w:pPr>
              <w:tabs>
                <w:tab w:val="left" w:pos="1200"/>
              </w:tabs>
              <w:rPr>
                <w:rFonts w:asciiTheme="majorHAnsi" w:hAnsiTheme="majorHAnsi"/>
                <w:sz w:val="20"/>
                <w:szCs w:val="20"/>
              </w:rPr>
            </w:pPr>
          </w:p>
        </w:tc>
        <w:tc>
          <w:tcPr>
            <w:tcW w:w="1800" w:type="dxa"/>
            <w:shd w:val="clear" w:color="auto" w:fill="auto"/>
          </w:tcPr>
          <w:p w14:paraId="261A5C87" w14:textId="719B3E09" w:rsidR="007D3A70" w:rsidRDefault="007D3A70" w:rsidP="000A196F">
            <w:pPr>
              <w:tabs>
                <w:tab w:val="left" w:pos="1200"/>
              </w:tabs>
              <w:ind w:left="-966" w:firstLine="966"/>
              <w:rPr>
                <w:rFonts w:asciiTheme="majorHAnsi" w:hAnsiTheme="majorHAnsi"/>
                <w:sz w:val="20"/>
                <w:szCs w:val="20"/>
              </w:rPr>
            </w:pPr>
            <w:r>
              <w:rPr>
                <w:rFonts w:asciiTheme="majorHAnsi" w:hAnsiTheme="majorHAnsi"/>
                <w:sz w:val="20"/>
                <w:szCs w:val="20"/>
              </w:rPr>
              <w:t>Thursday, 11/20</w:t>
            </w:r>
          </w:p>
        </w:tc>
        <w:tc>
          <w:tcPr>
            <w:tcW w:w="1620" w:type="dxa"/>
            <w:shd w:val="clear" w:color="auto" w:fill="auto"/>
          </w:tcPr>
          <w:p w14:paraId="5C5C5C51" w14:textId="2714B4D8" w:rsidR="007D3A70" w:rsidRPr="00D753AC" w:rsidRDefault="007D3A70" w:rsidP="000A196F">
            <w:pPr>
              <w:tabs>
                <w:tab w:val="left" w:pos="1200"/>
              </w:tabs>
              <w:rPr>
                <w:rFonts w:asciiTheme="majorHAnsi" w:hAnsiTheme="majorHAnsi"/>
                <w:sz w:val="20"/>
                <w:szCs w:val="20"/>
              </w:rPr>
            </w:pPr>
            <w:r>
              <w:rPr>
                <w:rFonts w:asciiTheme="majorHAnsi" w:hAnsiTheme="majorHAnsi" w:cs="Times New Roman"/>
                <w:color w:val="333333"/>
                <w:sz w:val="20"/>
                <w:szCs w:val="20"/>
              </w:rPr>
              <w:t xml:space="preserve">Examine </w:t>
            </w:r>
            <w:r w:rsidRPr="00052F68">
              <w:rPr>
                <w:rFonts w:asciiTheme="majorHAnsi" w:hAnsiTheme="majorHAnsi" w:cs="Times New Roman"/>
                <w:color w:val="333333"/>
                <w:sz w:val="20"/>
                <w:szCs w:val="20"/>
              </w:rPr>
              <w:t>Bindery Operations</w:t>
            </w:r>
          </w:p>
        </w:tc>
        <w:tc>
          <w:tcPr>
            <w:tcW w:w="2250" w:type="dxa"/>
            <w:shd w:val="clear" w:color="auto" w:fill="auto"/>
          </w:tcPr>
          <w:p w14:paraId="5E4E6EE2" w14:textId="4AB269E1" w:rsidR="007D3A70" w:rsidRPr="00D753AC" w:rsidRDefault="007D3A70" w:rsidP="000A196F">
            <w:pPr>
              <w:tabs>
                <w:tab w:val="left" w:pos="1200"/>
              </w:tabs>
              <w:rPr>
                <w:rFonts w:asciiTheme="majorHAnsi" w:hAnsiTheme="majorHAnsi"/>
                <w:sz w:val="20"/>
                <w:szCs w:val="20"/>
              </w:rPr>
            </w:pPr>
            <w:r w:rsidRPr="00052F68">
              <w:rPr>
                <w:rFonts w:ascii="Calibri" w:hAnsi="Calibri"/>
                <w:sz w:val="20"/>
                <w:szCs w:val="20"/>
              </w:rPr>
              <w:t>Students will demonstrate effective operations with bind</w:t>
            </w:r>
            <w:r>
              <w:rPr>
                <w:rFonts w:ascii="Calibri" w:hAnsi="Calibri"/>
                <w:sz w:val="20"/>
                <w:szCs w:val="20"/>
              </w:rPr>
              <w:t>e</w:t>
            </w:r>
            <w:r w:rsidRPr="00052F68">
              <w:rPr>
                <w:rFonts w:ascii="Calibri" w:hAnsi="Calibri"/>
                <w:sz w:val="20"/>
                <w:szCs w:val="20"/>
              </w:rPr>
              <w:t>ry concepts and applications</w:t>
            </w:r>
          </w:p>
        </w:tc>
        <w:tc>
          <w:tcPr>
            <w:tcW w:w="5220" w:type="dxa"/>
            <w:shd w:val="clear" w:color="auto" w:fill="auto"/>
          </w:tcPr>
          <w:p w14:paraId="78F4CE24" w14:textId="77777777" w:rsidR="007D3A70" w:rsidRDefault="007D3A70" w:rsidP="00B77C9F">
            <w:pPr>
              <w:widowControl w:val="0"/>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10.Identify folding equipment.</w:t>
            </w:r>
          </w:p>
          <w:p w14:paraId="629526AC" w14:textId="77777777" w:rsidR="007D3A70" w:rsidRDefault="007D3A70" w:rsidP="00B77C9F">
            <w:pPr>
              <w:widowControl w:val="0"/>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11. Identify basic folds for printed products.</w:t>
            </w:r>
          </w:p>
          <w:p w14:paraId="0EF98E65" w14:textId="77777777" w:rsidR="007D3A70" w:rsidRDefault="007D3A70" w:rsidP="00B77C9F">
            <w:pPr>
              <w:widowControl w:val="0"/>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12. Identify collating equipment.</w:t>
            </w:r>
          </w:p>
          <w:p w14:paraId="16D8807A" w14:textId="77777777" w:rsidR="007D3A70" w:rsidRDefault="007D3A70" w:rsidP="00B77C9F">
            <w:pPr>
              <w:widowControl w:val="0"/>
              <w:autoSpaceDE w:val="0"/>
              <w:autoSpaceDN w:val="0"/>
              <w:adjustRightInd w:val="0"/>
              <w:rPr>
                <w:rFonts w:ascii="Times New Roman" w:hAnsi="Times New Roman" w:cs="Times New Roman"/>
                <w:color w:val="333333"/>
                <w:sz w:val="18"/>
                <w:szCs w:val="18"/>
              </w:rPr>
            </w:pPr>
            <w:r>
              <w:rPr>
                <w:rFonts w:ascii="Times New Roman" w:hAnsi="Times New Roman" w:cs="Times New Roman"/>
                <w:color w:val="333333"/>
                <w:sz w:val="18"/>
                <w:szCs w:val="18"/>
              </w:rPr>
              <w:t>13. Identify die cut products, embossing and foil stamping products, and procedures/equipment used for</w:t>
            </w:r>
          </w:p>
          <w:p w14:paraId="0200BDAE" w14:textId="0AC57C40" w:rsidR="007D3A70" w:rsidRPr="00D753AC" w:rsidRDefault="007D3A70" w:rsidP="000A196F">
            <w:pPr>
              <w:tabs>
                <w:tab w:val="left" w:pos="1200"/>
              </w:tabs>
              <w:rPr>
                <w:rFonts w:asciiTheme="majorHAnsi" w:hAnsiTheme="majorHAnsi"/>
                <w:sz w:val="20"/>
                <w:szCs w:val="20"/>
              </w:rPr>
            </w:pPr>
            <w:r>
              <w:rPr>
                <w:rFonts w:ascii="Times New Roman" w:hAnsi="Times New Roman" w:cs="Times New Roman"/>
                <w:color w:val="333333"/>
                <w:sz w:val="18"/>
                <w:szCs w:val="18"/>
              </w:rPr>
              <w:t>each.</w:t>
            </w:r>
          </w:p>
        </w:tc>
        <w:tc>
          <w:tcPr>
            <w:tcW w:w="1730" w:type="dxa"/>
            <w:shd w:val="clear" w:color="auto" w:fill="auto"/>
          </w:tcPr>
          <w:p w14:paraId="553C5201" w14:textId="77777777" w:rsidR="007D3A70" w:rsidRPr="00F05BBA" w:rsidRDefault="007D3A70" w:rsidP="00B77C9F">
            <w:pPr>
              <w:tabs>
                <w:tab w:val="left" w:pos="1200"/>
              </w:tabs>
              <w:rPr>
                <w:rFonts w:asciiTheme="majorHAnsi" w:hAnsiTheme="majorHAnsi"/>
                <w:sz w:val="20"/>
                <w:szCs w:val="20"/>
              </w:rPr>
            </w:pPr>
            <w:r>
              <w:rPr>
                <w:rFonts w:asciiTheme="majorHAnsi" w:hAnsiTheme="majorHAnsi"/>
                <w:sz w:val="20"/>
                <w:szCs w:val="20"/>
              </w:rPr>
              <w:t>10</w:t>
            </w:r>
            <w:r w:rsidRPr="00F05BBA">
              <w:rPr>
                <w:rFonts w:asciiTheme="majorHAnsi" w:hAnsiTheme="majorHAnsi"/>
                <w:sz w:val="20"/>
                <w:szCs w:val="20"/>
              </w:rPr>
              <w:t xml:space="preserve">.NS-8- </w:t>
            </w:r>
            <w:r>
              <w:rPr>
                <w:rFonts w:asciiTheme="majorHAnsi" w:hAnsiTheme="majorHAnsi"/>
                <w:sz w:val="20"/>
                <w:szCs w:val="20"/>
              </w:rPr>
              <w:t>J</w:t>
            </w:r>
          </w:p>
          <w:p w14:paraId="0622D765" w14:textId="77777777" w:rsidR="007D3A70" w:rsidRPr="00F05BBA" w:rsidRDefault="007D3A70" w:rsidP="00B77C9F">
            <w:pPr>
              <w:tabs>
                <w:tab w:val="left" w:pos="1200"/>
              </w:tabs>
              <w:rPr>
                <w:rFonts w:asciiTheme="majorHAnsi" w:hAnsiTheme="majorHAnsi"/>
                <w:sz w:val="20"/>
                <w:szCs w:val="20"/>
              </w:rPr>
            </w:pPr>
            <w:r>
              <w:rPr>
                <w:rFonts w:asciiTheme="majorHAnsi" w:hAnsiTheme="majorHAnsi"/>
                <w:sz w:val="20"/>
                <w:szCs w:val="20"/>
              </w:rPr>
              <w:t>11</w:t>
            </w:r>
            <w:r w:rsidRPr="00F05BBA">
              <w:rPr>
                <w:rFonts w:asciiTheme="majorHAnsi" w:hAnsiTheme="majorHAnsi"/>
                <w:sz w:val="20"/>
                <w:szCs w:val="20"/>
              </w:rPr>
              <w:t>.NS-8-</w:t>
            </w:r>
            <w:r>
              <w:rPr>
                <w:rFonts w:asciiTheme="majorHAnsi" w:hAnsiTheme="majorHAnsi"/>
                <w:sz w:val="20"/>
                <w:szCs w:val="20"/>
              </w:rPr>
              <w:t>K</w:t>
            </w:r>
          </w:p>
          <w:p w14:paraId="01ADE7CE" w14:textId="77777777" w:rsidR="007D3A70" w:rsidRDefault="007D3A70" w:rsidP="00B77C9F">
            <w:pPr>
              <w:tabs>
                <w:tab w:val="left" w:pos="1200"/>
              </w:tabs>
              <w:rPr>
                <w:rFonts w:asciiTheme="majorHAnsi" w:hAnsiTheme="majorHAnsi"/>
                <w:sz w:val="20"/>
                <w:szCs w:val="20"/>
              </w:rPr>
            </w:pPr>
            <w:r>
              <w:rPr>
                <w:rFonts w:asciiTheme="majorHAnsi" w:hAnsiTheme="majorHAnsi"/>
                <w:sz w:val="20"/>
                <w:szCs w:val="20"/>
              </w:rPr>
              <w:t>12</w:t>
            </w:r>
            <w:r w:rsidRPr="00F05BBA">
              <w:rPr>
                <w:rFonts w:asciiTheme="majorHAnsi" w:hAnsiTheme="majorHAnsi"/>
                <w:sz w:val="20"/>
                <w:szCs w:val="20"/>
              </w:rPr>
              <w:t xml:space="preserve">.NS-8- </w:t>
            </w:r>
            <w:r>
              <w:rPr>
                <w:rFonts w:asciiTheme="majorHAnsi" w:hAnsiTheme="majorHAnsi"/>
                <w:sz w:val="20"/>
                <w:szCs w:val="20"/>
              </w:rPr>
              <w:t>L</w:t>
            </w:r>
          </w:p>
          <w:p w14:paraId="71796D10" w14:textId="07A28076" w:rsidR="007D3A70" w:rsidRPr="00D753AC" w:rsidRDefault="007D3A70" w:rsidP="000A196F">
            <w:pPr>
              <w:tabs>
                <w:tab w:val="left" w:pos="1200"/>
              </w:tabs>
              <w:rPr>
                <w:rFonts w:asciiTheme="majorHAnsi" w:hAnsiTheme="majorHAnsi"/>
                <w:sz w:val="20"/>
                <w:szCs w:val="20"/>
              </w:rPr>
            </w:pPr>
            <w:r>
              <w:rPr>
                <w:rFonts w:asciiTheme="majorHAnsi" w:hAnsiTheme="majorHAnsi"/>
                <w:sz w:val="20"/>
                <w:szCs w:val="20"/>
              </w:rPr>
              <w:t>13</w:t>
            </w:r>
            <w:r w:rsidRPr="00F05BBA">
              <w:rPr>
                <w:rFonts w:asciiTheme="majorHAnsi" w:hAnsiTheme="majorHAnsi"/>
                <w:sz w:val="20"/>
                <w:szCs w:val="20"/>
              </w:rPr>
              <w:t xml:space="preserve">.NS-8- </w:t>
            </w:r>
            <w:r>
              <w:rPr>
                <w:rFonts w:asciiTheme="majorHAnsi" w:hAnsiTheme="majorHAnsi"/>
                <w:sz w:val="20"/>
                <w:szCs w:val="20"/>
              </w:rPr>
              <w:t>M</w:t>
            </w:r>
          </w:p>
        </w:tc>
      </w:tr>
      <w:tr w:rsidR="007D3A70" w14:paraId="2B05869C" w14:textId="77777777" w:rsidTr="00AA4663">
        <w:tc>
          <w:tcPr>
            <w:tcW w:w="1278" w:type="dxa"/>
            <w:vMerge/>
            <w:tcBorders>
              <w:bottom w:val="single" w:sz="4" w:space="0" w:color="auto"/>
            </w:tcBorders>
            <w:shd w:val="clear" w:color="auto" w:fill="auto"/>
          </w:tcPr>
          <w:p w14:paraId="4651CAE4" w14:textId="77777777" w:rsidR="007D3A70" w:rsidRDefault="007D3A70"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4AE16B3D" w14:textId="21B67C65" w:rsidR="007D3A70" w:rsidRDefault="007D3A70" w:rsidP="000A196F">
            <w:pPr>
              <w:tabs>
                <w:tab w:val="left" w:pos="1200"/>
              </w:tabs>
              <w:ind w:left="-966" w:firstLine="966"/>
              <w:rPr>
                <w:rFonts w:asciiTheme="majorHAnsi" w:hAnsiTheme="majorHAnsi"/>
                <w:sz w:val="20"/>
                <w:szCs w:val="20"/>
              </w:rPr>
            </w:pPr>
            <w:r>
              <w:rPr>
                <w:rFonts w:asciiTheme="majorHAnsi" w:hAnsiTheme="majorHAnsi"/>
                <w:sz w:val="20"/>
                <w:szCs w:val="20"/>
              </w:rPr>
              <w:t>Friday, 11/21</w:t>
            </w:r>
          </w:p>
        </w:tc>
        <w:tc>
          <w:tcPr>
            <w:tcW w:w="1620" w:type="dxa"/>
            <w:tcBorders>
              <w:bottom w:val="single" w:sz="4" w:space="0" w:color="auto"/>
            </w:tcBorders>
            <w:shd w:val="clear" w:color="auto" w:fill="auto"/>
          </w:tcPr>
          <w:p w14:paraId="44DBD7E7" w14:textId="606A9137" w:rsidR="007D3A70" w:rsidRPr="00D753AC" w:rsidRDefault="007D3A70" w:rsidP="000A196F">
            <w:pPr>
              <w:tabs>
                <w:tab w:val="left" w:pos="1200"/>
              </w:tabs>
              <w:rPr>
                <w:rFonts w:asciiTheme="majorHAnsi" w:hAnsiTheme="majorHAnsi"/>
                <w:sz w:val="20"/>
                <w:szCs w:val="20"/>
              </w:rPr>
            </w:pPr>
            <w:r>
              <w:rPr>
                <w:rFonts w:asciiTheme="majorHAnsi" w:hAnsiTheme="majorHAnsi" w:cs="Times New Roman"/>
                <w:color w:val="333333"/>
                <w:sz w:val="20"/>
                <w:szCs w:val="20"/>
              </w:rPr>
              <w:t xml:space="preserve">Examine </w:t>
            </w:r>
            <w:r w:rsidRPr="00052F68">
              <w:rPr>
                <w:rFonts w:asciiTheme="majorHAnsi" w:hAnsiTheme="majorHAnsi" w:cs="Times New Roman"/>
                <w:color w:val="333333"/>
                <w:sz w:val="20"/>
                <w:szCs w:val="20"/>
              </w:rPr>
              <w:t>Bindery Operations</w:t>
            </w:r>
          </w:p>
        </w:tc>
        <w:tc>
          <w:tcPr>
            <w:tcW w:w="2250" w:type="dxa"/>
            <w:tcBorders>
              <w:bottom w:val="single" w:sz="4" w:space="0" w:color="auto"/>
            </w:tcBorders>
            <w:shd w:val="clear" w:color="auto" w:fill="auto"/>
          </w:tcPr>
          <w:p w14:paraId="40F6A377" w14:textId="3994B54E" w:rsidR="007D3A70" w:rsidRPr="00D753AC" w:rsidRDefault="007D3A70" w:rsidP="000A196F">
            <w:pPr>
              <w:tabs>
                <w:tab w:val="left" w:pos="1200"/>
              </w:tabs>
              <w:rPr>
                <w:rFonts w:asciiTheme="majorHAnsi" w:hAnsiTheme="majorHAnsi"/>
                <w:sz w:val="20"/>
                <w:szCs w:val="20"/>
              </w:rPr>
            </w:pPr>
            <w:r w:rsidRPr="00052F68">
              <w:rPr>
                <w:rFonts w:ascii="Calibri" w:hAnsi="Calibri"/>
                <w:sz w:val="20"/>
                <w:szCs w:val="20"/>
              </w:rPr>
              <w:t>Students will demonstrate effective operations with bind</w:t>
            </w:r>
            <w:r>
              <w:rPr>
                <w:rFonts w:ascii="Calibri" w:hAnsi="Calibri"/>
                <w:sz w:val="20"/>
                <w:szCs w:val="20"/>
              </w:rPr>
              <w:t>e</w:t>
            </w:r>
            <w:r w:rsidRPr="00052F68">
              <w:rPr>
                <w:rFonts w:ascii="Calibri" w:hAnsi="Calibri"/>
                <w:sz w:val="20"/>
                <w:szCs w:val="20"/>
              </w:rPr>
              <w:t>ry concepts and applications</w:t>
            </w:r>
          </w:p>
        </w:tc>
        <w:tc>
          <w:tcPr>
            <w:tcW w:w="5220" w:type="dxa"/>
            <w:tcBorders>
              <w:bottom w:val="single" w:sz="4" w:space="0" w:color="auto"/>
            </w:tcBorders>
            <w:shd w:val="clear" w:color="auto" w:fill="auto"/>
          </w:tcPr>
          <w:p w14:paraId="6107B4A9" w14:textId="77777777" w:rsidR="007D3A70" w:rsidRPr="00852E1F" w:rsidRDefault="007D3A70" w:rsidP="00B77C9F">
            <w:pPr>
              <w:widowControl w:val="0"/>
              <w:autoSpaceDE w:val="0"/>
              <w:autoSpaceDN w:val="0"/>
              <w:adjustRightInd w:val="0"/>
              <w:rPr>
                <w:rFonts w:asciiTheme="majorHAnsi" w:hAnsiTheme="majorHAnsi" w:cs="Times New Roman"/>
                <w:color w:val="333333"/>
                <w:sz w:val="20"/>
                <w:szCs w:val="20"/>
              </w:rPr>
            </w:pPr>
            <w:r w:rsidRPr="00852E1F">
              <w:rPr>
                <w:rFonts w:asciiTheme="majorHAnsi" w:hAnsiTheme="majorHAnsi" w:cs="Times New Roman"/>
                <w:color w:val="333333"/>
                <w:sz w:val="20"/>
                <w:szCs w:val="20"/>
              </w:rPr>
              <w:t>14.Identify and explain different binding methods and applications, including: case binding; perfect binding;</w:t>
            </w:r>
          </w:p>
          <w:p w14:paraId="7FAAACCE" w14:textId="77777777" w:rsidR="007D3A70" w:rsidRPr="00852E1F" w:rsidRDefault="007D3A70" w:rsidP="00B77C9F">
            <w:pPr>
              <w:widowControl w:val="0"/>
              <w:autoSpaceDE w:val="0"/>
              <w:autoSpaceDN w:val="0"/>
              <w:adjustRightInd w:val="0"/>
              <w:rPr>
                <w:rFonts w:asciiTheme="majorHAnsi" w:hAnsiTheme="majorHAnsi" w:cs="Times New Roman"/>
                <w:color w:val="333333"/>
                <w:sz w:val="20"/>
                <w:szCs w:val="20"/>
              </w:rPr>
            </w:pPr>
            <w:r w:rsidRPr="00852E1F">
              <w:rPr>
                <w:rFonts w:asciiTheme="majorHAnsi" w:hAnsiTheme="majorHAnsi" w:cs="Times New Roman"/>
                <w:color w:val="333333"/>
                <w:sz w:val="20"/>
                <w:szCs w:val="20"/>
              </w:rPr>
              <w:t>saddle stitching; and, lay-flat.</w:t>
            </w:r>
          </w:p>
          <w:p w14:paraId="50E9F14F" w14:textId="51B44CE0" w:rsidR="007D3A70" w:rsidRPr="00D753AC" w:rsidRDefault="007D3A70" w:rsidP="000A196F">
            <w:pPr>
              <w:tabs>
                <w:tab w:val="left" w:pos="1200"/>
              </w:tabs>
              <w:rPr>
                <w:rFonts w:asciiTheme="majorHAnsi" w:hAnsiTheme="majorHAnsi"/>
                <w:sz w:val="20"/>
                <w:szCs w:val="20"/>
              </w:rPr>
            </w:pPr>
            <w:r w:rsidRPr="00852E1F">
              <w:rPr>
                <w:rFonts w:asciiTheme="majorHAnsi" w:hAnsiTheme="majorHAnsi" w:cs="Times New Roman"/>
                <w:color w:val="333333"/>
                <w:sz w:val="20"/>
                <w:szCs w:val="20"/>
              </w:rPr>
              <w:t>15. Describe the mailing and distribution process.</w:t>
            </w:r>
          </w:p>
        </w:tc>
        <w:tc>
          <w:tcPr>
            <w:tcW w:w="1730" w:type="dxa"/>
            <w:tcBorders>
              <w:bottom w:val="single" w:sz="4" w:space="0" w:color="auto"/>
            </w:tcBorders>
            <w:shd w:val="clear" w:color="auto" w:fill="auto"/>
          </w:tcPr>
          <w:p w14:paraId="0CF618E7" w14:textId="77777777" w:rsidR="007D3A70" w:rsidRPr="00F05BBA" w:rsidRDefault="007D3A70" w:rsidP="00B77C9F">
            <w:pPr>
              <w:tabs>
                <w:tab w:val="left" w:pos="1200"/>
              </w:tabs>
              <w:rPr>
                <w:rFonts w:asciiTheme="majorHAnsi" w:hAnsiTheme="majorHAnsi"/>
                <w:sz w:val="20"/>
                <w:szCs w:val="20"/>
              </w:rPr>
            </w:pPr>
            <w:r>
              <w:rPr>
                <w:rFonts w:asciiTheme="majorHAnsi" w:hAnsiTheme="majorHAnsi"/>
                <w:sz w:val="20"/>
                <w:szCs w:val="20"/>
              </w:rPr>
              <w:t>14</w:t>
            </w:r>
            <w:r w:rsidRPr="00F05BBA">
              <w:rPr>
                <w:rFonts w:asciiTheme="majorHAnsi" w:hAnsiTheme="majorHAnsi"/>
                <w:sz w:val="20"/>
                <w:szCs w:val="20"/>
              </w:rPr>
              <w:t xml:space="preserve">.NS-8- </w:t>
            </w:r>
            <w:r>
              <w:rPr>
                <w:rFonts w:asciiTheme="majorHAnsi" w:hAnsiTheme="majorHAnsi"/>
                <w:sz w:val="20"/>
                <w:szCs w:val="20"/>
              </w:rPr>
              <w:t>N</w:t>
            </w:r>
          </w:p>
          <w:p w14:paraId="5825FC21" w14:textId="77777777" w:rsidR="007D3A70" w:rsidRPr="00F05BBA" w:rsidRDefault="007D3A70" w:rsidP="00B77C9F">
            <w:pPr>
              <w:tabs>
                <w:tab w:val="left" w:pos="1200"/>
              </w:tabs>
              <w:rPr>
                <w:rFonts w:asciiTheme="majorHAnsi" w:hAnsiTheme="majorHAnsi"/>
                <w:sz w:val="20"/>
                <w:szCs w:val="20"/>
              </w:rPr>
            </w:pPr>
            <w:r>
              <w:rPr>
                <w:rFonts w:asciiTheme="majorHAnsi" w:hAnsiTheme="majorHAnsi"/>
                <w:sz w:val="20"/>
                <w:szCs w:val="20"/>
              </w:rPr>
              <w:t>15</w:t>
            </w:r>
            <w:r w:rsidRPr="00F05BBA">
              <w:rPr>
                <w:rFonts w:asciiTheme="majorHAnsi" w:hAnsiTheme="majorHAnsi"/>
                <w:sz w:val="20"/>
                <w:szCs w:val="20"/>
              </w:rPr>
              <w:t>.NS-8-</w:t>
            </w:r>
            <w:r>
              <w:rPr>
                <w:rFonts w:asciiTheme="majorHAnsi" w:hAnsiTheme="majorHAnsi"/>
                <w:sz w:val="20"/>
                <w:szCs w:val="20"/>
              </w:rPr>
              <w:t>O</w:t>
            </w:r>
          </w:p>
          <w:p w14:paraId="39DB3ED0" w14:textId="77777777" w:rsidR="007D3A70" w:rsidRPr="00D753AC" w:rsidRDefault="007D3A70" w:rsidP="000A196F">
            <w:pPr>
              <w:tabs>
                <w:tab w:val="left" w:pos="1200"/>
              </w:tabs>
              <w:rPr>
                <w:rFonts w:asciiTheme="majorHAnsi" w:hAnsiTheme="majorHAnsi"/>
                <w:sz w:val="20"/>
                <w:szCs w:val="20"/>
              </w:rPr>
            </w:pPr>
          </w:p>
        </w:tc>
      </w:tr>
      <w:tr w:rsidR="007D3A70" w14:paraId="7997C54A" w14:textId="77777777" w:rsidTr="00AA4663">
        <w:tc>
          <w:tcPr>
            <w:tcW w:w="13898" w:type="dxa"/>
            <w:gridSpan w:val="6"/>
            <w:shd w:val="clear" w:color="auto" w:fill="FFCC99"/>
          </w:tcPr>
          <w:p w14:paraId="70CF04A2" w14:textId="77777777" w:rsidR="007D3A70" w:rsidRDefault="007D3A70" w:rsidP="00BB3126">
            <w:pPr>
              <w:tabs>
                <w:tab w:val="left" w:pos="1200"/>
              </w:tabs>
              <w:jc w:val="center"/>
              <w:rPr>
                <w:rFonts w:asciiTheme="majorHAnsi" w:hAnsiTheme="majorHAnsi"/>
                <w:b/>
                <w:sz w:val="20"/>
                <w:szCs w:val="20"/>
              </w:rPr>
            </w:pPr>
            <w:r>
              <w:rPr>
                <w:rFonts w:asciiTheme="majorHAnsi" w:hAnsiTheme="majorHAnsi"/>
                <w:b/>
                <w:sz w:val="20"/>
                <w:szCs w:val="20"/>
              </w:rPr>
              <w:t>THANKSGIVING BREAK!</w:t>
            </w:r>
          </w:p>
          <w:p w14:paraId="5E7996B7" w14:textId="77DE7A18" w:rsidR="007D3A70" w:rsidRPr="00BB3126" w:rsidRDefault="007D3A70" w:rsidP="00BB3126">
            <w:pPr>
              <w:tabs>
                <w:tab w:val="left" w:pos="1200"/>
              </w:tabs>
              <w:jc w:val="center"/>
              <w:rPr>
                <w:rFonts w:asciiTheme="majorHAnsi" w:hAnsiTheme="majorHAnsi"/>
                <w:b/>
                <w:sz w:val="20"/>
                <w:szCs w:val="20"/>
              </w:rPr>
            </w:pPr>
            <w:r>
              <w:rPr>
                <w:rFonts w:asciiTheme="majorHAnsi" w:hAnsiTheme="majorHAnsi"/>
                <w:b/>
                <w:sz w:val="20"/>
                <w:szCs w:val="20"/>
              </w:rPr>
              <w:t xml:space="preserve">11/24 </w:t>
            </w:r>
            <w:r w:rsidRPr="00015F3B">
              <w:rPr>
                <w:rFonts w:asciiTheme="majorHAnsi" w:hAnsiTheme="majorHAnsi"/>
                <w:b/>
                <w:sz w:val="20"/>
                <w:szCs w:val="20"/>
              </w:rPr>
              <w:sym w:font="Wingdings" w:char="F0E0"/>
            </w:r>
            <w:r>
              <w:rPr>
                <w:rFonts w:asciiTheme="majorHAnsi" w:hAnsiTheme="majorHAnsi"/>
                <w:b/>
                <w:sz w:val="20"/>
                <w:szCs w:val="20"/>
              </w:rPr>
              <w:t xml:space="preserve"> 11/28</w:t>
            </w:r>
          </w:p>
        </w:tc>
      </w:tr>
    </w:tbl>
    <w:p w14:paraId="412EF41F" w14:textId="77777777" w:rsidR="00BB3126" w:rsidRDefault="00BB3126"/>
    <w:p w14:paraId="41581145" w14:textId="77777777" w:rsidR="00BB3126" w:rsidRDefault="00BB3126"/>
    <w:p w14:paraId="6A9B4CE5" w14:textId="77777777" w:rsidR="00BB3126" w:rsidRDefault="00BB3126"/>
    <w:p w14:paraId="62E1DC4F" w14:textId="77777777" w:rsidR="00BB3126" w:rsidRDefault="00BB3126"/>
    <w:p w14:paraId="2620331B" w14:textId="77777777" w:rsidR="00BB3126" w:rsidRDefault="00BB3126"/>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1B0F92" w:rsidRPr="00D753AC" w14:paraId="4543A7EA" w14:textId="77777777" w:rsidTr="00022320">
        <w:tc>
          <w:tcPr>
            <w:tcW w:w="1188" w:type="dxa"/>
            <w:shd w:val="clear" w:color="auto" w:fill="00FF00"/>
            <w:vAlign w:val="center"/>
          </w:tcPr>
          <w:p w14:paraId="1B979464"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21247BE6"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0FB1E98B"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37593BCF"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75584485"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564997BA"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604EACAF"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3609D1" w14:paraId="263C22FC" w14:textId="77777777" w:rsidTr="00022320">
        <w:tc>
          <w:tcPr>
            <w:tcW w:w="1188" w:type="dxa"/>
            <w:vMerge w:val="restart"/>
          </w:tcPr>
          <w:p w14:paraId="58AC712C" w14:textId="312AF106" w:rsidR="003609D1" w:rsidRDefault="003609D1" w:rsidP="001B0F92">
            <w:pPr>
              <w:tabs>
                <w:tab w:val="left" w:pos="1200"/>
              </w:tabs>
              <w:rPr>
                <w:rFonts w:asciiTheme="majorHAnsi" w:hAnsiTheme="majorHAnsi"/>
                <w:sz w:val="20"/>
                <w:szCs w:val="20"/>
              </w:rPr>
            </w:pPr>
            <w:r>
              <w:rPr>
                <w:rFonts w:asciiTheme="majorHAnsi" w:hAnsiTheme="majorHAnsi"/>
                <w:sz w:val="20"/>
                <w:szCs w:val="20"/>
              </w:rPr>
              <w:t>Week 17</w:t>
            </w:r>
          </w:p>
        </w:tc>
        <w:tc>
          <w:tcPr>
            <w:tcW w:w="1800" w:type="dxa"/>
          </w:tcPr>
          <w:p w14:paraId="6A7E97FF" w14:textId="4A67A9E8" w:rsidR="003609D1" w:rsidRDefault="003609D1" w:rsidP="001B0F92">
            <w:pPr>
              <w:tabs>
                <w:tab w:val="left" w:pos="1200"/>
              </w:tabs>
              <w:ind w:left="-966" w:firstLine="966"/>
              <w:rPr>
                <w:rFonts w:asciiTheme="majorHAnsi" w:hAnsiTheme="majorHAnsi"/>
                <w:sz w:val="20"/>
                <w:szCs w:val="20"/>
              </w:rPr>
            </w:pPr>
            <w:r>
              <w:rPr>
                <w:rFonts w:asciiTheme="majorHAnsi" w:hAnsiTheme="majorHAnsi"/>
                <w:sz w:val="20"/>
                <w:szCs w:val="20"/>
              </w:rPr>
              <w:t>Monday, 12/1</w:t>
            </w:r>
          </w:p>
        </w:tc>
        <w:tc>
          <w:tcPr>
            <w:tcW w:w="1710" w:type="dxa"/>
          </w:tcPr>
          <w:p w14:paraId="159A0AE0" w14:textId="236FFCB3" w:rsidR="003609D1" w:rsidRPr="00D753AC" w:rsidRDefault="003609D1" w:rsidP="001B0F92">
            <w:pPr>
              <w:tabs>
                <w:tab w:val="left" w:pos="1200"/>
              </w:tabs>
              <w:rPr>
                <w:rFonts w:asciiTheme="majorHAnsi" w:hAnsiTheme="majorHAnsi"/>
                <w:sz w:val="20"/>
                <w:szCs w:val="20"/>
              </w:rPr>
            </w:pPr>
            <w:r w:rsidRPr="0058458B">
              <w:rPr>
                <w:rFonts w:asciiTheme="majorHAnsi" w:hAnsiTheme="majorHAnsi" w:cs="Times New Roman"/>
                <w:color w:val="333333"/>
                <w:sz w:val="20"/>
                <w:szCs w:val="20"/>
              </w:rPr>
              <w:t>Describe and apply Digital File Output concepts.</w:t>
            </w:r>
          </w:p>
        </w:tc>
        <w:tc>
          <w:tcPr>
            <w:tcW w:w="2250" w:type="dxa"/>
          </w:tcPr>
          <w:p w14:paraId="1A3E362C" w14:textId="77777777" w:rsidR="003609D1" w:rsidRPr="00D37E79" w:rsidRDefault="003609D1" w:rsidP="00114A84">
            <w:pPr>
              <w:tabs>
                <w:tab w:val="left" w:pos="1200"/>
              </w:tabs>
              <w:rPr>
                <w:rFonts w:ascii="Calibri" w:hAnsi="Calibri"/>
                <w:sz w:val="20"/>
                <w:szCs w:val="20"/>
              </w:rPr>
            </w:pPr>
            <w:r w:rsidRPr="00D37E79">
              <w:rPr>
                <w:rFonts w:ascii="Calibri" w:hAnsi="Calibri"/>
                <w:sz w:val="20"/>
                <w:szCs w:val="20"/>
              </w:rPr>
              <w:t xml:space="preserve">Students </w:t>
            </w:r>
            <w:r>
              <w:rPr>
                <w:rFonts w:ascii="Calibri" w:hAnsi="Calibri"/>
                <w:sz w:val="20"/>
                <w:szCs w:val="20"/>
              </w:rPr>
              <w:t xml:space="preserve">will </w:t>
            </w:r>
            <w:r>
              <w:rPr>
                <w:rFonts w:ascii="Calibri" w:hAnsi="Calibri" w:cs="Arial"/>
                <w:bCs/>
                <w:color w:val="000000"/>
                <w:sz w:val="20"/>
                <w:szCs w:val="20"/>
              </w:rPr>
              <w:t>a</w:t>
            </w:r>
            <w:r w:rsidRPr="00D37E79">
              <w:rPr>
                <w:rFonts w:ascii="Calibri" w:hAnsi="Calibri" w:cs="Arial"/>
                <w:bCs/>
                <w:color w:val="000000"/>
                <w:sz w:val="20"/>
                <w:szCs w:val="20"/>
              </w:rPr>
              <w:t xml:space="preserve">nalyze pre-press, pre-flight, and output operations. </w:t>
            </w:r>
          </w:p>
          <w:p w14:paraId="519FE2CE" w14:textId="77777777" w:rsidR="003609D1" w:rsidRPr="00D753AC" w:rsidRDefault="003609D1" w:rsidP="001B0F92">
            <w:pPr>
              <w:tabs>
                <w:tab w:val="left" w:pos="1200"/>
              </w:tabs>
              <w:rPr>
                <w:rFonts w:asciiTheme="majorHAnsi" w:hAnsiTheme="majorHAnsi"/>
                <w:sz w:val="20"/>
                <w:szCs w:val="20"/>
              </w:rPr>
            </w:pPr>
          </w:p>
        </w:tc>
        <w:tc>
          <w:tcPr>
            <w:tcW w:w="5220" w:type="dxa"/>
          </w:tcPr>
          <w:p w14:paraId="5FB0F2F9" w14:textId="77777777" w:rsidR="003609D1" w:rsidRPr="0058458B" w:rsidRDefault="003609D1" w:rsidP="00114A84">
            <w:pPr>
              <w:widowControl w:val="0"/>
              <w:autoSpaceDE w:val="0"/>
              <w:autoSpaceDN w:val="0"/>
              <w:adjustRightInd w:val="0"/>
              <w:rPr>
                <w:rFonts w:asciiTheme="majorHAnsi" w:hAnsiTheme="majorHAnsi" w:cs="Times New Roman"/>
                <w:color w:val="333333"/>
                <w:sz w:val="20"/>
                <w:szCs w:val="20"/>
              </w:rPr>
            </w:pPr>
            <w:r w:rsidRPr="0058458B">
              <w:rPr>
                <w:rFonts w:asciiTheme="majorHAnsi" w:hAnsiTheme="majorHAnsi" w:cs="Times New Roman"/>
                <w:color w:val="333333"/>
                <w:sz w:val="20"/>
                <w:szCs w:val="20"/>
              </w:rPr>
              <w:t>1. Explain and describe trapping and why it is necessary.</w:t>
            </w:r>
          </w:p>
          <w:p w14:paraId="7DCCD1D9" w14:textId="2266351E" w:rsidR="003609D1" w:rsidRPr="00D753AC" w:rsidRDefault="003609D1" w:rsidP="001B0F92">
            <w:pPr>
              <w:tabs>
                <w:tab w:val="left" w:pos="1200"/>
              </w:tabs>
              <w:rPr>
                <w:rFonts w:asciiTheme="majorHAnsi" w:hAnsiTheme="majorHAnsi"/>
                <w:sz w:val="20"/>
                <w:szCs w:val="20"/>
              </w:rPr>
            </w:pPr>
            <w:r w:rsidRPr="0058458B">
              <w:rPr>
                <w:rFonts w:asciiTheme="majorHAnsi" w:hAnsiTheme="majorHAnsi" w:cs="Times New Roman"/>
                <w:color w:val="333333"/>
                <w:sz w:val="20"/>
                <w:szCs w:val="20"/>
              </w:rPr>
              <w:t>2. Explain the purpose of proofing.</w:t>
            </w:r>
          </w:p>
        </w:tc>
        <w:tc>
          <w:tcPr>
            <w:tcW w:w="1730" w:type="dxa"/>
          </w:tcPr>
          <w:p w14:paraId="461080A3" w14:textId="77777777" w:rsidR="003609D1" w:rsidRDefault="003609D1" w:rsidP="00114A84">
            <w:pPr>
              <w:tabs>
                <w:tab w:val="left" w:pos="1200"/>
              </w:tabs>
              <w:rPr>
                <w:rFonts w:asciiTheme="majorHAnsi" w:hAnsiTheme="majorHAnsi"/>
                <w:sz w:val="20"/>
                <w:szCs w:val="20"/>
              </w:rPr>
            </w:pPr>
            <w:r>
              <w:rPr>
                <w:rFonts w:asciiTheme="majorHAnsi" w:hAnsiTheme="majorHAnsi"/>
                <w:sz w:val="20"/>
                <w:szCs w:val="20"/>
              </w:rPr>
              <w:t>1. NS-6- A</w:t>
            </w:r>
          </w:p>
          <w:p w14:paraId="0223C4A9" w14:textId="77777777" w:rsidR="003609D1" w:rsidRDefault="003609D1" w:rsidP="00114A84">
            <w:pPr>
              <w:tabs>
                <w:tab w:val="left" w:pos="1200"/>
              </w:tabs>
              <w:rPr>
                <w:rFonts w:asciiTheme="majorHAnsi" w:hAnsiTheme="majorHAnsi"/>
                <w:sz w:val="20"/>
                <w:szCs w:val="20"/>
              </w:rPr>
            </w:pPr>
            <w:r>
              <w:rPr>
                <w:rFonts w:asciiTheme="majorHAnsi" w:hAnsiTheme="majorHAnsi"/>
                <w:sz w:val="20"/>
                <w:szCs w:val="20"/>
              </w:rPr>
              <w:t>2. NS-6- B</w:t>
            </w:r>
          </w:p>
          <w:p w14:paraId="359B69F1" w14:textId="313C39E6" w:rsidR="003609D1" w:rsidRPr="00D753AC" w:rsidRDefault="003609D1" w:rsidP="001B0F92">
            <w:pPr>
              <w:tabs>
                <w:tab w:val="left" w:pos="1200"/>
              </w:tabs>
              <w:rPr>
                <w:rFonts w:asciiTheme="majorHAnsi" w:hAnsiTheme="majorHAnsi"/>
                <w:sz w:val="20"/>
                <w:szCs w:val="20"/>
              </w:rPr>
            </w:pPr>
            <w:r w:rsidRPr="00AB6751">
              <w:rPr>
                <w:rFonts w:asciiTheme="majorHAnsi" w:hAnsiTheme="majorHAnsi"/>
                <w:sz w:val="20"/>
                <w:szCs w:val="20"/>
              </w:rPr>
              <w:t>AAVTC-IGD-11</w:t>
            </w:r>
          </w:p>
        </w:tc>
      </w:tr>
      <w:tr w:rsidR="003609D1" w14:paraId="13A88616" w14:textId="77777777" w:rsidTr="00AA5656">
        <w:tc>
          <w:tcPr>
            <w:tcW w:w="1188" w:type="dxa"/>
            <w:vMerge/>
          </w:tcPr>
          <w:p w14:paraId="6C16EE9E" w14:textId="77777777" w:rsidR="003609D1" w:rsidRDefault="003609D1" w:rsidP="001B0F92">
            <w:pPr>
              <w:tabs>
                <w:tab w:val="left" w:pos="1200"/>
              </w:tabs>
              <w:rPr>
                <w:rFonts w:asciiTheme="majorHAnsi" w:hAnsiTheme="majorHAnsi"/>
                <w:sz w:val="20"/>
                <w:szCs w:val="20"/>
              </w:rPr>
            </w:pPr>
          </w:p>
        </w:tc>
        <w:tc>
          <w:tcPr>
            <w:tcW w:w="1800" w:type="dxa"/>
            <w:tcBorders>
              <w:bottom w:val="single" w:sz="4" w:space="0" w:color="auto"/>
            </w:tcBorders>
          </w:tcPr>
          <w:p w14:paraId="46CD11C5" w14:textId="17A4264E" w:rsidR="003609D1" w:rsidRDefault="003609D1" w:rsidP="001B0F92">
            <w:pPr>
              <w:tabs>
                <w:tab w:val="left" w:pos="1200"/>
              </w:tabs>
              <w:ind w:left="-966" w:firstLine="966"/>
              <w:rPr>
                <w:rFonts w:asciiTheme="majorHAnsi" w:hAnsiTheme="majorHAnsi"/>
                <w:sz w:val="20"/>
                <w:szCs w:val="20"/>
              </w:rPr>
            </w:pPr>
            <w:r>
              <w:rPr>
                <w:rFonts w:asciiTheme="majorHAnsi" w:hAnsiTheme="majorHAnsi"/>
                <w:sz w:val="20"/>
                <w:szCs w:val="20"/>
              </w:rPr>
              <w:t>Tuesday, 12/2</w:t>
            </w:r>
          </w:p>
        </w:tc>
        <w:tc>
          <w:tcPr>
            <w:tcW w:w="1710" w:type="dxa"/>
            <w:tcBorders>
              <w:bottom w:val="single" w:sz="4" w:space="0" w:color="auto"/>
            </w:tcBorders>
          </w:tcPr>
          <w:p w14:paraId="442F7B79" w14:textId="77777777" w:rsidR="003609D1" w:rsidRPr="00D753AC" w:rsidRDefault="003609D1" w:rsidP="001B0F92">
            <w:pPr>
              <w:tabs>
                <w:tab w:val="left" w:pos="1200"/>
              </w:tabs>
              <w:rPr>
                <w:rFonts w:asciiTheme="majorHAnsi" w:hAnsiTheme="majorHAnsi"/>
                <w:sz w:val="20"/>
                <w:szCs w:val="20"/>
              </w:rPr>
            </w:pPr>
          </w:p>
        </w:tc>
        <w:tc>
          <w:tcPr>
            <w:tcW w:w="2250" w:type="dxa"/>
            <w:tcBorders>
              <w:bottom w:val="single" w:sz="4" w:space="0" w:color="auto"/>
            </w:tcBorders>
          </w:tcPr>
          <w:p w14:paraId="6CA0A0AE" w14:textId="77777777" w:rsidR="003609D1" w:rsidRPr="00D753AC" w:rsidRDefault="003609D1" w:rsidP="001B0F92">
            <w:pPr>
              <w:tabs>
                <w:tab w:val="left" w:pos="1200"/>
              </w:tabs>
              <w:rPr>
                <w:rFonts w:asciiTheme="majorHAnsi" w:hAnsiTheme="majorHAnsi"/>
                <w:sz w:val="20"/>
                <w:szCs w:val="20"/>
              </w:rPr>
            </w:pPr>
          </w:p>
        </w:tc>
        <w:tc>
          <w:tcPr>
            <w:tcW w:w="5220" w:type="dxa"/>
            <w:tcBorders>
              <w:bottom w:val="single" w:sz="4" w:space="0" w:color="auto"/>
            </w:tcBorders>
          </w:tcPr>
          <w:p w14:paraId="6B720B18" w14:textId="77777777" w:rsidR="003609D1" w:rsidRPr="00B737D8" w:rsidRDefault="003609D1" w:rsidP="00114A84">
            <w:pPr>
              <w:widowControl w:val="0"/>
              <w:autoSpaceDE w:val="0"/>
              <w:autoSpaceDN w:val="0"/>
              <w:adjustRightInd w:val="0"/>
              <w:rPr>
                <w:rFonts w:asciiTheme="majorHAnsi" w:hAnsiTheme="majorHAnsi" w:cs="Arial"/>
                <w:color w:val="000000"/>
                <w:sz w:val="20"/>
                <w:szCs w:val="20"/>
              </w:rPr>
            </w:pPr>
            <w:r>
              <w:rPr>
                <w:rFonts w:asciiTheme="majorHAnsi" w:hAnsiTheme="majorHAnsi" w:cs="Times New Roman"/>
                <w:sz w:val="20"/>
                <w:szCs w:val="20"/>
              </w:rPr>
              <w:t>3</w:t>
            </w:r>
            <w:r w:rsidRPr="00B737D8">
              <w:rPr>
                <w:rFonts w:asciiTheme="majorHAnsi" w:hAnsiTheme="majorHAnsi" w:cs="Times New Roman"/>
                <w:sz w:val="20"/>
                <w:szCs w:val="20"/>
              </w:rPr>
              <w:t>.</w:t>
            </w:r>
            <w:r w:rsidRPr="00B737D8">
              <w:rPr>
                <w:rFonts w:asciiTheme="majorHAnsi" w:hAnsiTheme="majorHAnsi" w:cs="Arial"/>
                <w:color w:val="000000"/>
                <w:sz w:val="20"/>
                <w:szCs w:val="20"/>
              </w:rPr>
              <w:t xml:space="preserve">Determine and use proper imposition to save materials used in multi-page and multi-piece projects. </w:t>
            </w:r>
          </w:p>
          <w:p w14:paraId="11207588" w14:textId="77777777" w:rsidR="003609D1" w:rsidRPr="00B737D8" w:rsidRDefault="003609D1" w:rsidP="00114A84">
            <w:pPr>
              <w:widowControl w:val="0"/>
              <w:autoSpaceDE w:val="0"/>
              <w:autoSpaceDN w:val="0"/>
              <w:adjustRightInd w:val="0"/>
              <w:rPr>
                <w:rFonts w:ascii="Arial" w:hAnsi="Arial" w:cs="Arial"/>
                <w:color w:val="000000"/>
                <w:sz w:val="23"/>
                <w:szCs w:val="23"/>
              </w:rPr>
            </w:pPr>
            <w:r>
              <w:rPr>
                <w:rFonts w:asciiTheme="majorHAnsi" w:hAnsiTheme="majorHAnsi" w:cs="Arial"/>
                <w:color w:val="000000"/>
                <w:sz w:val="20"/>
                <w:szCs w:val="20"/>
              </w:rPr>
              <w:t>4</w:t>
            </w:r>
            <w:r w:rsidRPr="00B737D8">
              <w:rPr>
                <w:rFonts w:asciiTheme="majorHAnsi" w:hAnsiTheme="majorHAnsi" w:cs="Arial"/>
                <w:color w:val="000000"/>
                <w:sz w:val="20"/>
                <w:szCs w:val="20"/>
              </w:rPr>
              <w:t>. Position images on substrates using appropriate measurements</w:t>
            </w:r>
            <w:r w:rsidRPr="00B737D8">
              <w:rPr>
                <w:rFonts w:ascii="Arial" w:hAnsi="Arial" w:cs="Arial"/>
                <w:color w:val="000000"/>
                <w:sz w:val="23"/>
                <w:szCs w:val="23"/>
              </w:rPr>
              <w:t xml:space="preserve">. </w:t>
            </w:r>
          </w:p>
          <w:p w14:paraId="6941173D" w14:textId="77777777" w:rsidR="003609D1" w:rsidRPr="00D753AC" w:rsidRDefault="003609D1" w:rsidP="001B0F92">
            <w:pPr>
              <w:tabs>
                <w:tab w:val="left" w:pos="1200"/>
              </w:tabs>
              <w:rPr>
                <w:rFonts w:asciiTheme="majorHAnsi" w:hAnsiTheme="majorHAnsi"/>
                <w:sz w:val="20"/>
                <w:szCs w:val="20"/>
              </w:rPr>
            </w:pPr>
          </w:p>
        </w:tc>
        <w:tc>
          <w:tcPr>
            <w:tcW w:w="1730" w:type="dxa"/>
            <w:tcBorders>
              <w:bottom w:val="single" w:sz="4" w:space="0" w:color="auto"/>
            </w:tcBorders>
          </w:tcPr>
          <w:p w14:paraId="2549A5C5" w14:textId="77777777" w:rsidR="003609D1" w:rsidRPr="00B737D8" w:rsidRDefault="003609D1" w:rsidP="00114A84">
            <w:pPr>
              <w:tabs>
                <w:tab w:val="left" w:pos="1200"/>
              </w:tabs>
              <w:rPr>
                <w:rFonts w:asciiTheme="majorHAnsi" w:hAnsiTheme="majorHAnsi"/>
                <w:sz w:val="20"/>
                <w:szCs w:val="20"/>
              </w:rPr>
            </w:pPr>
            <w:r>
              <w:rPr>
                <w:rFonts w:asciiTheme="majorHAnsi" w:hAnsiTheme="majorHAnsi"/>
                <w:sz w:val="20"/>
                <w:szCs w:val="20"/>
              </w:rPr>
              <w:t>3</w:t>
            </w:r>
            <w:r w:rsidRPr="00B737D8">
              <w:rPr>
                <w:rFonts w:asciiTheme="majorHAnsi" w:hAnsiTheme="majorHAnsi"/>
                <w:sz w:val="20"/>
                <w:szCs w:val="20"/>
              </w:rPr>
              <w:t>.</w:t>
            </w:r>
            <w:r>
              <w:rPr>
                <w:rFonts w:asciiTheme="majorHAnsi" w:hAnsiTheme="majorHAnsi"/>
                <w:sz w:val="20"/>
                <w:szCs w:val="20"/>
              </w:rPr>
              <w:t xml:space="preserve"> </w:t>
            </w:r>
            <w:r w:rsidRPr="00B737D8">
              <w:rPr>
                <w:rFonts w:asciiTheme="majorHAnsi" w:hAnsiTheme="majorHAnsi"/>
                <w:sz w:val="20"/>
                <w:szCs w:val="20"/>
              </w:rPr>
              <w:t>AAVTC-IGD-11.1</w:t>
            </w:r>
          </w:p>
          <w:p w14:paraId="1569355C" w14:textId="77777777" w:rsidR="003609D1" w:rsidRDefault="003609D1" w:rsidP="00114A84">
            <w:pPr>
              <w:tabs>
                <w:tab w:val="left" w:pos="1200"/>
              </w:tabs>
              <w:rPr>
                <w:rFonts w:asciiTheme="majorHAnsi" w:hAnsiTheme="majorHAnsi"/>
                <w:sz w:val="20"/>
                <w:szCs w:val="20"/>
              </w:rPr>
            </w:pPr>
            <w:r>
              <w:rPr>
                <w:rFonts w:asciiTheme="majorHAnsi" w:hAnsiTheme="majorHAnsi"/>
                <w:sz w:val="20"/>
                <w:szCs w:val="20"/>
              </w:rPr>
              <w:t xml:space="preserve">4. </w:t>
            </w:r>
            <w:r w:rsidRPr="00AB6751">
              <w:rPr>
                <w:rFonts w:asciiTheme="majorHAnsi" w:hAnsiTheme="majorHAnsi"/>
                <w:sz w:val="20"/>
                <w:szCs w:val="20"/>
              </w:rPr>
              <w:t>AAVTC-IGD-11</w:t>
            </w:r>
            <w:r>
              <w:rPr>
                <w:rFonts w:asciiTheme="majorHAnsi" w:hAnsiTheme="majorHAnsi"/>
                <w:sz w:val="20"/>
                <w:szCs w:val="20"/>
              </w:rPr>
              <w:t>.2</w:t>
            </w:r>
          </w:p>
          <w:p w14:paraId="0030C625" w14:textId="77777777" w:rsidR="003609D1" w:rsidRPr="00B737D8" w:rsidRDefault="003609D1" w:rsidP="00114A84"/>
          <w:p w14:paraId="6A2E2400" w14:textId="77777777" w:rsidR="003609D1" w:rsidRDefault="003609D1" w:rsidP="00114A84">
            <w:pPr>
              <w:tabs>
                <w:tab w:val="left" w:pos="1200"/>
              </w:tabs>
              <w:rPr>
                <w:rFonts w:asciiTheme="majorHAnsi" w:hAnsiTheme="majorHAnsi"/>
                <w:sz w:val="20"/>
                <w:szCs w:val="20"/>
              </w:rPr>
            </w:pPr>
          </w:p>
          <w:p w14:paraId="01256BE3" w14:textId="77777777" w:rsidR="003609D1" w:rsidRPr="00D753AC" w:rsidRDefault="003609D1" w:rsidP="001B0F92">
            <w:pPr>
              <w:tabs>
                <w:tab w:val="left" w:pos="1200"/>
              </w:tabs>
              <w:rPr>
                <w:rFonts w:asciiTheme="majorHAnsi" w:hAnsiTheme="majorHAnsi"/>
                <w:sz w:val="20"/>
                <w:szCs w:val="20"/>
              </w:rPr>
            </w:pPr>
          </w:p>
        </w:tc>
      </w:tr>
      <w:tr w:rsidR="003609D1" w14:paraId="7C12A4EE" w14:textId="77777777" w:rsidTr="00AA5656">
        <w:tc>
          <w:tcPr>
            <w:tcW w:w="1188" w:type="dxa"/>
            <w:vMerge/>
          </w:tcPr>
          <w:p w14:paraId="432CAA52" w14:textId="77777777" w:rsidR="003609D1" w:rsidRDefault="003609D1" w:rsidP="001B0F92">
            <w:pPr>
              <w:tabs>
                <w:tab w:val="left" w:pos="1200"/>
              </w:tabs>
              <w:rPr>
                <w:rFonts w:asciiTheme="majorHAnsi" w:hAnsiTheme="majorHAnsi"/>
                <w:sz w:val="20"/>
                <w:szCs w:val="20"/>
              </w:rPr>
            </w:pPr>
          </w:p>
        </w:tc>
        <w:tc>
          <w:tcPr>
            <w:tcW w:w="1800" w:type="dxa"/>
            <w:shd w:val="clear" w:color="auto" w:fill="auto"/>
          </w:tcPr>
          <w:p w14:paraId="238EF733" w14:textId="2A398F84" w:rsidR="003609D1" w:rsidRDefault="003609D1" w:rsidP="001B0F92">
            <w:pPr>
              <w:tabs>
                <w:tab w:val="left" w:pos="1200"/>
              </w:tabs>
              <w:ind w:left="-966" w:firstLine="966"/>
              <w:rPr>
                <w:rFonts w:asciiTheme="majorHAnsi" w:hAnsiTheme="majorHAnsi"/>
                <w:sz w:val="20"/>
                <w:szCs w:val="20"/>
              </w:rPr>
            </w:pPr>
            <w:r>
              <w:rPr>
                <w:rFonts w:asciiTheme="majorHAnsi" w:hAnsiTheme="majorHAnsi"/>
                <w:sz w:val="20"/>
                <w:szCs w:val="20"/>
              </w:rPr>
              <w:t>Wednesday, 12/3</w:t>
            </w:r>
          </w:p>
        </w:tc>
        <w:tc>
          <w:tcPr>
            <w:tcW w:w="1710" w:type="dxa"/>
            <w:shd w:val="clear" w:color="auto" w:fill="auto"/>
          </w:tcPr>
          <w:p w14:paraId="3EAE34CC" w14:textId="77777777" w:rsidR="003609D1" w:rsidRPr="00D753AC" w:rsidRDefault="003609D1" w:rsidP="001B0F92">
            <w:pPr>
              <w:tabs>
                <w:tab w:val="left" w:pos="1200"/>
              </w:tabs>
              <w:rPr>
                <w:rFonts w:asciiTheme="majorHAnsi" w:hAnsiTheme="majorHAnsi"/>
                <w:sz w:val="20"/>
                <w:szCs w:val="20"/>
              </w:rPr>
            </w:pPr>
          </w:p>
        </w:tc>
        <w:tc>
          <w:tcPr>
            <w:tcW w:w="2250" w:type="dxa"/>
            <w:shd w:val="clear" w:color="auto" w:fill="auto"/>
          </w:tcPr>
          <w:p w14:paraId="3C2C44B6" w14:textId="77777777" w:rsidR="003609D1" w:rsidRPr="00D753AC" w:rsidRDefault="003609D1" w:rsidP="001B0F92">
            <w:pPr>
              <w:tabs>
                <w:tab w:val="left" w:pos="1200"/>
              </w:tabs>
              <w:rPr>
                <w:rFonts w:asciiTheme="majorHAnsi" w:hAnsiTheme="majorHAnsi"/>
                <w:sz w:val="20"/>
                <w:szCs w:val="20"/>
              </w:rPr>
            </w:pPr>
          </w:p>
        </w:tc>
        <w:tc>
          <w:tcPr>
            <w:tcW w:w="5220" w:type="dxa"/>
            <w:shd w:val="clear" w:color="auto" w:fill="auto"/>
          </w:tcPr>
          <w:p w14:paraId="7FFB02EB" w14:textId="77777777" w:rsidR="003609D1" w:rsidRPr="0008107E" w:rsidRDefault="003609D1" w:rsidP="00114A84">
            <w:pPr>
              <w:widowControl w:val="0"/>
              <w:autoSpaceDE w:val="0"/>
              <w:autoSpaceDN w:val="0"/>
              <w:adjustRightInd w:val="0"/>
              <w:rPr>
                <w:rFonts w:asciiTheme="majorHAnsi" w:hAnsiTheme="majorHAnsi" w:cs="Times New Roman"/>
                <w:color w:val="333333"/>
                <w:sz w:val="20"/>
                <w:szCs w:val="20"/>
              </w:rPr>
            </w:pPr>
            <w:r>
              <w:rPr>
                <w:rFonts w:asciiTheme="majorHAnsi" w:hAnsiTheme="majorHAnsi" w:cs="Times New Roman"/>
                <w:color w:val="333333"/>
                <w:sz w:val="20"/>
                <w:szCs w:val="20"/>
              </w:rPr>
              <w:t>5</w:t>
            </w:r>
            <w:r w:rsidRPr="0008107E">
              <w:rPr>
                <w:rFonts w:asciiTheme="majorHAnsi" w:hAnsiTheme="majorHAnsi" w:cs="Times New Roman"/>
                <w:color w:val="333333"/>
                <w:sz w:val="20"/>
                <w:szCs w:val="20"/>
              </w:rPr>
              <w:t>. Explain the difference between hard and soft proofs.</w:t>
            </w:r>
          </w:p>
          <w:p w14:paraId="5BABE489" w14:textId="77777777" w:rsidR="003609D1" w:rsidRPr="0008107E" w:rsidRDefault="003609D1" w:rsidP="00114A84">
            <w:pPr>
              <w:widowControl w:val="0"/>
              <w:autoSpaceDE w:val="0"/>
              <w:autoSpaceDN w:val="0"/>
              <w:adjustRightInd w:val="0"/>
              <w:rPr>
                <w:rFonts w:asciiTheme="majorHAnsi" w:hAnsiTheme="majorHAnsi" w:cs="Times New Roman"/>
                <w:color w:val="333333"/>
                <w:sz w:val="20"/>
                <w:szCs w:val="20"/>
              </w:rPr>
            </w:pPr>
            <w:r>
              <w:rPr>
                <w:rFonts w:asciiTheme="majorHAnsi" w:hAnsiTheme="majorHAnsi" w:cs="Times New Roman"/>
                <w:color w:val="333333"/>
                <w:sz w:val="20"/>
                <w:szCs w:val="20"/>
              </w:rPr>
              <w:t>6</w:t>
            </w:r>
            <w:r w:rsidRPr="0008107E">
              <w:rPr>
                <w:rFonts w:asciiTheme="majorHAnsi" w:hAnsiTheme="majorHAnsi" w:cs="Times New Roman"/>
                <w:color w:val="333333"/>
                <w:sz w:val="20"/>
                <w:szCs w:val="20"/>
              </w:rPr>
              <w:t>. Explain digital platemaking equipment for offset plates.</w:t>
            </w:r>
          </w:p>
          <w:p w14:paraId="0954C25A" w14:textId="6C6B3CA6" w:rsidR="003609D1" w:rsidRPr="00D753AC" w:rsidRDefault="003609D1" w:rsidP="001B0F92">
            <w:pPr>
              <w:tabs>
                <w:tab w:val="left" w:pos="1200"/>
              </w:tabs>
              <w:rPr>
                <w:rFonts w:asciiTheme="majorHAnsi" w:hAnsiTheme="majorHAnsi"/>
                <w:sz w:val="20"/>
                <w:szCs w:val="20"/>
              </w:rPr>
            </w:pPr>
            <w:r>
              <w:rPr>
                <w:rFonts w:asciiTheme="majorHAnsi" w:hAnsiTheme="majorHAnsi" w:cs="Times New Roman"/>
                <w:color w:val="333333"/>
                <w:sz w:val="20"/>
                <w:szCs w:val="20"/>
              </w:rPr>
              <w:t>7</w:t>
            </w:r>
            <w:r w:rsidRPr="0008107E">
              <w:rPr>
                <w:rFonts w:asciiTheme="majorHAnsi" w:hAnsiTheme="majorHAnsi" w:cs="Times New Roman"/>
                <w:color w:val="333333"/>
                <w:sz w:val="20"/>
                <w:szCs w:val="20"/>
              </w:rPr>
              <w:t>. Explain the difference between static output and variable output.</w:t>
            </w:r>
          </w:p>
        </w:tc>
        <w:tc>
          <w:tcPr>
            <w:tcW w:w="1730" w:type="dxa"/>
            <w:shd w:val="clear" w:color="auto" w:fill="auto"/>
          </w:tcPr>
          <w:p w14:paraId="6902A72F" w14:textId="77777777" w:rsidR="003609D1" w:rsidRDefault="003609D1" w:rsidP="00114A84">
            <w:pPr>
              <w:tabs>
                <w:tab w:val="left" w:pos="1200"/>
              </w:tabs>
              <w:rPr>
                <w:rFonts w:asciiTheme="majorHAnsi" w:hAnsiTheme="majorHAnsi"/>
                <w:sz w:val="20"/>
                <w:szCs w:val="20"/>
              </w:rPr>
            </w:pPr>
            <w:r>
              <w:rPr>
                <w:rFonts w:asciiTheme="majorHAnsi" w:hAnsiTheme="majorHAnsi"/>
                <w:sz w:val="20"/>
                <w:szCs w:val="20"/>
              </w:rPr>
              <w:t>5. NS-6- C</w:t>
            </w:r>
          </w:p>
          <w:p w14:paraId="25D4B215" w14:textId="77777777" w:rsidR="003609D1" w:rsidRDefault="003609D1" w:rsidP="00114A84">
            <w:pPr>
              <w:tabs>
                <w:tab w:val="left" w:pos="1200"/>
              </w:tabs>
              <w:rPr>
                <w:rFonts w:asciiTheme="majorHAnsi" w:hAnsiTheme="majorHAnsi"/>
                <w:sz w:val="20"/>
                <w:szCs w:val="20"/>
              </w:rPr>
            </w:pPr>
            <w:r>
              <w:rPr>
                <w:rFonts w:asciiTheme="majorHAnsi" w:hAnsiTheme="majorHAnsi"/>
                <w:sz w:val="20"/>
                <w:szCs w:val="20"/>
              </w:rPr>
              <w:t>6. NS-6- D</w:t>
            </w:r>
          </w:p>
          <w:p w14:paraId="6BC09AB4" w14:textId="77777777" w:rsidR="003609D1" w:rsidRDefault="003609D1" w:rsidP="00114A84">
            <w:pPr>
              <w:tabs>
                <w:tab w:val="left" w:pos="1200"/>
              </w:tabs>
              <w:rPr>
                <w:rFonts w:asciiTheme="majorHAnsi" w:hAnsiTheme="majorHAnsi"/>
                <w:sz w:val="20"/>
                <w:szCs w:val="20"/>
              </w:rPr>
            </w:pPr>
            <w:r>
              <w:rPr>
                <w:rFonts w:asciiTheme="majorHAnsi" w:hAnsiTheme="majorHAnsi"/>
                <w:sz w:val="20"/>
                <w:szCs w:val="20"/>
              </w:rPr>
              <w:t>7. NS-6- D</w:t>
            </w:r>
          </w:p>
          <w:p w14:paraId="13B0AE12" w14:textId="77777777" w:rsidR="003609D1" w:rsidRPr="00D753AC" w:rsidRDefault="003609D1" w:rsidP="001B0F92">
            <w:pPr>
              <w:tabs>
                <w:tab w:val="left" w:pos="1200"/>
              </w:tabs>
              <w:rPr>
                <w:rFonts w:asciiTheme="majorHAnsi" w:hAnsiTheme="majorHAnsi"/>
                <w:sz w:val="20"/>
                <w:szCs w:val="20"/>
              </w:rPr>
            </w:pPr>
          </w:p>
        </w:tc>
      </w:tr>
      <w:tr w:rsidR="003609D1" w14:paraId="1EECB1DC" w14:textId="77777777" w:rsidTr="00022320">
        <w:tc>
          <w:tcPr>
            <w:tcW w:w="1188" w:type="dxa"/>
            <w:vMerge/>
          </w:tcPr>
          <w:p w14:paraId="724E27BC" w14:textId="23CF9038" w:rsidR="003609D1" w:rsidRDefault="003609D1" w:rsidP="001B0F92">
            <w:pPr>
              <w:tabs>
                <w:tab w:val="left" w:pos="1200"/>
              </w:tabs>
              <w:rPr>
                <w:rFonts w:asciiTheme="majorHAnsi" w:hAnsiTheme="majorHAnsi"/>
                <w:sz w:val="20"/>
                <w:szCs w:val="20"/>
              </w:rPr>
            </w:pPr>
          </w:p>
        </w:tc>
        <w:tc>
          <w:tcPr>
            <w:tcW w:w="1800" w:type="dxa"/>
          </w:tcPr>
          <w:p w14:paraId="3B573914" w14:textId="52A3082F" w:rsidR="003609D1" w:rsidRDefault="003609D1" w:rsidP="001B0F92">
            <w:pPr>
              <w:tabs>
                <w:tab w:val="left" w:pos="1200"/>
              </w:tabs>
              <w:ind w:left="-966" w:firstLine="966"/>
              <w:rPr>
                <w:rFonts w:asciiTheme="majorHAnsi" w:hAnsiTheme="majorHAnsi"/>
                <w:sz w:val="20"/>
                <w:szCs w:val="20"/>
              </w:rPr>
            </w:pPr>
            <w:r>
              <w:rPr>
                <w:rFonts w:asciiTheme="majorHAnsi" w:hAnsiTheme="majorHAnsi"/>
                <w:sz w:val="20"/>
                <w:szCs w:val="20"/>
              </w:rPr>
              <w:t>Thursday, 12/4</w:t>
            </w:r>
          </w:p>
        </w:tc>
        <w:tc>
          <w:tcPr>
            <w:tcW w:w="1710" w:type="dxa"/>
          </w:tcPr>
          <w:p w14:paraId="1C358FC1" w14:textId="77777777" w:rsidR="003609D1" w:rsidRPr="00D753AC" w:rsidRDefault="003609D1" w:rsidP="001B0F92">
            <w:pPr>
              <w:tabs>
                <w:tab w:val="left" w:pos="1200"/>
              </w:tabs>
              <w:rPr>
                <w:rFonts w:asciiTheme="majorHAnsi" w:hAnsiTheme="majorHAnsi"/>
                <w:sz w:val="20"/>
                <w:szCs w:val="20"/>
              </w:rPr>
            </w:pPr>
          </w:p>
        </w:tc>
        <w:tc>
          <w:tcPr>
            <w:tcW w:w="2250" w:type="dxa"/>
          </w:tcPr>
          <w:p w14:paraId="4DD8B0A2" w14:textId="77777777" w:rsidR="003609D1" w:rsidRPr="00D753AC" w:rsidRDefault="003609D1" w:rsidP="001B0F92">
            <w:pPr>
              <w:tabs>
                <w:tab w:val="left" w:pos="1200"/>
              </w:tabs>
              <w:rPr>
                <w:rFonts w:asciiTheme="majorHAnsi" w:hAnsiTheme="majorHAnsi"/>
                <w:sz w:val="20"/>
                <w:szCs w:val="20"/>
              </w:rPr>
            </w:pPr>
          </w:p>
        </w:tc>
        <w:tc>
          <w:tcPr>
            <w:tcW w:w="5220" w:type="dxa"/>
          </w:tcPr>
          <w:p w14:paraId="0CFD28AC" w14:textId="449F1CCB" w:rsidR="003609D1" w:rsidRPr="00D753AC" w:rsidRDefault="003609D1" w:rsidP="001B0F92">
            <w:pPr>
              <w:tabs>
                <w:tab w:val="left" w:pos="1200"/>
              </w:tabs>
              <w:rPr>
                <w:rFonts w:asciiTheme="majorHAnsi" w:hAnsiTheme="majorHAnsi"/>
                <w:sz w:val="20"/>
                <w:szCs w:val="20"/>
              </w:rPr>
            </w:pPr>
            <w:r w:rsidRPr="00FE12CA">
              <w:rPr>
                <w:rFonts w:asciiTheme="majorHAnsi" w:hAnsiTheme="majorHAnsi" w:cs="Times New Roman"/>
                <w:color w:val="333333"/>
                <w:sz w:val="20"/>
                <w:szCs w:val="20"/>
              </w:rPr>
              <w:t>8. Explain the process of creating digital output from a computer file.</w:t>
            </w:r>
          </w:p>
        </w:tc>
        <w:tc>
          <w:tcPr>
            <w:tcW w:w="1730" w:type="dxa"/>
          </w:tcPr>
          <w:p w14:paraId="2720727C" w14:textId="77777777" w:rsidR="003609D1" w:rsidRPr="00FE12CA" w:rsidRDefault="003609D1" w:rsidP="00114A84">
            <w:pPr>
              <w:tabs>
                <w:tab w:val="left" w:pos="1200"/>
              </w:tabs>
              <w:rPr>
                <w:rFonts w:asciiTheme="majorHAnsi" w:hAnsiTheme="majorHAnsi"/>
                <w:sz w:val="20"/>
                <w:szCs w:val="20"/>
              </w:rPr>
            </w:pPr>
            <w:r w:rsidRPr="00FE12CA">
              <w:rPr>
                <w:rFonts w:asciiTheme="majorHAnsi" w:hAnsiTheme="majorHAnsi"/>
                <w:sz w:val="20"/>
                <w:szCs w:val="20"/>
              </w:rPr>
              <w:t>8. NS-6- E</w:t>
            </w:r>
          </w:p>
          <w:p w14:paraId="670DFE96" w14:textId="77777777" w:rsidR="003609D1" w:rsidRPr="00D753AC" w:rsidRDefault="003609D1" w:rsidP="001B0F92">
            <w:pPr>
              <w:tabs>
                <w:tab w:val="left" w:pos="1200"/>
              </w:tabs>
              <w:rPr>
                <w:rFonts w:asciiTheme="majorHAnsi" w:hAnsiTheme="majorHAnsi"/>
                <w:sz w:val="20"/>
                <w:szCs w:val="20"/>
              </w:rPr>
            </w:pPr>
          </w:p>
        </w:tc>
      </w:tr>
      <w:tr w:rsidR="003609D1" w14:paraId="4654029A" w14:textId="77777777" w:rsidTr="00022320">
        <w:tc>
          <w:tcPr>
            <w:tcW w:w="1188" w:type="dxa"/>
            <w:vMerge/>
          </w:tcPr>
          <w:p w14:paraId="797017F0" w14:textId="77777777" w:rsidR="003609D1" w:rsidRDefault="003609D1" w:rsidP="001B0F92">
            <w:pPr>
              <w:tabs>
                <w:tab w:val="left" w:pos="1200"/>
              </w:tabs>
              <w:rPr>
                <w:rFonts w:asciiTheme="majorHAnsi" w:hAnsiTheme="majorHAnsi"/>
                <w:sz w:val="20"/>
                <w:szCs w:val="20"/>
              </w:rPr>
            </w:pPr>
          </w:p>
        </w:tc>
        <w:tc>
          <w:tcPr>
            <w:tcW w:w="1800" w:type="dxa"/>
          </w:tcPr>
          <w:p w14:paraId="5C535C47" w14:textId="1C89DA6A" w:rsidR="003609D1" w:rsidRDefault="003609D1" w:rsidP="001B0F92">
            <w:pPr>
              <w:tabs>
                <w:tab w:val="left" w:pos="1200"/>
              </w:tabs>
              <w:ind w:left="-966" w:firstLine="966"/>
              <w:rPr>
                <w:rFonts w:asciiTheme="majorHAnsi" w:hAnsiTheme="majorHAnsi"/>
                <w:sz w:val="20"/>
                <w:szCs w:val="20"/>
              </w:rPr>
            </w:pPr>
            <w:r>
              <w:rPr>
                <w:rFonts w:asciiTheme="majorHAnsi" w:hAnsiTheme="majorHAnsi"/>
                <w:sz w:val="20"/>
                <w:szCs w:val="20"/>
              </w:rPr>
              <w:t>Friday, 12/5</w:t>
            </w:r>
          </w:p>
        </w:tc>
        <w:tc>
          <w:tcPr>
            <w:tcW w:w="1710" w:type="dxa"/>
          </w:tcPr>
          <w:p w14:paraId="05080702" w14:textId="77777777" w:rsidR="003609D1" w:rsidRPr="00D753AC" w:rsidRDefault="003609D1" w:rsidP="001B0F92">
            <w:pPr>
              <w:tabs>
                <w:tab w:val="left" w:pos="1200"/>
              </w:tabs>
              <w:rPr>
                <w:rFonts w:asciiTheme="majorHAnsi" w:hAnsiTheme="majorHAnsi"/>
                <w:sz w:val="20"/>
                <w:szCs w:val="20"/>
              </w:rPr>
            </w:pPr>
          </w:p>
        </w:tc>
        <w:tc>
          <w:tcPr>
            <w:tcW w:w="2250" w:type="dxa"/>
          </w:tcPr>
          <w:p w14:paraId="20018AD4" w14:textId="77777777" w:rsidR="003609D1" w:rsidRPr="00D753AC" w:rsidRDefault="003609D1" w:rsidP="001B0F92">
            <w:pPr>
              <w:tabs>
                <w:tab w:val="left" w:pos="1200"/>
              </w:tabs>
              <w:rPr>
                <w:rFonts w:asciiTheme="majorHAnsi" w:hAnsiTheme="majorHAnsi"/>
                <w:sz w:val="20"/>
                <w:szCs w:val="20"/>
              </w:rPr>
            </w:pPr>
          </w:p>
        </w:tc>
        <w:tc>
          <w:tcPr>
            <w:tcW w:w="5220" w:type="dxa"/>
          </w:tcPr>
          <w:p w14:paraId="7A848141" w14:textId="77777777" w:rsidR="003609D1" w:rsidRPr="00FE12CA" w:rsidRDefault="003609D1" w:rsidP="00114A84">
            <w:pPr>
              <w:widowControl w:val="0"/>
              <w:autoSpaceDE w:val="0"/>
              <w:autoSpaceDN w:val="0"/>
              <w:adjustRightInd w:val="0"/>
              <w:rPr>
                <w:rFonts w:asciiTheme="majorHAnsi" w:hAnsiTheme="majorHAnsi" w:cs="Arial"/>
                <w:color w:val="000000"/>
                <w:sz w:val="20"/>
                <w:szCs w:val="20"/>
              </w:rPr>
            </w:pPr>
            <w:r w:rsidRPr="00FE12CA">
              <w:rPr>
                <w:rFonts w:asciiTheme="majorHAnsi" w:hAnsiTheme="majorHAnsi" w:cs="Arial"/>
                <w:color w:val="000000"/>
                <w:sz w:val="20"/>
                <w:szCs w:val="20"/>
              </w:rPr>
              <w:t xml:space="preserve">1. Create images by using an electronic media process from concept to delivery. </w:t>
            </w:r>
          </w:p>
          <w:p w14:paraId="485FA30F" w14:textId="77777777" w:rsidR="003609D1" w:rsidRPr="00FE12CA" w:rsidRDefault="003609D1" w:rsidP="00114A84">
            <w:pPr>
              <w:widowControl w:val="0"/>
              <w:autoSpaceDE w:val="0"/>
              <w:autoSpaceDN w:val="0"/>
              <w:adjustRightInd w:val="0"/>
              <w:rPr>
                <w:rFonts w:asciiTheme="majorHAnsi" w:hAnsiTheme="majorHAnsi" w:cs="Arial"/>
                <w:color w:val="000000"/>
                <w:sz w:val="20"/>
                <w:szCs w:val="20"/>
              </w:rPr>
            </w:pPr>
            <w:r w:rsidRPr="00FE12CA">
              <w:rPr>
                <w:rFonts w:asciiTheme="majorHAnsi" w:hAnsiTheme="majorHAnsi" w:cs="Arial"/>
                <w:color w:val="000000"/>
                <w:sz w:val="20"/>
                <w:szCs w:val="20"/>
              </w:rPr>
              <w:t xml:space="preserve">2.Identify the steps in making an image using one process. </w:t>
            </w:r>
          </w:p>
          <w:p w14:paraId="17FF4773" w14:textId="77777777" w:rsidR="003609D1" w:rsidRPr="00FE12CA" w:rsidRDefault="003609D1" w:rsidP="00114A84">
            <w:pPr>
              <w:widowControl w:val="0"/>
              <w:autoSpaceDE w:val="0"/>
              <w:autoSpaceDN w:val="0"/>
              <w:adjustRightInd w:val="0"/>
              <w:rPr>
                <w:rFonts w:asciiTheme="majorHAnsi" w:hAnsiTheme="majorHAnsi" w:cs="Arial"/>
                <w:color w:val="000000"/>
                <w:sz w:val="20"/>
                <w:szCs w:val="20"/>
              </w:rPr>
            </w:pPr>
            <w:r w:rsidRPr="00FE12CA">
              <w:rPr>
                <w:rFonts w:asciiTheme="majorHAnsi" w:hAnsiTheme="majorHAnsi" w:cs="Arial"/>
                <w:color w:val="000000"/>
                <w:sz w:val="20"/>
                <w:szCs w:val="20"/>
              </w:rPr>
              <w:t xml:space="preserve">3. Demonstrate an understanding of the terms and technology of the process. </w:t>
            </w:r>
          </w:p>
          <w:p w14:paraId="7637BC35" w14:textId="77777777" w:rsidR="003609D1" w:rsidRPr="00D753AC" w:rsidRDefault="003609D1" w:rsidP="001B0F92">
            <w:pPr>
              <w:tabs>
                <w:tab w:val="left" w:pos="1200"/>
              </w:tabs>
              <w:rPr>
                <w:rFonts w:asciiTheme="majorHAnsi" w:hAnsiTheme="majorHAnsi"/>
                <w:sz w:val="20"/>
                <w:szCs w:val="20"/>
              </w:rPr>
            </w:pPr>
          </w:p>
        </w:tc>
        <w:tc>
          <w:tcPr>
            <w:tcW w:w="1730" w:type="dxa"/>
          </w:tcPr>
          <w:p w14:paraId="3764C7D1" w14:textId="77777777" w:rsidR="003609D1" w:rsidRPr="00FE12CA" w:rsidRDefault="003609D1" w:rsidP="00114A84">
            <w:pPr>
              <w:tabs>
                <w:tab w:val="left" w:pos="1200"/>
              </w:tabs>
              <w:rPr>
                <w:rFonts w:asciiTheme="majorHAnsi" w:hAnsiTheme="majorHAnsi"/>
                <w:sz w:val="20"/>
                <w:szCs w:val="20"/>
              </w:rPr>
            </w:pPr>
            <w:r w:rsidRPr="00FE12CA">
              <w:rPr>
                <w:rFonts w:asciiTheme="majorHAnsi" w:hAnsiTheme="majorHAnsi"/>
                <w:sz w:val="20"/>
                <w:szCs w:val="20"/>
              </w:rPr>
              <w:t>1.AAVTC-IGD-20-1</w:t>
            </w:r>
          </w:p>
          <w:p w14:paraId="305269E1" w14:textId="77777777" w:rsidR="003609D1" w:rsidRPr="00FE12CA" w:rsidRDefault="003609D1" w:rsidP="00114A84">
            <w:pPr>
              <w:tabs>
                <w:tab w:val="left" w:pos="1200"/>
              </w:tabs>
              <w:rPr>
                <w:rFonts w:asciiTheme="majorHAnsi" w:hAnsiTheme="majorHAnsi"/>
                <w:sz w:val="20"/>
                <w:szCs w:val="20"/>
              </w:rPr>
            </w:pPr>
            <w:r w:rsidRPr="00FE12CA">
              <w:rPr>
                <w:rFonts w:asciiTheme="majorHAnsi" w:hAnsiTheme="majorHAnsi"/>
                <w:sz w:val="20"/>
                <w:szCs w:val="20"/>
              </w:rPr>
              <w:t>2.AAVTC-IGD-20-2</w:t>
            </w:r>
          </w:p>
          <w:p w14:paraId="64B4A51E" w14:textId="77777777" w:rsidR="003609D1" w:rsidRPr="00FE12CA" w:rsidRDefault="003609D1" w:rsidP="00114A84">
            <w:pPr>
              <w:tabs>
                <w:tab w:val="left" w:pos="1200"/>
              </w:tabs>
              <w:rPr>
                <w:rFonts w:asciiTheme="majorHAnsi" w:hAnsiTheme="majorHAnsi"/>
                <w:sz w:val="20"/>
                <w:szCs w:val="20"/>
              </w:rPr>
            </w:pPr>
            <w:r w:rsidRPr="00FE12CA">
              <w:rPr>
                <w:rFonts w:asciiTheme="majorHAnsi" w:hAnsiTheme="majorHAnsi"/>
                <w:sz w:val="20"/>
                <w:szCs w:val="20"/>
              </w:rPr>
              <w:t>3.AAVTC-IGD-20-3</w:t>
            </w:r>
          </w:p>
          <w:p w14:paraId="533C2B3F" w14:textId="77777777" w:rsidR="003609D1" w:rsidRPr="00D753AC" w:rsidRDefault="003609D1" w:rsidP="001B0F92">
            <w:pPr>
              <w:tabs>
                <w:tab w:val="left" w:pos="1200"/>
              </w:tabs>
              <w:rPr>
                <w:rFonts w:asciiTheme="majorHAnsi" w:hAnsiTheme="majorHAnsi"/>
                <w:sz w:val="20"/>
                <w:szCs w:val="20"/>
              </w:rPr>
            </w:pPr>
          </w:p>
        </w:tc>
      </w:tr>
    </w:tbl>
    <w:p w14:paraId="6FFD04C2" w14:textId="77777777" w:rsidR="001B0F92" w:rsidRDefault="001B0F92" w:rsidP="00D753AC">
      <w:pPr>
        <w:tabs>
          <w:tab w:val="left" w:pos="1200"/>
        </w:tabs>
      </w:pPr>
    </w:p>
    <w:p w14:paraId="0A1247E5" w14:textId="7A5CC433" w:rsidR="001B0F92" w:rsidRDefault="001B0F92">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7EDE1357" w14:textId="77777777" w:rsidTr="00022320">
        <w:tc>
          <w:tcPr>
            <w:tcW w:w="1188" w:type="dxa"/>
            <w:shd w:val="clear" w:color="auto" w:fill="00FF00"/>
            <w:vAlign w:val="center"/>
          </w:tcPr>
          <w:p w14:paraId="035D7938"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33FFFA8A"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7E3B4583"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42E6BA6F"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288B1A4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7B7CDDFA"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005CB024"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3609D1" w14:paraId="2BA992BA" w14:textId="77777777" w:rsidTr="00022320">
        <w:tc>
          <w:tcPr>
            <w:tcW w:w="1188" w:type="dxa"/>
            <w:vMerge w:val="restart"/>
          </w:tcPr>
          <w:p w14:paraId="7192D2C9" w14:textId="75CBF740" w:rsidR="003609D1" w:rsidRDefault="003609D1" w:rsidP="001B0F92">
            <w:pPr>
              <w:tabs>
                <w:tab w:val="left" w:pos="1200"/>
              </w:tabs>
              <w:rPr>
                <w:rFonts w:asciiTheme="majorHAnsi" w:hAnsiTheme="majorHAnsi"/>
                <w:sz w:val="20"/>
                <w:szCs w:val="20"/>
              </w:rPr>
            </w:pPr>
            <w:r>
              <w:rPr>
                <w:rFonts w:asciiTheme="majorHAnsi" w:hAnsiTheme="majorHAnsi"/>
                <w:sz w:val="20"/>
                <w:szCs w:val="20"/>
              </w:rPr>
              <w:t>Week 18</w:t>
            </w:r>
          </w:p>
        </w:tc>
        <w:tc>
          <w:tcPr>
            <w:tcW w:w="1800" w:type="dxa"/>
          </w:tcPr>
          <w:p w14:paraId="28AD58BD" w14:textId="447682FD" w:rsidR="003609D1" w:rsidRDefault="003609D1" w:rsidP="001B0F92">
            <w:pPr>
              <w:tabs>
                <w:tab w:val="left" w:pos="1200"/>
              </w:tabs>
              <w:ind w:left="-966" w:firstLine="966"/>
              <w:rPr>
                <w:rFonts w:asciiTheme="majorHAnsi" w:hAnsiTheme="majorHAnsi"/>
                <w:sz w:val="20"/>
                <w:szCs w:val="20"/>
              </w:rPr>
            </w:pPr>
            <w:r>
              <w:rPr>
                <w:rFonts w:asciiTheme="majorHAnsi" w:hAnsiTheme="majorHAnsi"/>
                <w:sz w:val="20"/>
                <w:szCs w:val="20"/>
              </w:rPr>
              <w:t>Monday, 12/8</w:t>
            </w:r>
          </w:p>
        </w:tc>
        <w:tc>
          <w:tcPr>
            <w:tcW w:w="1710" w:type="dxa"/>
          </w:tcPr>
          <w:p w14:paraId="3B2E3654" w14:textId="77777777" w:rsidR="003609D1" w:rsidRPr="0052581F" w:rsidRDefault="003609D1" w:rsidP="00114A84">
            <w:pPr>
              <w:widowControl w:val="0"/>
              <w:autoSpaceDE w:val="0"/>
              <w:autoSpaceDN w:val="0"/>
              <w:adjustRightInd w:val="0"/>
              <w:rPr>
                <w:rFonts w:asciiTheme="majorHAnsi" w:hAnsiTheme="majorHAnsi" w:cs="Arial"/>
                <w:color w:val="000000"/>
                <w:sz w:val="20"/>
                <w:szCs w:val="20"/>
              </w:rPr>
            </w:pPr>
            <w:r w:rsidRPr="0052581F">
              <w:rPr>
                <w:rFonts w:asciiTheme="majorHAnsi" w:hAnsiTheme="majorHAnsi" w:cs="Arial"/>
                <w:bCs/>
                <w:color w:val="000000"/>
                <w:sz w:val="20"/>
                <w:szCs w:val="20"/>
              </w:rPr>
              <w:t>Distinguish between the different print/output processes</w:t>
            </w:r>
            <w:r w:rsidRPr="0052581F">
              <w:rPr>
                <w:rFonts w:asciiTheme="majorHAnsi" w:hAnsiTheme="majorHAnsi" w:cs="Arial"/>
                <w:b/>
                <w:bCs/>
                <w:color w:val="000000"/>
                <w:sz w:val="20"/>
                <w:szCs w:val="20"/>
              </w:rPr>
              <w:t xml:space="preserve">. </w:t>
            </w:r>
          </w:p>
          <w:p w14:paraId="1D321DE8" w14:textId="77777777" w:rsidR="003609D1" w:rsidRPr="00D753AC" w:rsidRDefault="003609D1" w:rsidP="001B0F92">
            <w:pPr>
              <w:tabs>
                <w:tab w:val="left" w:pos="1200"/>
              </w:tabs>
              <w:rPr>
                <w:rFonts w:asciiTheme="majorHAnsi" w:hAnsiTheme="majorHAnsi"/>
                <w:sz w:val="20"/>
                <w:szCs w:val="20"/>
              </w:rPr>
            </w:pPr>
          </w:p>
        </w:tc>
        <w:tc>
          <w:tcPr>
            <w:tcW w:w="2250" w:type="dxa"/>
          </w:tcPr>
          <w:p w14:paraId="76E710C0" w14:textId="77777777" w:rsidR="003609D1" w:rsidRPr="0052581F" w:rsidRDefault="003609D1" w:rsidP="00114A84">
            <w:pPr>
              <w:widowControl w:val="0"/>
              <w:autoSpaceDE w:val="0"/>
              <w:autoSpaceDN w:val="0"/>
              <w:adjustRightInd w:val="0"/>
              <w:rPr>
                <w:rFonts w:asciiTheme="majorHAnsi" w:hAnsiTheme="majorHAnsi" w:cs="Arial"/>
                <w:color w:val="000000"/>
                <w:sz w:val="20"/>
                <w:szCs w:val="20"/>
              </w:rPr>
            </w:pPr>
            <w:r w:rsidRPr="0052581F">
              <w:rPr>
                <w:rFonts w:asciiTheme="majorHAnsi" w:hAnsiTheme="majorHAnsi" w:cs="Arial"/>
                <w:bCs/>
                <w:color w:val="000000"/>
                <w:sz w:val="20"/>
                <w:szCs w:val="20"/>
              </w:rPr>
              <w:t>Studetns will distinguish between the different print/output processes</w:t>
            </w:r>
            <w:r w:rsidRPr="0052581F">
              <w:rPr>
                <w:rFonts w:asciiTheme="majorHAnsi" w:hAnsiTheme="majorHAnsi" w:cs="Arial"/>
                <w:b/>
                <w:bCs/>
                <w:color w:val="000000"/>
                <w:sz w:val="20"/>
                <w:szCs w:val="20"/>
              </w:rPr>
              <w:t xml:space="preserve">. </w:t>
            </w:r>
          </w:p>
          <w:p w14:paraId="26B21F8E" w14:textId="77777777" w:rsidR="003609D1" w:rsidRPr="00D753AC" w:rsidRDefault="003609D1" w:rsidP="001B0F92">
            <w:pPr>
              <w:tabs>
                <w:tab w:val="left" w:pos="1200"/>
              </w:tabs>
              <w:rPr>
                <w:rFonts w:asciiTheme="majorHAnsi" w:hAnsiTheme="majorHAnsi"/>
                <w:sz w:val="20"/>
                <w:szCs w:val="20"/>
              </w:rPr>
            </w:pPr>
          </w:p>
        </w:tc>
        <w:tc>
          <w:tcPr>
            <w:tcW w:w="5220" w:type="dxa"/>
          </w:tcPr>
          <w:p w14:paraId="1A714F00" w14:textId="197A8698" w:rsidR="003609D1" w:rsidRPr="00D753AC" w:rsidRDefault="003609D1" w:rsidP="001B0F92">
            <w:pPr>
              <w:tabs>
                <w:tab w:val="left" w:pos="1200"/>
              </w:tabs>
              <w:rPr>
                <w:rFonts w:asciiTheme="majorHAnsi" w:hAnsiTheme="majorHAnsi"/>
                <w:sz w:val="20"/>
                <w:szCs w:val="20"/>
              </w:rPr>
            </w:pPr>
            <w:r w:rsidRPr="0052581F">
              <w:rPr>
                <w:rFonts w:asciiTheme="majorHAnsi" w:hAnsiTheme="majorHAnsi" w:cs="Times New Roman"/>
                <w:sz w:val="20"/>
                <w:szCs w:val="20"/>
              </w:rPr>
              <w:t>1.</w:t>
            </w:r>
            <w:r w:rsidRPr="0052581F">
              <w:rPr>
                <w:rFonts w:asciiTheme="majorHAnsi" w:hAnsiTheme="majorHAnsi" w:cs="Arial"/>
                <w:color w:val="000000"/>
                <w:sz w:val="20"/>
                <w:szCs w:val="20"/>
              </w:rPr>
              <w:t xml:space="preserve">Create printed products by using at least two different print processes from design to completion. </w:t>
            </w:r>
          </w:p>
        </w:tc>
        <w:tc>
          <w:tcPr>
            <w:tcW w:w="1730" w:type="dxa"/>
          </w:tcPr>
          <w:p w14:paraId="0C8A3DFA" w14:textId="77777777" w:rsidR="003609D1" w:rsidRPr="0052581F" w:rsidRDefault="003609D1" w:rsidP="00114A84">
            <w:pPr>
              <w:tabs>
                <w:tab w:val="left" w:pos="1200"/>
              </w:tabs>
              <w:rPr>
                <w:rFonts w:asciiTheme="majorHAnsi" w:hAnsiTheme="majorHAnsi" w:cs="Arial"/>
                <w:bCs/>
                <w:color w:val="000000"/>
                <w:sz w:val="20"/>
                <w:szCs w:val="20"/>
              </w:rPr>
            </w:pPr>
            <w:r w:rsidRPr="0052581F">
              <w:rPr>
                <w:rFonts w:asciiTheme="majorHAnsi" w:hAnsiTheme="majorHAnsi" w:cs="Arial"/>
                <w:bCs/>
                <w:color w:val="000000"/>
                <w:sz w:val="20"/>
                <w:szCs w:val="20"/>
              </w:rPr>
              <w:t>1.AAVTC-IGD-19.1</w:t>
            </w:r>
          </w:p>
          <w:p w14:paraId="07F06043" w14:textId="77777777" w:rsidR="003609D1" w:rsidRPr="00D753AC" w:rsidRDefault="003609D1" w:rsidP="001B0F92">
            <w:pPr>
              <w:tabs>
                <w:tab w:val="left" w:pos="1200"/>
              </w:tabs>
              <w:rPr>
                <w:rFonts w:asciiTheme="majorHAnsi" w:hAnsiTheme="majorHAnsi"/>
                <w:sz w:val="20"/>
                <w:szCs w:val="20"/>
              </w:rPr>
            </w:pPr>
          </w:p>
        </w:tc>
      </w:tr>
      <w:tr w:rsidR="003609D1" w14:paraId="42FDA5EE" w14:textId="77777777" w:rsidTr="00022320">
        <w:tc>
          <w:tcPr>
            <w:tcW w:w="1188" w:type="dxa"/>
            <w:vMerge/>
          </w:tcPr>
          <w:p w14:paraId="236EBFBD" w14:textId="77777777" w:rsidR="003609D1" w:rsidRDefault="003609D1" w:rsidP="001B0F92">
            <w:pPr>
              <w:tabs>
                <w:tab w:val="left" w:pos="1200"/>
              </w:tabs>
              <w:rPr>
                <w:rFonts w:asciiTheme="majorHAnsi" w:hAnsiTheme="majorHAnsi"/>
                <w:sz w:val="20"/>
                <w:szCs w:val="20"/>
              </w:rPr>
            </w:pPr>
          </w:p>
        </w:tc>
        <w:tc>
          <w:tcPr>
            <w:tcW w:w="1800" w:type="dxa"/>
          </w:tcPr>
          <w:p w14:paraId="6ABE8B27" w14:textId="24CFCD45" w:rsidR="003609D1" w:rsidRDefault="003609D1" w:rsidP="001B0F92">
            <w:pPr>
              <w:tabs>
                <w:tab w:val="left" w:pos="1200"/>
              </w:tabs>
              <w:ind w:left="-966" w:firstLine="966"/>
              <w:rPr>
                <w:rFonts w:asciiTheme="majorHAnsi" w:hAnsiTheme="majorHAnsi"/>
                <w:sz w:val="20"/>
                <w:szCs w:val="20"/>
              </w:rPr>
            </w:pPr>
            <w:r>
              <w:rPr>
                <w:rFonts w:asciiTheme="majorHAnsi" w:hAnsiTheme="majorHAnsi"/>
                <w:sz w:val="20"/>
                <w:szCs w:val="20"/>
              </w:rPr>
              <w:t>Tuesday, 12/9</w:t>
            </w:r>
          </w:p>
        </w:tc>
        <w:tc>
          <w:tcPr>
            <w:tcW w:w="1710" w:type="dxa"/>
          </w:tcPr>
          <w:p w14:paraId="2AED3AAD" w14:textId="77777777" w:rsidR="003609D1" w:rsidRPr="00D753AC" w:rsidRDefault="003609D1" w:rsidP="001B0F92">
            <w:pPr>
              <w:tabs>
                <w:tab w:val="left" w:pos="1200"/>
              </w:tabs>
              <w:rPr>
                <w:rFonts w:asciiTheme="majorHAnsi" w:hAnsiTheme="majorHAnsi"/>
                <w:sz w:val="20"/>
                <w:szCs w:val="20"/>
              </w:rPr>
            </w:pPr>
          </w:p>
        </w:tc>
        <w:tc>
          <w:tcPr>
            <w:tcW w:w="2250" w:type="dxa"/>
          </w:tcPr>
          <w:p w14:paraId="1229AD3F" w14:textId="77777777" w:rsidR="003609D1" w:rsidRPr="00D37E79" w:rsidRDefault="003609D1" w:rsidP="00114A84">
            <w:pPr>
              <w:tabs>
                <w:tab w:val="left" w:pos="1200"/>
              </w:tabs>
              <w:rPr>
                <w:rFonts w:ascii="Calibri" w:hAnsi="Calibri"/>
                <w:sz w:val="20"/>
                <w:szCs w:val="20"/>
              </w:rPr>
            </w:pPr>
            <w:r w:rsidRPr="00D37E79">
              <w:rPr>
                <w:rFonts w:ascii="Calibri" w:hAnsi="Calibri"/>
                <w:sz w:val="20"/>
                <w:szCs w:val="20"/>
              </w:rPr>
              <w:t xml:space="preserve">Students </w:t>
            </w:r>
            <w:r>
              <w:rPr>
                <w:rFonts w:ascii="Calibri" w:hAnsi="Calibri"/>
                <w:sz w:val="20"/>
                <w:szCs w:val="20"/>
              </w:rPr>
              <w:t xml:space="preserve">will </w:t>
            </w:r>
            <w:r>
              <w:rPr>
                <w:rFonts w:ascii="Calibri" w:hAnsi="Calibri" w:cs="Arial"/>
                <w:bCs/>
                <w:color w:val="000000"/>
                <w:sz w:val="20"/>
                <w:szCs w:val="20"/>
              </w:rPr>
              <w:t>a</w:t>
            </w:r>
            <w:r w:rsidRPr="00D37E79">
              <w:rPr>
                <w:rFonts w:ascii="Calibri" w:hAnsi="Calibri" w:cs="Arial"/>
                <w:bCs/>
                <w:color w:val="000000"/>
                <w:sz w:val="20"/>
                <w:szCs w:val="20"/>
              </w:rPr>
              <w:t xml:space="preserve">nalyze pre-press, pre-flight, and output operations. </w:t>
            </w:r>
          </w:p>
          <w:p w14:paraId="69F0BAB7" w14:textId="77777777" w:rsidR="003609D1" w:rsidRPr="00D753AC" w:rsidRDefault="003609D1" w:rsidP="001B0F92">
            <w:pPr>
              <w:tabs>
                <w:tab w:val="left" w:pos="1200"/>
              </w:tabs>
              <w:rPr>
                <w:rFonts w:asciiTheme="majorHAnsi" w:hAnsiTheme="majorHAnsi"/>
                <w:sz w:val="20"/>
                <w:szCs w:val="20"/>
              </w:rPr>
            </w:pPr>
          </w:p>
        </w:tc>
        <w:tc>
          <w:tcPr>
            <w:tcW w:w="5220" w:type="dxa"/>
          </w:tcPr>
          <w:p w14:paraId="63E7FDBC" w14:textId="77777777" w:rsidR="003609D1" w:rsidRPr="0052581F" w:rsidRDefault="003609D1" w:rsidP="00114A84">
            <w:pPr>
              <w:widowControl w:val="0"/>
              <w:autoSpaceDE w:val="0"/>
              <w:autoSpaceDN w:val="0"/>
              <w:adjustRightInd w:val="0"/>
              <w:rPr>
                <w:rFonts w:asciiTheme="majorHAnsi" w:hAnsiTheme="majorHAnsi" w:cs="Arial"/>
                <w:color w:val="000000"/>
                <w:sz w:val="20"/>
                <w:szCs w:val="20"/>
              </w:rPr>
            </w:pPr>
            <w:r w:rsidRPr="0052581F">
              <w:rPr>
                <w:rFonts w:asciiTheme="majorHAnsi" w:hAnsiTheme="majorHAnsi" w:cs="Arial"/>
                <w:color w:val="000000"/>
                <w:sz w:val="20"/>
                <w:szCs w:val="20"/>
              </w:rPr>
              <w:t xml:space="preserve">2. Describe the differences between the processes used. </w:t>
            </w:r>
          </w:p>
          <w:p w14:paraId="5337DD57" w14:textId="77777777" w:rsidR="003609D1" w:rsidRPr="00D753AC" w:rsidRDefault="003609D1" w:rsidP="001B0F92">
            <w:pPr>
              <w:tabs>
                <w:tab w:val="left" w:pos="1200"/>
              </w:tabs>
              <w:rPr>
                <w:rFonts w:asciiTheme="majorHAnsi" w:hAnsiTheme="majorHAnsi"/>
                <w:sz w:val="20"/>
                <w:szCs w:val="20"/>
              </w:rPr>
            </w:pPr>
          </w:p>
        </w:tc>
        <w:tc>
          <w:tcPr>
            <w:tcW w:w="1730" w:type="dxa"/>
          </w:tcPr>
          <w:p w14:paraId="21332ACC" w14:textId="55FE09CF" w:rsidR="003609D1" w:rsidRPr="00D753AC" w:rsidRDefault="003609D1" w:rsidP="001B0F92">
            <w:pPr>
              <w:tabs>
                <w:tab w:val="left" w:pos="1200"/>
              </w:tabs>
              <w:rPr>
                <w:rFonts w:asciiTheme="majorHAnsi" w:hAnsiTheme="majorHAnsi"/>
                <w:sz w:val="20"/>
                <w:szCs w:val="20"/>
              </w:rPr>
            </w:pPr>
            <w:r>
              <w:rPr>
                <w:rFonts w:asciiTheme="majorHAnsi" w:hAnsiTheme="majorHAnsi" w:cs="Arial"/>
                <w:bCs/>
                <w:color w:val="000000"/>
                <w:sz w:val="20"/>
                <w:szCs w:val="20"/>
              </w:rPr>
              <w:t>2</w:t>
            </w:r>
            <w:r w:rsidRPr="002573E4">
              <w:rPr>
                <w:rFonts w:asciiTheme="majorHAnsi" w:hAnsiTheme="majorHAnsi" w:cs="Arial"/>
                <w:bCs/>
                <w:color w:val="000000"/>
                <w:sz w:val="20"/>
                <w:szCs w:val="20"/>
              </w:rPr>
              <w:t>.AAVTC-IGD-19.</w:t>
            </w:r>
            <w:r>
              <w:rPr>
                <w:rFonts w:asciiTheme="majorHAnsi" w:hAnsiTheme="majorHAnsi" w:cs="Arial"/>
                <w:bCs/>
                <w:color w:val="000000"/>
                <w:sz w:val="20"/>
                <w:szCs w:val="20"/>
              </w:rPr>
              <w:t>2</w:t>
            </w:r>
          </w:p>
        </w:tc>
      </w:tr>
      <w:tr w:rsidR="003609D1" w14:paraId="26602892" w14:textId="77777777" w:rsidTr="00022320">
        <w:tc>
          <w:tcPr>
            <w:tcW w:w="1188" w:type="dxa"/>
            <w:vMerge/>
          </w:tcPr>
          <w:p w14:paraId="17D382CA" w14:textId="77777777" w:rsidR="003609D1" w:rsidRDefault="003609D1" w:rsidP="001B0F92">
            <w:pPr>
              <w:tabs>
                <w:tab w:val="left" w:pos="1200"/>
              </w:tabs>
              <w:rPr>
                <w:rFonts w:asciiTheme="majorHAnsi" w:hAnsiTheme="majorHAnsi"/>
                <w:sz w:val="20"/>
                <w:szCs w:val="20"/>
              </w:rPr>
            </w:pPr>
          </w:p>
        </w:tc>
        <w:tc>
          <w:tcPr>
            <w:tcW w:w="1800" w:type="dxa"/>
          </w:tcPr>
          <w:p w14:paraId="284D455E" w14:textId="237FF188" w:rsidR="003609D1" w:rsidRDefault="003609D1" w:rsidP="001B0F92">
            <w:pPr>
              <w:tabs>
                <w:tab w:val="left" w:pos="1200"/>
              </w:tabs>
              <w:ind w:left="-966" w:firstLine="966"/>
              <w:rPr>
                <w:rFonts w:asciiTheme="majorHAnsi" w:hAnsiTheme="majorHAnsi"/>
                <w:sz w:val="20"/>
                <w:szCs w:val="20"/>
              </w:rPr>
            </w:pPr>
            <w:r>
              <w:rPr>
                <w:rFonts w:asciiTheme="majorHAnsi" w:hAnsiTheme="majorHAnsi"/>
                <w:sz w:val="20"/>
                <w:szCs w:val="20"/>
              </w:rPr>
              <w:t>Wednesday, 12/10</w:t>
            </w:r>
          </w:p>
        </w:tc>
        <w:tc>
          <w:tcPr>
            <w:tcW w:w="1710" w:type="dxa"/>
          </w:tcPr>
          <w:p w14:paraId="376AF3A7" w14:textId="77777777" w:rsidR="003609D1" w:rsidRPr="00D753AC" w:rsidRDefault="003609D1" w:rsidP="001B0F92">
            <w:pPr>
              <w:tabs>
                <w:tab w:val="left" w:pos="1200"/>
              </w:tabs>
              <w:rPr>
                <w:rFonts w:asciiTheme="majorHAnsi" w:hAnsiTheme="majorHAnsi"/>
                <w:sz w:val="20"/>
                <w:szCs w:val="20"/>
              </w:rPr>
            </w:pPr>
          </w:p>
        </w:tc>
        <w:tc>
          <w:tcPr>
            <w:tcW w:w="2250" w:type="dxa"/>
          </w:tcPr>
          <w:p w14:paraId="543C672B" w14:textId="77777777" w:rsidR="003609D1" w:rsidRPr="00D37E79" w:rsidRDefault="003609D1" w:rsidP="00114A84">
            <w:pPr>
              <w:tabs>
                <w:tab w:val="left" w:pos="1200"/>
              </w:tabs>
              <w:rPr>
                <w:rFonts w:ascii="Calibri" w:hAnsi="Calibri"/>
                <w:sz w:val="20"/>
                <w:szCs w:val="20"/>
              </w:rPr>
            </w:pPr>
            <w:r w:rsidRPr="00D37E79">
              <w:rPr>
                <w:rFonts w:ascii="Calibri" w:hAnsi="Calibri"/>
                <w:sz w:val="20"/>
                <w:szCs w:val="20"/>
              </w:rPr>
              <w:t xml:space="preserve">Students </w:t>
            </w:r>
            <w:r>
              <w:rPr>
                <w:rFonts w:ascii="Calibri" w:hAnsi="Calibri"/>
                <w:sz w:val="20"/>
                <w:szCs w:val="20"/>
              </w:rPr>
              <w:t xml:space="preserve">will </w:t>
            </w:r>
            <w:r>
              <w:rPr>
                <w:rFonts w:ascii="Calibri" w:hAnsi="Calibri" w:cs="Arial"/>
                <w:bCs/>
                <w:color w:val="000000"/>
                <w:sz w:val="20"/>
                <w:szCs w:val="20"/>
              </w:rPr>
              <w:t>a</w:t>
            </w:r>
            <w:r w:rsidRPr="00D37E79">
              <w:rPr>
                <w:rFonts w:ascii="Calibri" w:hAnsi="Calibri" w:cs="Arial"/>
                <w:bCs/>
                <w:color w:val="000000"/>
                <w:sz w:val="20"/>
                <w:szCs w:val="20"/>
              </w:rPr>
              <w:t xml:space="preserve">nalyze pre-press, pre-flight, and output operations. </w:t>
            </w:r>
          </w:p>
          <w:p w14:paraId="1D12129B" w14:textId="77777777" w:rsidR="003609D1" w:rsidRPr="00D753AC" w:rsidRDefault="003609D1" w:rsidP="001B0F92">
            <w:pPr>
              <w:tabs>
                <w:tab w:val="left" w:pos="1200"/>
              </w:tabs>
              <w:rPr>
                <w:rFonts w:asciiTheme="majorHAnsi" w:hAnsiTheme="majorHAnsi"/>
                <w:sz w:val="20"/>
                <w:szCs w:val="20"/>
              </w:rPr>
            </w:pPr>
          </w:p>
        </w:tc>
        <w:tc>
          <w:tcPr>
            <w:tcW w:w="5220" w:type="dxa"/>
          </w:tcPr>
          <w:p w14:paraId="59607BFB" w14:textId="2C4EC765" w:rsidR="003609D1" w:rsidRPr="00D753AC" w:rsidRDefault="003609D1" w:rsidP="001B0F92">
            <w:pPr>
              <w:tabs>
                <w:tab w:val="left" w:pos="1200"/>
              </w:tabs>
              <w:rPr>
                <w:rFonts w:asciiTheme="majorHAnsi" w:hAnsiTheme="majorHAnsi"/>
                <w:sz w:val="20"/>
                <w:szCs w:val="20"/>
              </w:rPr>
            </w:pPr>
            <w:r w:rsidRPr="002573E4">
              <w:rPr>
                <w:rFonts w:asciiTheme="majorHAnsi" w:hAnsiTheme="majorHAnsi" w:cs="Arial"/>
                <w:color w:val="000000"/>
                <w:sz w:val="20"/>
                <w:szCs w:val="20"/>
              </w:rPr>
              <w:t>3. Identify the steps in making an image using one process</w:t>
            </w:r>
          </w:p>
        </w:tc>
        <w:tc>
          <w:tcPr>
            <w:tcW w:w="1730" w:type="dxa"/>
          </w:tcPr>
          <w:p w14:paraId="65812472" w14:textId="6544414F" w:rsidR="003609D1" w:rsidRPr="00D753AC" w:rsidRDefault="003609D1" w:rsidP="001B0F92">
            <w:pPr>
              <w:tabs>
                <w:tab w:val="left" w:pos="1200"/>
              </w:tabs>
              <w:rPr>
                <w:rFonts w:asciiTheme="majorHAnsi" w:hAnsiTheme="majorHAnsi"/>
                <w:sz w:val="20"/>
                <w:szCs w:val="20"/>
              </w:rPr>
            </w:pPr>
            <w:r w:rsidRPr="002573E4">
              <w:rPr>
                <w:rFonts w:asciiTheme="majorHAnsi" w:hAnsiTheme="majorHAnsi" w:cs="Arial"/>
                <w:bCs/>
                <w:color w:val="000000"/>
                <w:sz w:val="20"/>
                <w:szCs w:val="20"/>
              </w:rPr>
              <w:t>3.AAVTC-IGD-19.3</w:t>
            </w:r>
          </w:p>
        </w:tc>
      </w:tr>
      <w:tr w:rsidR="003609D1" w14:paraId="2ECFE485" w14:textId="77777777" w:rsidTr="00022320">
        <w:tc>
          <w:tcPr>
            <w:tcW w:w="1188" w:type="dxa"/>
            <w:vMerge/>
          </w:tcPr>
          <w:p w14:paraId="520125E1" w14:textId="77777777" w:rsidR="003609D1" w:rsidRDefault="003609D1" w:rsidP="001B0F92">
            <w:pPr>
              <w:tabs>
                <w:tab w:val="left" w:pos="1200"/>
              </w:tabs>
              <w:rPr>
                <w:rFonts w:asciiTheme="majorHAnsi" w:hAnsiTheme="majorHAnsi"/>
                <w:sz w:val="20"/>
                <w:szCs w:val="20"/>
              </w:rPr>
            </w:pPr>
          </w:p>
        </w:tc>
        <w:tc>
          <w:tcPr>
            <w:tcW w:w="1800" w:type="dxa"/>
          </w:tcPr>
          <w:p w14:paraId="11171576" w14:textId="04639791" w:rsidR="003609D1" w:rsidRDefault="003609D1" w:rsidP="001B0F92">
            <w:pPr>
              <w:tabs>
                <w:tab w:val="left" w:pos="1200"/>
              </w:tabs>
              <w:ind w:left="-966" w:firstLine="966"/>
              <w:rPr>
                <w:rFonts w:asciiTheme="majorHAnsi" w:hAnsiTheme="majorHAnsi"/>
                <w:sz w:val="20"/>
                <w:szCs w:val="20"/>
              </w:rPr>
            </w:pPr>
            <w:r>
              <w:rPr>
                <w:rFonts w:asciiTheme="majorHAnsi" w:hAnsiTheme="majorHAnsi"/>
                <w:sz w:val="20"/>
                <w:szCs w:val="20"/>
              </w:rPr>
              <w:t>Thursday, 12/11</w:t>
            </w:r>
          </w:p>
        </w:tc>
        <w:tc>
          <w:tcPr>
            <w:tcW w:w="1710" w:type="dxa"/>
          </w:tcPr>
          <w:p w14:paraId="3D9F18D9" w14:textId="77777777" w:rsidR="003609D1" w:rsidRPr="00D753AC" w:rsidRDefault="003609D1" w:rsidP="001B0F92">
            <w:pPr>
              <w:tabs>
                <w:tab w:val="left" w:pos="1200"/>
              </w:tabs>
              <w:rPr>
                <w:rFonts w:asciiTheme="majorHAnsi" w:hAnsiTheme="majorHAnsi"/>
                <w:sz w:val="20"/>
                <w:szCs w:val="20"/>
              </w:rPr>
            </w:pPr>
          </w:p>
        </w:tc>
        <w:tc>
          <w:tcPr>
            <w:tcW w:w="2250" w:type="dxa"/>
          </w:tcPr>
          <w:p w14:paraId="18C46C01" w14:textId="77777777" w:rsidR="003609D1" w:rsidRPr="00D37E79" w:rsidRDefault="003609D1" w:rsidP="00114A84">
            <w:pPr>
              <w:tabs>
                <w:tab w:val="left" w:pos="1200"/>
              </w:tabs>
              <w:rPr>
                <w:rFonts w:ascii="Calibri" w:hAnsi="Calibri"/>
                <w:sz w:val="20"/>
                <w:szCs w:val="20"/>
              </w:rPr>
            </w:pPr>
            <w:r w:rsidRPr="00D37E79">
              <w:rPr>
                <w:rFonts w:ascii="Calibri" w:hAnsi="Calibri"/>
                <w:sz w:val="20"/>
                <w:szCs w:val="20"/>
              </w:rPr>
              <w:t xml:space="preserve">Students </w:t>
            </w:r>
            <w:r>
              <w:rPr>
                <w:rFonts w:ascii="Calibri" w:hAnsi="Calibri"/>
                <w:sz w:val="20"/>
                <w:szCs w:val="20"/>
              </w:rPr>
              <w:t xml:space="preserve">will </w:t>
            </w:r>
            <w:r>
              <w:rPr>
                <w:rFonts w:ascii="Calibri" w:hAnsi="Calibri" w:cs="Arial"/>
                <w:bCs/>
                <w:color w:val="000000"/>
                <w:sz w:val="20"/>
                <w:szCs w:val="20"/>
              </w:rPr>
              <w:t>a</w:t>
            </w:r>
            <w:r w:rsidRPr="00D37E79">
              <w:rPr>
                <w:rFonts w:ascii="Calibri" w:hAnsi="Calibri" w:cs="Arial"/>
                <w:bCs/>
                <w:color w:val="000000"/>
                <w:sz w:val="20"/>
                <w:szCs w:val="20"/>
              </w:rPr>
              <w:t xml:space="preserve">nalyze pre-press, pre-flight, and output operations. </w:t>
            </w:r>
          </w:p>
          <w:p w14:paraId="1B891387" w14:textId="77777777" w:rsidR="003609D1" w:rsidRPr="00D753AC" w:rsidRDefault="003609D1" w:rsidP="001B0F92">
            <w:pPr>
              <w:tabs>
                <w:tab w:val="left" w:pos="1200"/>
              </w:tabs>
              <w:rPr>
                <w:rFonts w:asciiTheme="majorHAnsi" w:hAnsiTheme="majorHAnsi"/>
                <w:sz w:val="20"/>
                <w:szCs w:val="20"/>
              </w:rPr>
            </w:pPr>
          </w:p>
        </w:tc>
        <w:tc>
          <w:tcPr>
            <w:tcW w:w="5220" w:type="dxa"/>
          </w:tcPr>
          <w:p w14:paraId="427016BD" w14:textId="77777777" w:rsidR="003609D1" w:rsidRPr="002573E4" w:rsidRDefault="003609D1" w:rsidP="00114A84">
            <w:pPr>
              <w:widowControl w:val="0"/>
              <w:autoSpaceDE w:val="0"/>
              <w:autoSpaceDN w:val="0"/>
              <w:adjustRightInd w:val="0"/>
              <w:rPr>
                <w:rFonts w:asciiTheme="majorHAnsi" w:hAnsiTheme="majorHAnsi" w:cs="Arial"/>
                <w:color w:val="000000"/>
                <w:sz w:val="20"/>
                <w:szCs w:val="20"/>
              </w:rPr>
            </w:pPr>
            <w:r w:rsidRPr="002573E4">
              <w:rPr>
                <w:rFonts w:asciiTheme="majorHAnsi" w:hAnsiTheme="majorHAnsi" w:cs="Arial"/>
                <w:color w:val="000000"/>
                <w:sz w:val="20"/>
                <w:szCs w:val="20"/>
              </w:rPr>
              <w:t xml:space="preserve">4. Demonstrate an understanding of the terms and technology of these processes. </w:t>
            </w:r>
          </w:p>
          <w:p w14:paraId="74BEDB96" w14:textId="77777777" w:rsidR="003609D1" w:rsidRPr="00D753AC" w:rsidRDefault="003609D1" w:rsidP="001B0F92">
            <w:pPr>
              <w:tabs>
                <w:tab w:val="left" w:pos="1200"/>
              </w:tabs>
              <w:rPr>
                <w:rFonts w:asciiTheme="majorHAnsi" w:hAnsiTheme="majorHAnsi"/>
                <w:sz w:val="20"/>
                <w:szCs w:val="20"/>
              </w:rPr>
            </w:pPr>
          </w:p>
        </w:tc>
        <w:tc>
          <w:tcPr>
            <w:tcW w:w="1730" w:type="dxa"/>
          </w:tcPr>
          <w:p w14:paraId="58FAF683" w14:textId="61252939" w:rsidR="003609D1" w:rsidRPr="00D753AC" w:rsidRDefault="003609D1" w:rsidP="001B0F92">
            <w:pPr>
              <w:tabs>
                <w:tab w:val="left" w:pos="1200"/>
              </w:tabs>
              <w:rPr>
                <w:rFonts w:asciiTheme="majorHAnsi" w:hAnsiTheme="majorHAnsi"/>
                <w:sz w:val="20"/>
                <w:szCs w:val="20"/>
              </w:rPr>
            </w:pPr>
            <w:r>
              <w:rPr>
                <w:rFonts w:asciiTheme="majorHAnsi" w:hAnsiTheme="majorHAnsi" w:cs="Arial"/>
                <w:bCs/>
                <w:color w:val="000000"/>
                <w:sz w:val="20"/>
                <w:szCs w:val="20"/>
              </w:rPr>
              <w:t>4</w:t>
            </w:r>
            <w:r w:rsidRPr="002573E4">
              <w:rPr>
                <w:rFonts w:asciiTheme="majorHAnsi" w:hAnsiTheme="majorHAnsi" w:cs="Arial"/>
                <w:bCs/>
                <w:color w:val="000000"/>
                <w:sz w:val="20"/>
                <w:szCs w:val="20"/>
              </w:rPr>
              <w:t>.AAVTC-IGD-19.</w:t>
            </w:r>
            <w:r>
              <w:rPr>
                <w:rFonts w:asciiTheme="majorHAnsi" w:hAnsiTheme="majorHAnsi" w:cs="Arial"/>
                <w:bCs/>
                <w:color w:val="000000"/>
                <w:sz w:val="20"/>
                <w:szCs w:val="20"/>
              </w:rPr>
              <w:t>4</w:t>
            </w:r>
          </w:p>
        </w:tc>
      </w:tr>
      <w:tr w:rsidR="003609D1" w14:paraId="15C6DC6C" w14:textId="77777777" w:rsidTr="00022320">
        <w:tc>
          <w:tcPr>
            <w:tcW w:w="1188" w:type="dxa"/>
            <w:vMerge/>
          </w:tcPr>
          <w:p w14:paraId="787E8F7D" w14:textId="77777777" w:rsidR="003609D1" w:rsidRDefault="003609D1" w:rsidP="001B0F92">
            <w:pPr>
              <w:tabs>
                <w:tab w:val="left" w:pos="1200"/>
              </w:tabs>
              <w:rPr>
                <w:rFonts w:asciiTheme="majorHAnsi" w:hAnsiTheme="majorHAnsi"/>
                <w:sz w:val="20"/>
                <w:szCs w:val="20"/>
              </w:rPr>
            </w:pPr>
          </w:p>
        </w:tc>
        <w:tc>
          <w:tcPr>
            <w:tcW w:w="1800" w:type="dxa"/>
            <w:tcBorders>
              <w:bottom w:val="single" w:sz="4" w:space="0" w:color="auto"/>
            </w:tcBorders>
          </w:tcPr>
          <w:p w14:paraId="2A53B210" w14:textId="36BD1603" w:rsidR="003609D1" w:rsidRDefault="003609D1" w:rsidP="001B0F92">
            <w:pPr>
              <w:tabs>
                <w:tab w:val="left" w:pos="1200"/>
              </w:tabs>
              <w:ind w:left="-966" w:firstLine="966"/>
              <w:rPr>
                <w:rFonts w:asciiTheme="majorHAnsi" w:hAnsiTheme="majorHAnsi"/>
                <w:sz w:val="20"/>
                <w:szCs w:val="20"/>
              </w:rPr>
            </w:pPr>
            <w:r>
              <w:rPr>
                <w:rFonts w:asciiTheme="majorHAnsi" w:hAnsiTheme="majorHAnsi"/>
                <w:sz w:val="20"/>
                <w:szCs w:val="20"/>
              </w:rPr>
              <w:t>Friday, 12/12</w:t>
            </w:r>
          </w:p>
        </w:tc>
        <w:tc>
          <w:tcPr>
            <w:tcW w:w="1710" w:type="dxa"/>
            <w:tcBorders>
              <w:bottom w:val="single" w:sz="4" w:space="0" w:color="auto"/>
            </w:tcBorders>
          </w:tcPr>
          <w:p w14:paraId="1B89C4C0" w14:textId="77777777" w:rsidR="003609D1" w:rsidRPr="00387423" w:rsidRDefault="003609D1" w:rsidP="00114A84">
            <w:pPr>
              <w:widowControl w:val="0"/>
              <w:autoSpaceDE w:val="0"/>
              <w:autoSpaceDN w:val="0"/>
              <w:adjustRightInd w:val="0"/>
              <w:rPr>
                <w:rFonts w:ascii="Arial" w:hAnsi="Arial" w:cs="Arial"/>
                <w:color w:val="000000"/>
                <w:sz w:val="23"/>
                <w:szCs w:val="23"/>
              </w:rPr>
            </w:pPr>
            <w:r w:rsidRPr="00387423">
              <w:rPr>
                <w:rFonts w:ascii="Calibri" w:hAnsi="Calibri" w:cs="Arial"/>
                <w:bCs/>
                <w:color w:val="000000"/>
                <w:sz w:val="23"/>
                <w:szCs w:val="23"/>
              </w:rPr>
              <w:t>Explore the different electronic imaging processes</w:t>
            </w:r>
            <w:r w:rsidRPr="00387423">
              <w:rPr>
                <w:rFonts w:ascii="Arial" w:hAnsi="Arial" w:cs="Arial"/>
                <w:b/>
                <w:bCs/>
                <w:color w:val="000000"/>
                <w:sz w:val="23"/>
                <w:szCs w:val="23"/>
              </w:rPr>
              <w:t xml:space="preserve">. </w:t>
            </w:r>
          </w:p>
          <w:p w14:paraId="67E2C8D5" w14:textId="77777777" w:rsidR="003609D1" w:rsidRPr="00D753AC" w:rsidRDefault="003609D1" w:rsidP="001B0F92">
            <w:pPr>
              <w:tabs>
                <w:tab w:val="left" w:pos="1200"/>
              </w:tabs>
              <w:rPr>
                <w:rFonts w:asciiTheme="majorHAnsi" w:hAnsiTheme="majorHAnsi"/>
                <w:sz w:val="20"/>
                <w:szCs w:val="20"/>
              </w:rPr>
            </w:pPr>
          </w:p>
        </w:tc>
        <w:tc>
          <w:tcPr>
            <w:tcW w:w="2250" w:type="dxa"/>
            <w:tcBorders>
              <w:bottom w:val="single" w:sz="4" w:space="0" w:color="auto"/>
            </w:tcBorders>
          </w:tcPr>
          <w:p w14:paraId="0F4DB7CB" w14:textId="77777777" w:rsidR="003609D1" w:rsidRPr="00D37E79" w:rsidRDefault="003609D1" w:rsidP="00114A84">
            <w:pPr>
              <w:tabs>
                <w:tab w:val="left" w:pos="1200"/>
              </w:tabs>
              <w:rPr>
                <w:rFonts w:ascii="Calibri" w:hAnsi="Calibri"/>
                <w:sz w:val="20"/>
                <w:szCs w:val="20"/>
              </w:rPr>
            </w:pPr>
            <w:r w:rsidRPr="00D37E79">
              <w:rPr>
                <w:rFonts w:ascii="Calibri" w:hAnsi="Calibri"/>
                <w:sz w:val="20"/>
                <w:szCs w:val="20"/>
              </w:rPr>
              <w:t xml:space="preserve">Students </w:t>
            </w:r>
            <w:r>
              <w:rPr>
                <w:rFonts w:ascii="Calibri" w:hAnsi="Calibri"/>
                <w:sz w:val="20"/>
                <w:szCs w:val="20"/>
              </w:rPr>
              <w:t xml:space="preserve">will </w:t>
            </w:r>
            <w:r>
              <w:rPr>
                <w:rFonts w:ascii="Calibri" w:hAnsi="Calibri" w:cs="Arial"/>
                <w:bCs/>
                <w:color w:val="000000"/>
                <w:sz w:val="20"/>
                <w:szCs w:val="20"/>
              </w:rPr>
              <w:t>a</w:t>
            </w:r>
            <w:r w:rsidRPr="00D37E79">
              <w:rPr>
                <w:rFonts w:ascii="Calibri" w:hAnsi="Calibri" w:cs="Arial"/>
                <w:bCs/>
                <w:color w:val="000000"/>
                <w:sz w:val="20"/>
                <w:szCs w:val="20"/>
              </w:rPr>
              <w:t xml:space="preserve">nalyze pre-press, pre-flight, and output operations. </w:t>
            </w:r>
          </w:p>
          <w:p w14:paraId="023F75FD" w14:textId="77777777" w:rsidR="003609D1" w:rsidRPr="00D753AC" w:rsidRDefault="003609D1" w:rsidP="001B0F92">
            <w:pPr>
              <w:tabs>
                <w:tab w:val="left" w:pos="1200"/>
              </w:tabs>
              <w:rPr>
                <w:rFonts w:asciiTheme="majorHAnsi" w:hAnsiTheme="majorHAnsi"/>
                <w:sz w:val="20"/>
                <w:szCs w:val="20"/>
              </w:rPr>
            </w:pPr>
          </w:p>
        </w:tc>
        <w:tc>
          <w:tcPr>
            <w:tcW w:w="5220" w:type="dxa"/>
            <w:tcBorders>
              <w:bottom w:val="single" w:sz="4" w:space="0" w:color="auto"/>
            </w:tcBorders>
          </w:tcPr>
          <w:p w14:paraId="3390A982" w14:textId="77777777" w:rsidR="003609D1" w:rsidRPr="00192BCB" w:rsidRDefault="003609D1" w:rsidP="00114A84">
            <w:pPr>
              <w:widowControl w:val="0"/>
              <w:autoSpaceDE w:val="0"/>
              <w:autoSpaceDN w:val="0"/>
              <w:adjustRightInd w:val="0"/>
              <w:rPr>
                <w:rFonts w:asciiTheme="majorHAnsi" w:hAnsiTheme="majorHAnsi" w:cs="Arial"/>
                <w:color w:val="000000"/>
                <w:sz w:val="20"/>
                <w:szCs w:val="20"/>
              </w:rPr>
            </w:pPr>
            <w:r w:rsidRPr="00192BCB">
              <w:rPr>
                <w:rFonts w:asciiTheme="majorHAnsi" w:hAnsiTheme="majorHAnsi" w:cs="Times New Roman"/>
                <w:sz w:val="20"/>
                <w:szCs w:val="20"/>
              </w:rPr>
              <w:t>5.</w:t>
            </w:r>
            <w:r w:rsidRPr="00192BCB">
              <w:rPr>
                <w:rFonts w:asciiTheme="majorHAnsi" w:hAnsiTheme="majorHAnsi" w:cs="Arial"/>
                <w:color w:val="000000"/>
                <w:sz w:val="20"/>
                <w:szCs w:val="20"/>
              </w:rPr>
              <w:t xml:space="preserve">Create images by using an electronic media process from concept to delivery. </w:t>
            </w:r>
          </w:p>
          <w:p w14:paraId="579E1FE2" w14:textId="6844D6EC" w:rsidR="003609D1" w:rsidRPr="00D753AC" w:rsidRDefault="003609D1" w:rsidP="003609D1">
            <w:pPr>
              <w:widowControl w:val="0"/>
              <w:autoSpaceDE w:val="0"/>
              <w:autoSpaceDN w:val="0"/>
              <w:adjustRightInd w:val="0"/>
              <w:rPr>
                <w:rFonts w:asciiTheme="majorHAnsi" w:hAnsiTheme="majorHAnsi"/>
                <w:sz w:val="20"/>
                <w:szCs w:val="20"/>
              </w:rPr>
            </w:pPr>
            <w:r w:rsidRPr="00192BCB">
              <w:rPr>
                <w:rFonts w:asciiTheme="majorHAnsi" w:hAnsiTheme="majorHAnsi" w:cs="Arial"/>
                <w:color w:val="000000"/>
                <w:sz w:val="20"/>
                <w:szCs w:val="20"/>
              </w:rPr>
              <w:t xml:space="preserve">6. Identify the steps in making an image using one process. </w:t>
            </w:r>
          </w:p>
        </w:tc>
        <w:tc>
          <w:tcPr>
            <w:tcW w:w="1730" w:type="dxa"/>
            <w:tcBorders>
              <w:bottom w:val="single" w:sz="4" w:space="0" w:color="auto"/>
            </w:tcBorders>
          </w:tcPr>
          <w:p w14:paraId="3A47B014" w14:textId="498C91E3" w:rsidR="003609D1" w:rsidRPr="00192BCB" w:rsidRDefault="003609D1" w:rsidP="00114A84">
            <w:pPr>
              <w:widowControl w:val="0"/>
              <w:autoSpaceDE w:val="0"/>
              <w:autoSpaceDN w:val="0"/>
              <w:adjustRightInd w:val="0"/>
              <w:rPr>
                <w:rFonts w:asciiTheme="majorHAnsi" w:hAnsiTheme="majorHAnsi" w:cs="Arial"/>
                <w:bCs/>
                <w:color w:val="000000"/>
                <w:sz w:val="20"/>
                <w:szCs w:val="20"/>
              </w:rPr>
            </w:pPr>
            <w:r>
              <w:rPr>
                <w:rFonts w:asciiTheme="majorHAnsi" w:hAnsiTheme="majorHAnsi" w:cs="Arial"/>
                <w:bCs/>
                <w:color w:val="000000"/>
                <w:sz w:val="20"/>
                <w:szCs w:val="20"/>
              </w:rPr>
              <w:t>5</w:t>
            </w:r>
            <w:r w:rsidRPr="00192BCB">
              <w:rPr>
                <w:rFonts w:asciiTheme="majorHAnsi" w:hAnsiTheme="majorHAnsi" w:cs="Arial"/>
                <w:bCs/>
                <w:color w:val="000000"/>
                <w:sz w:val="20"/>
                <w:szCs w:val="20"/>
              </w:rPr>
              <w:t xml:space="preserve">.AAVTC-IGD-20.1 </w:t>
            </w:r>
          </w:p>
          <w:p w14:paraId="683A0B0D" w14:textId="33F60E3A" w:rsidR="003609D1" w:rsidRPr="00D753AC" w:rsidRDefault="003609D1" w:rsidP="003609D1">
            <w:pPr>
              <w:widowControl w:val="0"/>
              <w:autoSpaceDE w:val="0"/>
              <w:autoSpaceDN w:val="0"/>
              <w:adjustRightInd w:val="0"/>
              <w:rPr>
                <w:rFonts w:asciiTheme="majorHAnsi" w:hAnsiTheme="majorHAnsi"/>
                <w:sz w:val="20"/>
                <w:szCs w:val="20"/>
              </w:rPr>
            </w:pPr>
            <w:r>
              <w:rPr>
                <w:rFonts w:asciiTheme="majorHAnsi" w:hAnsiTheme="majorHAnsi" w:cs="Arial"/>
                <w:bCs/>
                <w:color w:val="000000"/>
                <w:sz w:val="20"/>
                <w:szCs w:val="20"/>
              </w:rPr>
              <w:t>6</w:t>
            </w:r>
            <w:r w:rsidRPr="00192BCB">
              <w:rPr>
                <w:rFonts w:asciiTheme="majorHAnsi" w:hAnsiTheme="majorHAnsi" w:cs="Arial"/>
                <w:bCs/>
                <w:color w:val="000000"/>
                <w:sz w:val="20"/>
                <w:szCs w:val="20"/>
              </w:rPr>
              <w:t>.AAVTC-IGD-20.2</w:t>
            </w:r>
          </w:p>
        </w:tc>
      </w:tr>
    </w:tbl>
    <w:p w14:paraId="4D848FF0" w14:textId="77777777" w:rsidR="001B0F92" w:rsidRDefault="001B0F92" w:rsidP="00D753AC">
      <w:pPr>
        <w:tabs>
          <w:tab w:val="left" w:pos="1200"/>
        </w:tabs>
      </w:pPr>
    </w:p>
    <w:p w14:paraId="43C80598" w14:textId="6B8B7FFE" w:rsidR="001B0F92" w:rsidRDefault="001B0F92">
      <w:r>
        <w:br w:type="page"/>
      </w:r>
    </w:p>
    <w:tbl>
      <w:tblPr>
        <w:tblStyle w:val="TableGrid"/>
        <w:tblW w:w="13898" w:type="dxa"/>
        <w:tblLayout w:type="fixed"/>
        <w:tblLook w:val="04A0" w:firstRow="1" w:lastRow="0" w:firstColumn="1" w:lastColumn="0" w:noHBand="0" w:noVBand="1"/>
      </w:tblPr>
      <w:tblGrid>
        <w:gridCol w:w="1188"/>
        <w:gridCol w:w="1800"/>
        <w:gridCol w:w="1710"/>
        <w:gridCol w:w="10"/>
        <w:gridCol w:w="2240"/>
        <w:gridCol w:w="5220"/>
        <w:gridCol w:w="1730"/>
      </w:tblGrid>
      <w:tr w:rsidR="00022320" w:rsidRPr="00D753AC" w14:paraId="676183AC" w14:textId="77777777" w:rsidTr="00A3568F">
        <w:tc>
          <w:tcPr>
            <w:tcW w:w="1188" w:type="dxa"/>
            <w:tcBorders>
              <w:bottom w:val="single" w:sz="4" w:space="0" w:color="auto"/>
            </w:tcBorders>
            <w:shd w:val="clear" w:color="auto" w:fill="00FF00"/>
            <w:vAlign w:val="center"/>
          </w:tcPr>
          <w:p w14:paraId="6CFA126F"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50A214D9"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7506B1A7"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1CDA584B"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7F79FC33"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05CD3142"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2BE766DA"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BB3126" w14:paraId="1BFED850" w14:textId="51114E9C" w:rsidTr="00A3568F">
        <w:tc>
          <w:tcPr>
            <w:tcW w:w="1188" w:type="dxa"/>
            <w:vMerge w:val="restart"/>
            <w:shd w:val="clear" w:color="auto" w:fill="FFFF99"/>
          </w:tcPr>
          <w:p w14:paraId="76359A50" w14:textId="40009BEC" w:rsidR="00BB3126" w:rsidRDefault="004B6FC3" w:rsidP="001B0F92">
            <w:pPr>
              <w:tabs>
                <w:tab w:val="left" w:pos="1200"/>
              </w:tabs>
              <w:rPr>
                <w:rFonts w:asciiTheme="majorHAnsi" w:hAnsiTheme="majorHAnsi"/>
                <w:sz w:val="20"/>
                <w:szCs w:val="20"/>
              </w:rPr>
            </w:pPr>
            <w:r>
              <w:rPr>
                <w:rFonts w:asciiTheme="majorHAnsi" w:hAnsiTheme="majorHAnsi"/>
                <w:sz w:val="20"/>
                <w:szCs w:val="20"/>
              </w:rPr>
              <w:t>Week 19</w:t>
            </w:r>
          </w:p>
          <w:p w14:paraId="7CD1739B" w14:textId="12BFDD96" w:rsidR="00BB3126" w:rsidRDefault="00BB3126" w:rsidP="001B0F92">
            <w:pPr>
              <w:tabs>
                <w:tab w:val="left" w:pos="1200"/>
              </w:tabs>
              <w:rPr>
                <w:rFonts w:asciiTheme="majorHAnsi" w:hAnsiTheme="majorHAnsi"/>
                <w:sz w:val="20"/>
                <w:szCs w:val="20"/>
              </w:rPr>
            </w:pPr>
            <w:r>
              <w:rPr>
                <w:rFonts w:asciiTheme="majorHAnsi" w:hAnsiTheme="majorHAnsi"/>
                <w:sz w:val="20"/>
                <w:szCs w:val="20"/>
              </w:rPr>
              <w:t>Benchmark Week #3</w:t>
            </w:r>
          </w:p>
        </w:tc>
        <w:tc>
          <w:tcPr>
            <w:tcW w:w="1800" w:type="dxa"/>
            <w:tcBorders>
              <w:bottom w:val="single" w:sz="4" w:space="0" w:color="auto"/>
            </w:tcBorders>
            <w:shd w:val="clear" w:color="auto" w:fill="auto"/>
          </w:tcPr>
          <w:p w14:paraId="0A4CF095" w14:textId="2957208E" w:rsidR="00BB3126" w:rsidRDefault="00BB3126" w:rsidP="001B0F92">
            <w:pPr>
              <w:tabs>
                <w:tab w:val="left" w:pos="1200"/>
              </w:tabs>
              <w:ind w:left="-966" w:firstLine="966"/>
              <w:rPr>
                <w:rFonts w:asciiTheme="majorHAnsi" w:hAnsiTheme="majorHAnsi"/>
                <w:sz w:val="20"/>
                <w:szCs w:val="20"/>
              </w:rPr>
            </w:pPr>
            <w:r>
              <w:rPr>
                <w:rFonts w:asciiTheme="majorHAnsi" w:hAnsiTheme="majorHAnsi"/>
                <w:sz w:val="20"/>
                <w:szCs w:val="20"/>
              </w:rPr>
              <w:t>Monday, 12/1</w:t>
            </w:r>
            <w:r w:rsidR="0002625D">
              <w:rPr>
                <w:rFonts w:asciiTheme="majorHAnsi" w:hAnsiTheme="majorHAnsi"/>
                <w:sz w:val="20"/>
                <w:szCs w:val="20"/>
              </w:rPr>
              <w:t>5</w:t>
            </w:r>
          </w:p>
        </w:tc>
        <w:tc>
          <w:tcPr>
            <w:tcW w:w="1720" w:type="dxa"/>
            <w:gridSpan w:val="2"/>
            <w:tcBorders>
              <w:bottom w:val="single" w:sz="4" w:space="0" w:color="auto"/>
            </w:tcBorders>
            <w:shd w:val="clear" w:color="auto" w:fill="auto"/>
          </w:tcPr>
          <w:p w14:paraId="44B62D90" w14:textId="78C68F6B" w:rsidR="00BB3126" w:rsidRPr="00566AD2" w:rsidRDefault="00BB3126" w:rsidP="001B0F92">
            <w:pPr>
              <w:tabs>
                <w:tab w:val="left" w:pos="1200"/>
              </w:tabs>
              <w:jc w:val="center"/>
              <w:rPr>
                <w:rFonts w:asciiTheme="majorHAnsi" w:hAnsiTheme="majorHAnsi"/>
                <w:b/>
                <w:sz w:val="20"/>
                <w:szCs w:val="20"/>
              </w:rPr>
            </w:pPr>
          </w:p>
        </w:tc>
        <w:tc>
          <w:tcPr>
            <w:tcW w:w="2240" w:type="dxa"/>
            <w:tcBorders>
              <w:bottom w:val="single" w:sz="4" w:space="0" w:color="auto"/>
            </w:tcBorders>
            <w:shd w:val="clear" w:color="auto" w:fill="auto"/>
          </w:tcPr>
          <w:p w14:paraId="2B02C489" w14:textId="77777777" w:rsidR="00BB3126" w:rsidRPr="00566AD2" w:rsidRDefault="00BB3126" w:rsidP="001B0F92">
            <w:pPr>
              <w:tabs>
                <w:tab w:val="left" w:pos="1200"/>
              </w:tabs>
              <w:jc w:val="center"/>
              <w:rPr>
                <w:rFonts w:asciiTheme="majorHAnsi" w:hAnsiTheme="majorHAnsi"/>
                <w:b/>
                <w:sz w:val="20"/>
                <w:szCs w:val="20"/>
              </w:rPr>
            </w:pPr>
          </w:p>
        </w:tc>
        <w:tc>
          <w:tcPr>
            <w:tcW w:w="5220" w:type="dxa"/>
            <w:tcBorders>
              <w:bottom w:val="single" w:sz="4" w:space="0" w:color="auto"/>
            </w:tcBorders>
            <w:shd w:val="clear" w:color="auto" w:fill="auto"/>
          </w:tcPr>
          <w:p w14:paraId="4267F723" w14:textId="77777777" w:rsidR="003609D1" w:rsidRPr="00192BCB" w:rsidRDefault="003609D1" w:rsidP="003609D1">
            <w:pPr>
              <w:widowControl w:val="0"/>
              <w:autoSpaceDE w:val="0"/>
              <w:autoSpaceDN w:val="0"/>
              <w:adjustRightInd w:val="0"/>
              <w:rPr>
                <w:rFonts w:asciiTheme="majorHAnsi" w:hAnsiTheme="majorHAnsi" w:cs="Arial"/>
                <w:color w:val="000000"/>
                <w:sz w:val="20"/>
                <w:szCs w:val="20"/>
              </w:rPr>
            </w:pPr>
            <w:r w:rsidRPr="00192BCB">
              <w:rPr>
                <w:rFonts w:asciiTheme="majorHAnsi" w:hAnsiTheme="majorHAnsi" w:cs="Arial"/>
                <w:color w:val="000000"/>
                <w:sz w:val="20"/>
                <w:szCs w:val="20"/>
              </w:rPr>
              <w:t xml:space="preserve">7. Demonstrate an understanding of the terms and technology of the process. </w:t>
            </w:r>
          </w:p>
          <w:p w14:paraId="6B3A7A1E" w14:textId="77777777" w:rsidR="00BB3126" w:rsidRPr="00566AD2" w:rsidRDefault="00BB3126" w:rsidP="001B0F92">
            <w:pPr>
              <w:tabs>
                <w:tab w:val="left" w:pos="1200"/>
              </w:tabs>
              <w:jc w:val="center"/>
              <w:rPr>
                <w:rFonts w:asciiTheme="majorHAnsi" w:hAnsiTheme="majorHAnsi"/>
                <w:b/>
                <w:sz w:val="20"/>
                <w:szCs w:val="20"/>
              </w:rPr>
            </w:pPr>
          </w:p>
        </w:tc>
        <w:tc>
          <w:tcPr>
            <w:tcW w:w="1730" w:type="dxa"/>
            <w:tcBorders>
              <w:bottom w:val="single" w:sz="4" w:space="0" w:color="auto"/>
            </w:tcBorders>
            <w:shd w:val="clear" w:color="auto" w:fill="auto"/>
          </w:tcPr>
          <w:p w14:paraId="4D3E0BE6" w14:textId="282E1B20" w:rsidR="003609D1" w:rsidRPr="00192BCB" w:rsidRDefault="003609D1" w:rsidP="003609D1">
            <w:pPr>
              <w:widowControl w:val="0"/>
              <w:autoSpaceDE w:val="0"/>
              <w:autoSpaceDN w:val="0"/>
              <w:adjustRightInd w:val="0"/>
              <w:rPr>
                <w:rFonts w:asciiTheme="majorHAnsi" w:hAnsiTheme="majorHAnsi" w:cs="Arial"/>
                <w:bCs/>
                <w:color w:val="000000"/>
                <w:sz w:val="20"/>
                <w:szCs w:val="20"/>
              </w:rPr>
            </w:pPr>
            <w:r>
              <w:rPr>
                <w:rFonts w:asciiTheme="majorHAnsi" w:hAnsiTheme="majorHAnsi" w:cs="Arial"/>
                <w:bCs/>
                <w:color w:val="000000"/>
                <w:sz w:val="20"/>
                <w:szCs w:val="20"/>
              </w:rPr>
              <w:t>7</w:t>
            </w:r>
            <w:r w:rsidRPr="00192BCB">
              <w:rPr>
                <w:rFonts w:asciiTheme="majorHAnsi" w:hAnsiTheme="majorHAnsi" w:cs="Arial"/>
                <w:bCs/>
                <w:color w:val="000000"/>
                <w:sz w:val="20"/>
                <w:szCs w:val="20"/>
              </w:rPr>
              <w:t>.AAVTC-IGD-20.3</w:t>
            </w:r>
          </w:p>
          <w:p w14:paraId="2001A1BF" w14:textId="77777777" w:rsidR="00BB3126" w:rsidRPr="00566AD2" w:rsidRDefault="00BB3126" w:rsidP="001B0F92">
            <w:pPr>
              <w:tabs>
                <w:tab w:val="left" w:pos="1200"/>
              </w:tabs>
              <w:jc w:val="center"/>
              <w:rPr>
                <w:rFonts w:asciiTheme="majorHAnsi" w:hAnsiTheme="majorHAnsi"/>
                <w:b/>
                <w:sz w:val="20"/>
                <w:szCs w:val="20"/>
              </w:rPr>
            </w:pPr>
          </w:p>
        </w:tc>
      </w:tr>
      <w:tr w:rsidR="00BB3126" w14:paraId="0BB63E0B" w14:textId="77777777" w:rsidTr="00A3568F">
        <w:tc>
          <w:tcPr>
            <w:tcW w:w="1188" w:type="dxa"/>
            <w:vMerge/>
            <w:shd w:val="clear" w:color="auto" w:fill="FFFF99"/>
          </w:tcPr>
          <w:p w14:paraId="1ABD373A" w14:textId="77777777" w:rsidR="00BB3126" w:rsidRDefault="00BB3126" w:rsidP="001B0F92">
            <w:pPr>
              <w:tabs>
                <w:tab w:val="left" w:pos="1200"/>
              </w:tabs>
              <w:rPr>
                <w:rFonts w:asciiTheme="majorHAnsi" w:hAnsiTheme="majorHAnsi"/>
                <w:sz w:val="20"/>
                <w:szCs w:val="20"/>
              </w:rPr>
            </w:pPr>
          </w:p>
        </w:tc>
        <w:tc>
          <w:tcPr>
            <w:tcW w:w="1800" w:type="dxa"/>
            <w:shd w:val="clear" w:color="auto" w:fill="FFFF99"/>
          </w:tcPr>
          <w:p w14:paraId="67FC6E74" w14:textId="2BD96DA8" w:rsidR="00BB3126" w:rsidRDefault="0002625D" w:rsidP="001B0F92">
            <w:pPr>
              <w:tabs>
                <w:tab w:val="left" w:pos="1200"/>
              </w:tabs>
              <w:ind w:left="-966" w:firstLine="966"/>
              <w:rPr>
                <w:rFonts w:asciiTheme="majorHAnsi" w:hAnsiTheme="majorHAnsi"/>
                <w:sz w:val="20"/>
                <w:szCs w:val="20"/>
              </w:rPr>
            </w:pPr>
            <w:r>
              <w:rPr>
                <w:rFonts w:asciiTheme="majorHAnsi" w:hAnsiTheme="majorHAnsi"/>
                <w:sz w:val="20"/>
                <w:szCs w:val="20"/>
              </w:rPr>
              <w:t>Tuesday, 12/16</w:t>
            </w:r>
          </w:p>
        </w:tc>
        <w:tc>
          <w:tcPr>
            <w:tcW w:w="10910" w:type="dxa"/>
            <w:gridSpan w:val="5"/>
            <w:shd w:val="clear" w:color="auto" w:fill="FFFF99"/>
          </w:tcPr>
          <w:p w14:paraId="5A2655CB" w14:textId="71245D62" w:rsidR="00BB3126" w:rsidRPr="00566AD2" w:rsidRDefault="00BB3126" w:rsidP="001B0F92">
            <w:pPr>
              <w:tabs>
                <w:tab w:val="left" w:pos="1200"/>
              </w:tabs>
              <w:jc w:val="center"/>
              <w:rPr>
                <w:rFonts w:asciiTheme="majorHAnsi" w:hAnsiTheme="majorHAnsi"/>
                <w:b/>
                <w:sz w:val="20"/>
                <w:szCs w:val="20"/>
              </w:rPr>
            </w:pPr>
            <w:r>
              <w:rPr>
                <w:rFonts w:asciiTheme="majorHAnsi" w:hAnsiTheme="majorHAnsi"/>
                <w:b/>
                <w:sz w:val="20"/>
                <w:szCs w:val="20"/>
              </w:rPr>
              <w:t>Semester Exams (Benchmark #3) – 7</w:t>
            </w:r>
            <w:r w:rsidRPr="00566AD2">
              <w:rPr>
                <w:rFonts w:asciiTheme="majorHAnsi" w:hAnsiTheme="majorHAnsi"/>
                <w:b/>
                <w:sz w:val="20"/>
                <w:szCs w:val="20"/>
                <w:vertAlign w:val="superscript"/>
              </w:rPr>
              <w:t>th</w:t>
            </w:r>
            <w:r>
              <w:rPr>
                <w:rFonts w:asciiTheme="majorHAnsi" w:hAnsiTheme="majorHAnsi"/>
                <w:b/>
                <w:sz w:val="20"/>
                <w:szCs w:val="20"/>
              </w:rPr>
              <w:t xml:space="preserve"> Period</w:t>
            </w:r>
          </w:p>
        </w:tc>
      </w:tr>
      <w:tr w:rsidR="00BB3126" w14:paraId="41F77BA8" w14:textId="77777777" w:rsidTr="00A3568F">
        <w:tc>
          <w:tcPr>
            <w:tcW w:w="1188" w:type="dxa"/>
            <w:vMerge/>
            <w:shd w:val="clear" w:color="auto" w:fill="FFFF99"/>
          </w:tcPr>
          <w:p w14:paraId="6976D1AF" w14:textId="77777777" w:rsidR="00BB3126" w:rsidRDefault="00BB3126" w:rsidP="001B0F92">
            <w:pPr>
              <w:tabs>
                <w:tab w:val="left" w:pos="1200"/>
              </w:tabs>
              <w:rPr>
                <w:rFonts w:asciiTheme="majorHAnsi" w:hAnsiTheme="majorHAnsi"/>
                <w:sz w:val="20"/>
                <w:szCs w:val="20"/>
              </w:rPr>
            </w:pPr>
          </w:p>
        </w:tc>
        <w:tc>
          <w:tcPr>
            <w:tcW w:w="1800" w:type="dxa"/>
            <w:shd w:val="clear" w:color="auto" w:fill="FFFF99"/>
          </w:tcPr>
          <w:p w14:paraId="0E570E6E" w14:textId="5F68E9D8" w:rsidR="00BB3126" w:rsidRDefault="0002625D" w:rsidP="001B0F92">
            <w:pPr>
              <w:tabs>
                <w:tab w:val="left" w:pos="1200"/>
              </w:tabs>
              <w:ind w:left="-966" w:firstLine="966"/>
              <w:rPr>
                <w:rFonts w:asciiTheme="majorHAnsi" w:hAnsiTheme="majorHAnsi"/>
                <w:sz w:val="20"/>
                <w:szCs w:val="20"/>
              </w:rPr>
            </w:pPr>
            <w:r>
              <w:rPr>
                <w:rFonts w:asciiTheme="majorHAnsi" w:hAnsiTheme="majorHAnsi"/>
                <w:sz w:val="20"/>
                <w:szCs w:val="20"/>
              </w:rPr>
              <w:t>Wednesday, 12/17</w:t>
            </w:r>
          </w:p>
        </w:tc>
        <w:tc>
          <w:tcPr>
            <w:tcW w:w="10910" w:type="dxa"/>
            <w:gridSpan w:val="5"/>
            <w:shd w:val="clear" w:color="auto" w:fill="FFFF99"/>
          </w:tcPr>
          <w:p w14:paraId="3CD13BFF" w14:textId="216488D8" w:rsidR="00BB3126" w:rsidRPr="00566AD2" w:rsidRDefault="00BB3126" w:rsidP="001B0F92">
            <w:pPr>
              <w:tabs>
                <w:tab w:val="left" w:pos="1200"/>
              </w:tabs>
              <w:jc w:val="center"/>
              <w:rPr>
                <w:rFonts w:asciiTheme="majorHAnsi" w:hAnsiTheme="majorHAnsi"/>
                <w:b/>
                <w:sz w:val="20"/>
                <w:szCs w:val="20"/>
              </w:rPr>
            </w:pPr>
            <w:r>
              <w:rPr>
                <w:rFonts w:asciiTheme="majorHAnsi" w:hAnsiTheme="majorHAnsi"/>
                <w:b/>
                <w:sz w:val="20"/>
                <w:szCs w:val="20"/>
              </w:rPr>
              <w:t>Semester Exams (Benchmark #3) – 1</w:t>
            </w:r>
            <w:r w:rsidRPr="00566AD2">
              <w:rPr>
                <w:rFonts w:asciiTheme="majorHAnsi" w:hAnsiTheme="majorHAnsi"/>
                <w:b/>
                <w:sz w:val="20"/>
                <w:szCs w:val="20"/>
                <w:vertAlign w:val="superscript"/>
              </w:rPr>
              <w:t>st</w:t>
            </w:r>
            <w:r>
              <w:rPr>
                <w:rFonts w:asciiTheme="majorHAnsi" w:hAnsiTheme="majorHAnsi"/>
                <w:b/>
                <w:sz w:val="20"/>
                <w:szCs w:val="20"/>
              </w:rPr>
              <w:t xml:space="preserve"> &amp; 2</w:t>
            </w:r>
            <w:r w:rsidRPr="00566AD2">
              <w:rPr>
                <w:rFonts w:asciiTheme="majorHAnsi" w:hAnsiTheme="majorHAnsi"/>
                <w:b/>
                <w:sz w:val="20"/>
                <w:szCs w:val="20"/>
                <w:vertAlign w:val="superscript"/>
              </w:rPr>
              <w:t>nd</w:t>
            </w:r>
            <w:r>
              <w:rPr>
                <w:rFonts w:asciiTheme="majorHAnsi" w:hAnsiTheme="majorHAnsi"/>
                <w:b/>
                <w:sz w:val="20"/>
                <w:szCs w:val="20"/>
              </w:rPr>
              <w:t xml:space="preserve"> Periods</w:t>
            </w:r>
          </w:p>
        </w:tc>
      </w:tr>
      <w:tr w:rsidR="00BB3126" w14:paraId="59E28F7B" w14:textId="77777777" w:rsidTr="00A3568F">
        <w:tc>
          <w:tcPr>
            <w:tcW w:w="1188" w:type="dxa"/>
            <w:vMerge/>
            <w:shd w:val="clear" w:color="auto" w:fill="FFFF99"/>
          </w:tcPr>
          <w:p w14:paraId="4E4FA396" w14:textId="77777777" w:rsidR="00BB3126" w:rsidRDefault="00BB3126" w:rsidP="001B0F92">
            <w:pPr>
              <w:tabs>
                <w:tab w:val="left" w:pos="1200"/>
              </w:tabs>
              <w:rPr>
                <w:rFonts w:asciiTheme="majorHAnsi" w:hAnsiTheme="majorHAnsi"/>
                <w:sz w:val="20"/>
                <w:szCs w:val="20"/>
              </w:rPr>
            </w:pPr>
          </w:p>
        </w:tc>
        <w:tc>
          <w:tcPr>
            <w:tcW w:w="1800" w:type="dxa"/>
            <w:shd w:val="clear" w:color="auto" w:fill="FFFF99"/>
          </w:tcPr>
          <w:p w14:paraId="60439D3D" w14:textId="654570DA" w:rsidR="00BB3126" w:rsidRDefault="0002625D" w:rsidP="001B0F92">
            <w:pPr>
              <w:tabs>
                <w:tab w:val="left" w:pos="1200"/>
              </w:tabs>
              <w:ind w:left="-966" w:firstLine="966"/>
              <w:rPr>
                <w:rFonts w:asciiTheme="majorHAnsi" w:hAnsiTheme="majorHAnsi"/>
                <w:sz w:val="20"/>
                <w:szCs w:val="20"/>
              </w:rPr>
            </w:pPr>
            <w:r>
              <w:rPr>
                <w:rFonts w:asciiTheme="majorHAnsi" w:hAnsiTheme="majorHAnsi"/>
                <w:sz w:val="20"/>
                <w:szCs w:val="20"/>
              </w:rPr>
              <w:t>Thursday, 12/18</w:t>
            </w:r>
          </w:p>
        </w:tc>
        <w:tc>
          <w:tcPr>
            <w:tcW w:w="10910" w:type="dxa"/>
            <w:gridSpan w:val="5"/>
            <w:shd w:val="clear" w:color="auto" w:fill="FFFF99"/>
          </w:tcPr>
          <w:p w14:paraId="1CF40EA5" w14:textId="15A3511D" w:rsidR="00BB3126" w:rsidRPr="00566AD2" w:rsidRDefault="00BB3126" w:rsidP="001B0F92">
            <w:pPr>
              <w:tabs>
                <w:tab w:val="left" w:pos="1200"/>
              </w:tabs>
              <w:jc w:val="center"/>
              <w:rPr>
                <w:rFonts w:asciiTheme="majorHAnsi" w:hAnsiTheme="majorHAnsi"/>
                <w:b/>
                <w:sz w:val="20"/>
                <w:szCs w:val="20"/>
              </w:rPr>
            </w:pPr>
            <w:r>
              <w:rPr>
                <w:rFonts w:asciiTheme="majorHAnsi" w:hAnsiTheme="majorHAnsi"/>
                <w:b/>
                <w:sz w:val="20"/>
                <w:szCs w:val="20"/>
              </w:rPr>
              <w:t>Semester Exams (Benchmark #3) – 3</w:t>
            </w:r>
            <w:r w:rsidRPr="00566AD2">
              <w:rPr>
                <w:rFonts w:asciiTheme="majorHAnsi" w:hAnsiTheme="majorHAnsi"/>
                <w:b/>
                <w:sz w:val="20"/>
                <w:szCs w:val="20"/>
                <w:vertAlign w:val="superscript"/>
              </w:rPr>
              <w:t>rd</w:t>
            </w:r>
            <w:r>
              <w:rPr>
                <w:rFonts w:asciiTheme="majorHAnsi" w:hAnsiTheme="majorHAnsi"/>
                <w:b/>
                <w:sz w:val="20"/>
                <w:szCs w:val="20"/>
              </w:rPr>
              <w:t xml:space="preserve"> &amp; 4</w:t>
            </w:r>
            <w:r w:rsidRPr="00566AD2">
              <w:rPr>
                <w:rFonts w:asciiTheme="majorHAnsi" w:hAnsiTheme="majorHAnsi"/>
                <w:b/>
                <w:sz w:val="20"/>
                <w:szCs w:val="20"/>
                <w:vertAlign w:val="superscript"/>
              </w:rPr>
              <w:t>th</w:t>
            </w:r>
            <w:r>
              <w:rPr>
                <w:rFonts w:asciiTheme="majorHAnsi" w:hAnsiTheme="majorHAnsi"/>
                <w:b/>
                <w:sz w:val="20"/>
                <w:szCs w:val="20"/>
              </w:rPr>
              <w:t xml:space="preserve"> Periods</w:t>
            </w:r>
          </w:p>
        </w:tc>
      </w:tr>
      <w:tr w:rsidR="00BB3126" w14:paraId="7B291875" w14:textId="77777777" w:rsidTr="00A3568F">
        <w:tc>
          <w:tcPr>
            <w:tcW w:w="1188" w:type="dxa"/>
            <w:vMerge/>
            <w:shd w:val="clear" w:color="auto" w:fill="FFFF99"/>
          </w:tcPr>
          <w:p w14:paraId="63A73CB8" w14:textId="77777777" w:rsidR="00BB3126" w:rsidRDefault="00BB3126" w:rsidP="001B0F92">
            <w:pPr>
              <w:tabs>
                <w:tab w:val="left" w:pos="1200"/>
              </w:tabs>
              <w:rPr>
                <w:rFonts w:asciiTheme="majorHAnsi" w:hAnsiTheme="majorHAnsi"/>
                <w:sz w:val="20"/>
                <w:szCs w:val="20"/>
              </w:rPr>
            </w:pPr>
          </w:p>
        </w:tc>
        <w:tc>
          <w:tcPr>
            <w:tcW w:w="1800" w:type="dxa"/>
            <w:shd w:val="clear" w:color="auto" w:fill="FFFF99"/>
          </w:tcPr>
          <w:p w14:paraId="21D15349" w14:textId="16C086F5" w:rsidR="00BB3126" w:rsidRDefault="0002625D" w:rsidP="001B0F92">
            <w:pPr>
              <w:tabs>
                <w:tab w:val="left" w:pos="1200"/>
              </w:tabs>
              <w:ind w:left="-966" w:firstLine="966"/>
              <w:rPr>
                <w:rFonts w:asciiTheme="majorHAnsi" w:hAnsiTheme="majorHAnsi"/>
                <w:sz w:val="20"/>
                <w:szCs w:val="20"/>
              </w:rPr>
            </w:pPr>
            <w:r>
              <w:rPr>
                <w:rFonts w:asciiTheme="majorHAnsi" w:hAnsiTheme="majorHAnsi"/>
                <w:sz w:val="20"/>
                <w:szCs w:val="20"/>
              </w:rPr>
              <w:t>Friday, 12/19</w:t>
            </w:r>
          </w:p>
        </w:tc>
        <w:tc>
          <w:tcPr>
            <w:tcW w:w="10910" w:type="dxa"/>
            <w:gridSpan w:val="5"/>
            <w:shd w:val="clear" w:color="auto" w:fill="FFFF99"/>
          </w:tcPr>
          <w:p w14:paraId="7674D555" w14:textId="760E6545" w:rsidR="00BB3126" w:rsidRPr="00566AD2" w:rsidRDefault="00BB3126" w:rsidP="001B0F92">
            <w:pPr>
              <w:tabs>
                <w:tab w:val="left" w:pos="1200"/>
              </w:tabs>
              <w:jc w:val="center"/>
              <w:rPr>
                <w:rFonts w:asciiTheme="majorHAnsi" w:hAnsiTheme="majorHAnsi"/>
                <w:b/>
                <w:sz w:val="20"/>
                <w:szCs w:val="20"/>
              </w:rPr>
            </w:pPr>
            <w:r>
              <w:rPr>
                <w:rFonts w:asciiTheme="majorHAnsi" w:hAnsiTheme="majorHAnsi"/>
                <w:b/>
                <w:sz w:val="20"/>
                <w:szCs w:val="20"/>
              </w:rPr>
              <w:t>Semester Exams (Benchmark #3) – 5</w:t>
            </w:r>
            <w:r w:rsidRPr="00566AD2">
              <w:rPr>
                <w:rFonts w:asciiTheme="majorHAnsi" w:hAnsiTheme="majorHAnsi"/>
                <w:b/>
                <w:sz w:val="20"/>
                <w:szCs w:val="20"/>
                <w:vertAlign w:val="superscript"/>
              </w:rPr>
              <w:t>th</w:t>
            </w:r>
            <w:r>
              <w:rPr>
                <w:rFonts w:asciiTheme="majorHAnsi" w:hAnsiTheme="majorHAnsi"/>
                <w:b/>
                <w:sz w:val="20"/>
                <w:szCs w:val="20"/>
              </w:rPr>
              <w:t xml:space="preserve"> &amp; 6</w:t>
            </w:r>
            <w:r w:rsidRPr="00566AD2">
              <w:rPr>
                <w:rFonts w:asciiTheme="majorHAnsi" w:hAnsiTheme="majorHAnsi"/>
                <w:b/>
                <w:sz w:val="20"/>
                <w:szCs w:val="20"/>
                <w:vertAlign w:val="superscript"/>
              </w:rPr>
              <w:t>th</w:t>
            </w:r>
            <w:r>
              <w:rPr>
                <w:rFonts w:asciiTheme="majorHAnsi" w:hAnsiTheme="majorHAnsi"/>
                <w:b/>
                <w:sz w:val="20"/>
                <w:szCs w:val="20"/>
              </w:rPr>
              <w:t xml:space="preserve"> Periods</w:t>
            </w:r>
          </w:p>
        </w:tc>
      </w:tr>
    </w:tbl>
    <w:p w14:paraId="0200C507" w14:textId="77777777" w:rsidR="001B0F92" w:rsidRDefault="001B0F92" w:rsidP="001B0F92">
      <w:pPr>
        <w:tabs>
          <w:tab w:val="left" w:pos="1200"/>
        </w:tabs>
      </w:pPr>
    </w:p>
    <w:p w14:paraId="3060D5D2" w14:textId="719D164C" w:rsidR="00FB1252" w:rsidRPr="00FB1252" w:rsidRDefault="00FB1252" w:rsidP="00FB1252">
      <w:pPr>
        <w:tabs>
          <w:tab w:val="left" w:pos="1200"/>
        </w:tabs>
        <w:jc w:val="center"/>
        <w:rPr>
          <w:rFonts w:asciiTheme="majorHAnsi" w:hAnsiTheme="majorHAnsi"/>
          <w:b/>
        </w:rPr>
      </w:pPr>
      <w:r>
        <w:rPr>
          <w:rFonts w:asciiTheme="majorHAnsi" w:hAnsiTheme="majorHAnsi"/>
          <w:b/>
        </w:rPr>
        <w:t>End 1</w:t>
      </w:r>
      <w:r w:rsidRPr="00FB1252">
        <w:rPr>
          <w:rFonts w:asciiTheme="majorHAnsi" w:hAnsiTheme="majorHAnsi"/>
          <w:b/>
          <w:vertAlign w:val="superscript"/>
        </w:rPr>
        <w:t>st</w:t>
      </w:r>
      <w:r>
        <w:rPr>
          <w:rFonts w:asciiTheme="majorHAnsi" w:hAnsiTheme="majorHAnsi"/>
          <w:b/>
        </w:rPr>
        <w:t xml:space="preserve"> Semester</w:t>
      </w:r>
    </w:p>
    <w:p w14:paraId="74BC4FAD" w14:textId="77777777" w:rsidR="001B0F92" w:rsidRDefault="001B0F92" w:rsidP="001B0F92">
      <w:pPr>
        <w:tabs>
          <w:tab w:val="left" w:pos="1200"/>
        </w:tabs>
      </w:pPr>
    </w:p>
    <w:p w14:paraId="774991A9" w14:textId="5C65FD4C" w:rsidR="001B0F92" w:rsidRDefault="001B0F92">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2A45B008" w14:textId="77777777" w:rsidTr="003A2161">
        <w:tc>
          <w:tcPr>
            <w:tcW w:w="1188" w:type="dxa"/>
            <w:shd w:val="clear" w:color="auto" w:fill="00FF00"/>
            <w:vAlign w:val="center"/>
          </w:tcPr>
          <w:p w14:paraId="49367919"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49D0939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61BBDE93"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7F56A6DC"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3A4C309F"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17F2106B"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3C6C8561"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1B0F92" w:rsidRPr="00D753AC" w14:paraId="6E97A34B" w14:textId="77777777" w:rsidTr="003A2161">
        <w:tc>
          <w:tcPr>
            <w:tcW w:w="1188" w:type="dxa"/>
            <w:vMerge w:val="restart"/>
          </w:tcPr>
          <w:p w14:paraId="5BE6678E" w14:textId="77777777" w:rsidR="001B0F92" w:rsidRPr="00D753AC" w:rsidRDefault="001B0F92" w:rsidP="001B0F92">
            <w:pPr>
              <w:tabs>
                <w:tab w:val="left" w:pos="1200"/>
              </w:tabs>
              <w:rPr>
                <w:rFonts w:asciiTheme="majorHAnsi" w:hAnsiTheme="majorHAnsi"/>
                <w:sz w:val="20"/>
                <w:szCs w:val="20"/>
              </w:rPr>
            </w:pPr>
            <w:r>
              <w:rPr>
                <w:rFonts w:asciiTheme="majorHAnsi" w:hAnsiTheme="majorHAnsi"/>
                <w:sz w:val="20"/>
                <w:szCs w:val="20"/>
              </w:rPr>
              <w:t>Week 1</w:t>
            </w:r>
          </w:p>
        </w:tc>
        <w:tc>
          <w:tcPr>
            <w:tcW w:w="1800" w:type="dxa"/>
            <w:shd w:val="clear" w:color="auto" w:fill="FF99CC"/>
          </w:tcPr>
          <w:p w14:paraId="311FA693" w14:textId="4D6CE6C4" w:rsidR="001B0F92" w:rsidRPr="00D753AC" w:rsidRDefault="001B0F92" w:rsidP="001B0F92">
            <w:pPr>
              <w:tabs>
                <w:tab w:val="left" w:pos="1200"/>
              </w:tabs>
              <w:rPr>
                <w:rFonts w:asciiTheme="majorHAnsi" w:hAnsiTheme="majorHAnsi"/>
                <w:sz w:val="20"/>
                <w:szCs w:val="20"/>
              </w:rPr>
            </w:pPr>
            <w:r>
              <w:rPr>
                <w:rFonts w:asciiTheme="majorHAnsi" w:hAnsiTheme="majorHAnsi"/>
                <w:sz w:val="20"/>
                <w:szCs w:val="20"/>
              </w:rPr>
              <w:t>Monday, 1/</w:t>
            </w:r>
            <w:r w:rsidR="0002625D">
              <w:rPr>
                <w:rFonts w:asciiTheme="majorHAnsi" w:hAnsiTheme="majorHAnsi"/>
                <w:sz w:val="20"/>
                <w:szCs w:val="20"/>
              </w:rPr>
              <w:t>5</w:t>
            </w:r>
          </w:p>
        </w:tc>
        <w:tc>
          <w:tcPr>
            <w:tcW w:w="10910" w:type="dxa"/>
            <w:gridSpan w:val="4"/>
            <w:shd w:val="clear" w:color="auto" w:fill="FF99CC"/>
          </w:tcPr>
          <w:p w14:paraId="28905C97" w14:textId="77777777" w:rsidR="003A2161" w:rsidRDefault="003A2161" w:rsidP="003A2161">
            <w:pPr>
              <w:tabs>
                <w:tab w:val="left" w:pos="1200"/>
              </w:tabs>
              <w:jc w:val="center"/>
              <w:rPr>
                <w:rFonts w:asciiTheme="majorHAnsi" w:hAnsiTheme="majorHAnsi"/>
                <w:b/>
                <w:sz w:val="20"/>
                <w:szCs w:val="20"/>
              </w:rPr>
            </w:pPr>
            <w:r>
              <w:rPr>
                <w:rFonts w:asciiTheme="majorHAnsi" w:hAnsiTheme="majorHAnsi"/>
                <w:b/>
                <w:sz w:val="20"/>
                <w:szCs w:val="20"/>
              </w:rPr>
              <w:t>STUDENT HOLIDAY</w:t>
            </w:r>
          </w:p>
          <w:p w14:paraId="26463623" w14:textId="453CDC48" w:rsidR="001B0F92" w:rsidRPr="005C1B68" w:rsidRDefault="003A2161" w:rsidP="003A2161">
            <w:pPr>
              <w:tabs>
                <w:tab w:val="left" w:pos="1200"/>
              </w:tabs>
              <w:jc w:val="center"/>
              <w:rPr>
                <w:rFonts w:asciiTheme="majorHAnsi" w:hAnsiTheme="majorHAnsi"/>
                <w:b/>
                <w:sz w:val="20"/>
                <w:szCs w:val="20"/>
              </w:rPr>
            </w:pPr>
            <w:r>
              <w:rPr>
                <w:rFonts w:asciiTheme="majorHAnsi" w:hAnsiTheme="majorHAnsi"/>
                <w:b/>
                <w:sz w:val="20"/>
                <w:szCs w:val="20"/>
              </w:rPr>
              <w:t>FACULTY AND STAFF PROFESSIONAL LEARNING DAY</w:t>
            </w:r>
          </w:p>
        </w:tc>
      </w:tr>
      <w:tr w:rsidR="00114A84" w:rsidRPr="00D753AC" w14:paraId="3061A2B9" w14:textId="77777777" w:rsidTr="00022320">
        <w:tc>
          <w:tcPr>
            <w:tcW w:w="1188" w:type="dxa"/>
            <w:vMerge/>
          </w:tcPr>
          <w:p w14:paraId="4A60787F" w14:textId="77777777" w:rsidR="00114A84" w:rsidRPr="00D753AC" w:rsidRDefault="00114A84" w:rsidP="001B0F92">
            <w:pPr>
              <w:tabs>
                <w:tab w:val="left" w:pos="1200"/>
              </w:tabs>
              <w:rPr>
                <w:rFonts w:asciiTheme="majorHAnsi" w:hAnsiTheme="majorHAnsi"/>
                <w:sz w:val="20"/>
                <w:szCs w:val="20"/>
              </w:rPr>
            </w:pPr>
          </w:p>
        </w:tc>
        <w:tc>
          <w:tcPr>
            <w:tcW w:w="1800" w:type="dxa"/>
          </w:tcPr>
          <w:p w14:paraId="71FB6A8A" w14:textId="0A5D2953"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Tuesday, 1/6</w:t>
            </w:r>
          </w:p>
        </w:tc>
        <w:tc>
          <w:tcPr>
            <w:tcW w:w="1710" w:type="dxa"/>
          </w:tcPr>
          <w:p w14:paraId="55331822" w14:textId="61349060" w:rsidR="00114A84" w:rsidRPr="00D753AC" w:rsidRDefault="00114A84" w:rsidP="001B0F92">
            <w:pPr>
              <w:tabs>
                <w:tab w:val="left" w:pos="1200"/>
              </w:tabs>
              <w:rPr>
                <w:rFonts w:asciiTheme="majorHAnsi" w:hAnsiTheme="majorHAnsi"/>
                <w:sz w:val="20"/>
                <w:szCs w:val="20"/>
              </w:rPr>
            </w:pPr>
            <w:r w:rsidRPr="00965703">
              <w:rPr>
                <w:rFonts w:asciiTheme="majorHAnsi" w:hAnsiTheme="majorHAnsi"/>
                <w:sz w:val="20"/>
                <w:szCs w:val="20"/>
              </w:rPr>
              <w:t>Examine how related student organizations are integral parts of career and technology education courses through leadership development, school and community service projects, and competitive event</w:t>
            </w:r>
          </w:p>
        </w:tc>
        <w:tc>
          <w:tcPr>
            <w:tcW w:w="2250" w:type="dxa"/>
          </w:tcPr>
          <w:p w14:paraId="2431AEB0" w14:textId="77777777" w:rsidR="00114A84" w:rsidRPr="00D753AC" w:rsidRDefault="00114A84" w:rsidP="001B0F92">
            <w:pPr>
              <w:tabs>
                <w:tab w:val="left" w:pos="1200"/>
              </w:tabs>
              <w:rPr>
                <w:rFonts w:asciiTheme="majorHAnsi" w:hAnsiTheme="majorHAnsi"/>
                <w:sz w:val="20"/>
                <w:szCs w:val="20"/>
              </w:rPr>
            </w:pPr>
          </w:p>
        </w:tc>
        <w:tc>
          <w:tcPr>
            <w:tcW w:w="5220" w:type="dxa"/>
          </w:tcPr>
          <w:p w14:paraId="38939D6C" w14:textId="77777777" w:rsidR="00114A84" w:rsidRPr="00965703" w:rsidRDefault="00114A84" w:rsidP="00114A84">
            <w:pPr>
              <w:tabs>
                <w:tab w:val="left" w:pos="1200"/>
              </w:tabs>
              <w:ind w:left="360"/>
              <w:rPr>
                <w:rFonts w:asciiTheme="majorHAnsi" w:hAnsiTheme="majorHAnsi"/>
                <w:sz w:val="20"/>
                <w:szCs w:val="20"/>
              </w:rPr>
            </w:pPr>
            <w:r>
              <w:rPr>
                <w:rFonts w:asciiTheme="majorHAnsi" w:hAnsiTheme="majorHAnsi"/>
                <w:sz w:val="20"/>
                <w:szCs w:val="20"/>
              </w:rPr>
              <w:t xml:space="preserve">1. </w:t>
            </w:r>
            <w:r w:rsidRPr="00965703">
              <w:rPr>
                <w:rFonts w:asciiTheme="majorHAnsi" w:hAnsiTheme="majorHAnsi"/>
                <w:sz w:val="20"/>
                <w:szCs w:val="20"/>
              </w:rPr>
              <w:t>Explain the purpose, mission, objectives, motto, colors, official dress and other distinguishing characteristics of SkillsUSA.</w:t>
            </w:r>
          </w:p>
          <w:p w14:paraId="210763B7" w14:textId="120B1D51"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 xml:space="preserve">2. </w:t>
            </w:r>
            <w:r w:rsidRPr="00965703">
              <w:rPr>
                <w:rFonts w:asciiTheme="majorHAnsi" w:hAnsiTheme="majorHAnsi"/>
                <w:sz w:val="20"/>
                <w:szCs w:val="20"/>
              </w:rPr>
              <w:t>Explain how participation in SkillsUSA can promote lifelong responsibility for community service, professional growth and development.</w:t>
            </w:r>
          </w:p>
        </w:tc>
        <w:tc>
          <w:tcPr>
            <w:tcW w:w="1730" w:type="dxa"/>
          </w:tcPr>
          <w:p w14:paraId="4F70612D" w14:textId="77777777" w:rsidR="00114A84" w:rsidRDefault="00114A84" w:rsidP="00114A84">
            <w:pPr>
              <w:tabs>
                <w:tab w:val="left" w:pos="1200"/>
              </w:tabs>
              <w:rPr>
                <w:rFonts w:asciiTheme="majorHAnsi" w:hAnsiTheme="majorHAnsi"/>
                <w:sz w:val="20"/>
                <w:szCs w:val="20"/>
              </w:rPr>
            </w:pPr>
            <w:r>
              <w:rPr>
                <w:rFonts w:asciiTheme="majorHAnsi" w:hAnsiTheme="majorHAnsi"/>
                <w:sz w:val="20"/>
                <w:szCs w:val="20"/>
              </w:rPr>
              <w:t>1.</w:t>
            </w:r>
            <w:r w:rsidRPr="00965703">
              <w:rPr>
                <w:rFonts w:asciiTheme="majorHAnsi" w:hAnsiTheme="majorHAnsi"/>
                <w:sz w:val="20"/>
                <w:szCs w:val="20"/>
              </w:rPr>
              <w:t>AAVTC-IGD-21</w:t>
            </w:r>
            <w:r>
              <w:rPr>
                <w:rFonts w:asciiTheme="majorHAnsi" w:hAnsiTheme="majorHAnsi"/>
                <w:sz w:val="20"/>
                <w:szCs w:val="20"/>
              </w:rPr>
              <w:t>.1</w:t>
            </w:r>
          </w:p>
          <w:p w14:paraId="33892BCA" w14:textId="254CD065"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2.</w:t>
            </w:r>
            <w:r w:rsidRPr="00965703">
              <w:rPr>
                <w:rFonts w:asciiTheme="majorHAnsi" w:hAnsiTheme="majorHAnsi"/>
                <w:sz w:val="20"/>
                <w:szCs w:val="20"/>
              </w:rPr>
              <w:t>AAVTC-IGD-21</w:t>
            </w:r>
            <w:r>
              <w:rPr>
                <w:rFonts w:asciiTheme="majorHAnsi" w:hAnsiTheme="majorHAnsi"/>
                <w:sz w:val="20"/>
                <w:szCs w:val="20"/>
              </w:rPr>
              <w:t>.2</w:t>
            </w:r>
          </w:p>
        </w:tc>
      </w:tr>
      <w:tr w:rsidR="00114A84" w:rsidRPr="00D753AC" w14:paraId="20FBC882" w14:textId="77777777" w:rsidTr="00022320">
        <w:tc>
          <w:tcPr>
            <w:tcW w:w="1188" w:type="dxa"/>
            <w:vMerge/>
          </w:tcPr>
          <w:p w14:paraId="2CAC71D8" w14:textId="77777777" w:rsidR="00114A84" w:rsidRPr="00D753AC" w:rsidRDefault="00114A84" w:rsidP="001B0F92">
            <w:pPr>
              <w:tabs>
                <w:tab w:val="left" w:pos="1200"/>
              </w:tabs>
              <w:rPr>
                <w:rFonts w:asciiTheme="majorHAnsi" w:hAnsiTheme="majorHAnsi"/>
                <w:sz w:val="20"/>
                <w:szCs w:val="20"/>
              </w:rPr>
            </w:pPr>
          </w:p>
        </w:tc>
        <w:tc>
          <w:tcPr>
            <w:tcW w:w="1800" w:type="dxa"/>
          </w:tcPr>
          <w:p w14:paraId="6E982EC0" w14:textId="2F811E8F"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Wednesday, 1/7</w:t>
            </w:r>
          </w:p>
        </w:tc>
        <w:tc>
          <w:tcPr>
            <w:tcW w:w="1710" w:type="dxa"/>
          </w:tcPr>
          <w:p w14:paraId="5F46804C" w14:textId="77777777" w:rsidR="00114A84" w:rsidRPr="00D753AC" w:rsidRDefault="00114A84" w:rsidP="001B0F92">
            <w:pPr>
              <w:tabs>
                <w:tab w:val="left" w:pos="1200"/>
              </w:tabs>
              <w:rPr>
                <w:rFonts w:asciiTheme="majorHAnsi" w:hAnsiTheme="majorHAnsi"/>
                <w:sz w:val="20"/>
                <w:szCs w:val="20"/>
              </w:rPr>
            </w:pPr>
          </w:p>
        </w:tc>
        <w:tc>
          <w:tcPr>
            <w:tcW w:w="2250" w:type="dxa"/>
          </w:tcPr>
          <w:p w14:paraId="2EB4C9E3" w14:textId="77777777" w:rsidR="00114A84" w:rsidRPr="00D753AC" w:rsidRDefault="00114A84" w:rsidP="001B0F92">
            <w:pPr>
              <w:tabs>
                <w:tab w:val="left" w:pos="1200"/>
              </w:tabs>
              <w:rPr>
                <w:rFonts w:asciiTheme="majorHAnsi" w:hAnsiTheme="majorHAnsi"/>
                <w:sz w:val="20"/>
                <w:szCs w:val="20"/>
              </w:rPr>
            </w:pPr>
          </w:p>
        </w:tc>
        <w:tc>
          <w:tcPr>
            <w:tcW w:w="5220" w:type="dxa"/>
          </w:tcPr>
          <w:p w14:paraId="68B1E0FB" w14:textId="4953CEB0"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 xml:space="preserve">3. </w:t>
            </w:r>
            <w:r w:rsidRPr="000270C8">
              <w:rPr>
                <w:rFonts w:asciiTheme="majorHAnsi" w:hAnsiTheme="majorHAnsi"/>
                <w:sz w:val="20"/>
                <w:szCs w:val="20"/>
              </w:rPr>
              <w:t>Explore the impact and opportunities SkillsUSA can develop to bring business and industry together with education in a positive working relationship through innovative leadership and career development program</w:t>
            </w:r>
          </w:p>
        </w:tc>
        <w:tc>
          <w:tcPr>
            <w:tcW w:w="1730" w:type="dxa"/>
          </w:tcPr>
          <w:p w14:paraId="0B10DD05" w14:textId="2F2D0B22"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3.</w:t>
            </w:r>
            <w:r w:rsidRPr="00965703">
              <w:rPr>
                <w:rFonts w:asciiTheme="majorHAnsi" w:hAnsiTheme="majorHAnsi"/>
                <w:sz w:val="20"/>
                <w:szCs w:val="20"/>
              </w:rPr>
              <w:t>AAVTC-IGD-21</w:t>
            </w:r>
            <w:r>
              <w:rPr>
                <w:rFonts w:asciiTheme="majorHAnsi" w:hAnsiTheme="majorHAnsi"/>
                <w:sz w:val="20"/>
                <w:szCs w:val="20"/>
              </w:rPr>
              <w:t>.3</w:t>
            </w:r>
          </w:p>
        </w:tc>
      </w:tr>
      <w:tr w:rsidR="00114A84" w:rsidRPr="00D753AC" w14:paraId="0DB9B2CF" w14:textId="77777777" w:rsidTr="00022320">
        <w:tc>
          <w:tcPr>
            <w:tcW w:w="1188" w:type="dxa"/>
            <w:vMerge/>
          </w:tcPr>
          <w:p w14:paraId="7647E5D6" w14:textId="77777777" w:rsidR="00114A84" w:rsidRPr="00D753AC" w:rsidRDefault="00114A84" w:rsidP="001B0F92">
            <w:pPr>
              <w:tabs>
                <w:tab w:val="left" w:pos="1200"/>
              </w:tabs>
              <w:rPr>
                <w:rFonts w:asciiTheme="majorHAnsi" w:hAnsiTheme="majorHAnsi"/>
                <w:sz w:val="20"/>
                <w:szCs w:val="20"/>
              </w:rPr>
            </w:pPr>
          </w:p>
        </w:tc>
        <w:tc>
          <w:tcPr>
            <w:tcW w:w="1800" w:type="dxa"/>
          </w:tcPr>
          <w:p w14:paraId="3F492EF0" w14:textId="0C9E87DB"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Thursday, 1/8</w:t>
            </w:r>
          </w:p>
        </w:tc>
        <w:tc>
          <w:tcPr>
            <w:tcW w:w="1710" w:type="dxa"/>
          </w:tcPr>
          <w:p w14:paraId="759A921D" w14:textId="77777777" w:rsidR="00114A84" w:rsidRPr="00D753AC" w:rsidRDefault="00114A84" w:rsidP="001B0F92">
            <w:pPr>
              <w:tabs>
                <w:tab w:val="left" w:pos="1200"/>
              </w:tabs>
              <w:rPr>
                <w:rFonts w:asciiTheme="majorHAnsi" w:hAnsiTheme="majorHAnsi"/>
                <w:sz w:val="20"/>
                <w:szCs w:val="20"/>
              </w:rPr>
            </w:pPr>
          </w:p>
        </w:tc>
        <w:tc>
          <w:tcPr>
            <w:tcW w:w="2250" w:type="dxa"/>
          </w:tcPr>
          <w:p w14:paraId="45E45613" w14:textId="77777777" w:rsidR="00114A84" w:rsidRPr="00D753AC" w:rsidRDefault="00114A84" w:rsidP="001B0F92">
            <w:pPr>
              <w:tabs>
                <w:tab w:val="left" w:pos="1200"/>
              </w:tabs>
              <w:rPr>
                <w:rFonts w:asciiTheme="majorHAnsi" w:hAnsiTheme="majorHAnsi"/>
                <w:sz w:val="20"/>
                <w:szCs w:val="20"/>
              </w:rPr>
            </w:pPr>
          </w:p>
        </w:tc>
        <w:tc>
          <w:tcPr>
            <w:tcW w:w="5220" w:type="dxa"/>
          </w:tcPr>
          <w:p w14:paraId="63C6F456" w14:textId="23651A43"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 xml:space="preserve">4. </w:t>
            </w:r>
            <w:r w:rsidRPr="000270C8">
              <w:rPr>
                <w:rFonts w:asciiTheme="majorHAnsi" w:hAnsiTheme="majorHAnsi"/>
                <w:sz w:val="20"/>
                <w:szCs w:val="20"/>
              </w:rPr>
              <w:t>Explore the local, state, and national opportunities available to students through participation in SkillsUSA including but not limited to conferences, competitions, community service, philanthropy, and other SkillsUSA activities.</w:t>
            </w:r>
          </w:p>
        </w:tc>
        <w:tc>
          <w:tcPr>
            <w:tcW w:w="1730" w:type="dxa"/>
          </w:tcPr>
          <w:p w14:paraId="6298747C" w14:textId="78AD4CCF"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4.</w:t>
            </w:r>
            <w:r w:rsidRPr="00965703">
              <w:rPr>
                <w:rFonts w:asciiTheme="majorHAnsi" w:hAnsiTheme="majorHAnsi"/>
                <w:sz w:val="20"/>
                <w:szCs w:val="20"/>
              </w:rPr>
              <w:t>AAVTC-IGD-21</w:t>
            </w:r>
            <w:r>
              <w:rPr>
                <w:rFonts w:asciiTheme="majorHAnsi" w:hAnsiTheme="majorHAnsi"/>
                <w:sz w:val="20"/>
                <w:szCs w:val="20"/>
              </w:rPr>
              <w:t>.4</w:t>
            </w:r>
          </w:p>
        </w:tc>
      </w:tr>
      <w:tr w:rsidR="00114A84" w:rsidRPr="00D753AC" w14:paraId="73130844" w14:textId="77777777" w:rsidTr="00022320">
        <w:tc>
          <w:tcPr>
            <w:tcW w:w="1188" w:type="dxa"/>
            <w:vMerge/>
          </w:tcPr>
          <w:p w14:paraId="280D690C" w14:textId="77777777" w:rsidR="00114A84" w:rsidRPr="00D753AC" w:rsidRDefault="00114A84" w:rsidP="001B0F92">
            <w:pPr>
              <w:tabs>
                <w:tab w:val="left" w:pos="1200"/>
              </w:tabs>
              <w:rPr>
                <w:rFonts w:asciiTheme="majorHAnsi" w:hAnsiTheme="majorHAnsi"/>
                <w:sz w:val="20"/>
                <w:szCs w:val="20"/>
              </w:rPr>
            </w:pPr>
          </w:p>
        </w:tc>
        <w:tc>
          <w:tcPr>
            <w:tcW w:w="1800" w:type="dxa"/>
          </w:tcPr>
          <w:p w14:paraId="2583AD87" w14:textId="4D692AB7"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Friday, 1/9</w:t>
            </w:r>
          </w:p>
        </w:tc>
        <w:tc>
          <w:tcPr>
            <w:tcW w:w="1710" w:type="dxa"/>
          </w:tcPr>
          <w:p w14:paraId="47A4E869" w14:textId="77777777" w:rsidR="00114A84" w:rsidRPr="00D753AC" w:rsidRDefault="00114A84" w:rsidP="001B0F92">
            <w:pPr>
              <w:tabs>
                <w:tab w:val="left" w:pos="1200"/>
              </w:tabs>
              <w:rPr>
                <w:rFonts w:asciiTheme="majorHAnsi" w:hAnsiTheme="majorHAnsi"/>
                <w:sz w:val="20"/>
                <w:szCs w:val="20"/>
              </w:rPr>
            </w:pPr>
          </w:p>
        </w:tc>
        <w:tc>
          <w:tcPr>
            <w:tcW w:w="2250" w:type="dxa"/>
          </w:tcPr>
          <w:p w14:paraId="1C74F237" w14:textId="77777777" w:rsidR="00114A84" w:rsidRPr="00D753AC" w:rsidRDefault="00114A84" w:rsidP="001B0F92">
            <w:pPr>
              <w:tabs>
                <w:tab w:val="left" w:pos="1200"/>
              </w:tabs>
              <w:rPr>
                <w:rFonts w:asciiTheme="majorHAnsi" w:hAnsiTheme="majorHAnsi"/>
                <w:sz w:val="20"/>
                <w:szCs w:val="20"/>
              </w:rPr>
            </w:pPr>
          </w:p>
        </w:tc>
        <w:tc>
          <w:tcPr>
            <w:tcW w:w="5220" w:type="dxa"/>
          </w:tcPr>
          <w:p w14:paraId="4D7CFB4D" w14:textId="63238EA2"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 xml:space="preserve">5. </w:t>
            </w:r>
            <w:r w:rsidRPr="000270C8">
              <w:rPr>
                <w:rFonts w:asciiTheme="majorHAnsi" w:hAnsiTheme="majorHAnsi"/>
                <w:sz w:val="20"/>
                <w:szCs w:val="20"/>
              </w:rPr>
              <w:t>Explore the local, state, and national opportunities available to students through participation in SkillsUSA including but not limited to conferences, competitions, community service, philanthropy, and other SkillsUSA activities.</w:t>
            </w:r>
            <w:r>
              <w:rPr>
                <w:rFonts w:asciiTheme="majorHAnsi" w:hAnsiTheme="majorHAnsi"/>
                <w:sz w:val="20"/>
                <w:szCs w:val="20"/>
              </w:rPr>
              <w:t xml:space="preserve"> (cont.)</w:t>
            </w:r>
          </w:p>
        </w:tc>
        <w:tc>
          <w:tcPr>
            <w:tcW w:w="1730" w:type="dxa"/>
          </w:tcPr>
          <w:p w14:paraId="4EC19236" w14:textId="6623BDBB"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5.</w:t>
            </w:r>
            <w:r w:rsidRPr="00965703">
              <w:rPr>
                <w:rFonts w:asciiTheme="majorHAnsi" w:hAnsiTheme="majorHAnsi"/>
                <w:sz w:val="20"/>
                <w:szCs w:val="20"/>
              </w:rPr>
              <w:t>AAVTC-IGD-21</w:t>
            </w:r>
            <w:r>
              <w:rPr>
                <w:rFonts w:asciiTheme="majorHAnsi" w:hAnsiTheme="majorHAnsi"/>
                <w:sz w:val="20"/>
                <w:szCs w:val="20"/>
              </w:rPr>
              <w:t>.5</w:t>
            </w:r>
          </w:p>
        </w:tc>
      </w:tr>
    </w:tbl>
    <w:p w14:paraId="2B6BA6B0" w14:textId="77777777" w:rsidR="001B0F92" w:rsidRDefault="001B0F92" w:rsidP="001B0F92">
      <w:pPr>
        <w:tabs>
          <w:tab w:val="left" w:pos="1200"/>
        </w:tabs>
      </w:pPr>
    </w:p>
    <w:p w14:paraId="03E98141" w14:textId="3010410E" w:rsidR="001B0F92" w:rsidRDefault="001B0F92">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395C5590" w14:textId="77777777" w:rsidTr="00022320">
        <w:tc>
          <w:tcPr>
            <w:tcW w:w="1188" w:type="dxa"/>
            <w:shd w:val="clear" w:color="auto" w:fill="00FF00"/>
            <w:vAlign w:val="center"/>
          </w:tcPr>
          <w:p w14:paraId="325E4952"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662F9705"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4AC1788D"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7B3A9BFA"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127EAF19"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21100D81"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7FE2C2E9"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114A84" w:rsidRPr="00D753AC" w14:paraId="7B5EE356" w14:textId="77777777" w:rsidTr="00022320">
        <w:tc>
          <w:tcPr>
            <w:tcW w:w="1188" w:type="dxa"/>
            <w:vMerge w:val="restart"/>
          </w:tcPr>
          <w:p w14:paraId="369736D8" w14:textId="77777777"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Week 2</w:t>
            </w:r>
          </w:p>
        </w:tc>
        <w:tc>
          <w:tcPr>
            <w:tcW w:w="1800" w:type="dxa"/>
          </w:tcPr>
          <w:p w14:paraId="621FCE24" w14:textId="3761848E"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Monday, 1/12</w:t>
            </w:r>
          </w:p>
        </w:tc>
        <w:tc>
          <w:tcPr>
            <w:tcW w:w="1710" w:type="dxa"/>
          </w:tcPr>
          <w:p w14:paraId="79341477" w14:textId="60830471" w:rsidR="00114A84" w:rsidRPr="00D753AC" w:rsidRDefault="00114A84" w:rsidP="001B0F92">
            <w:pPr>
              <w:tabs>
                <w:tab w:val="left" w:pos="1200"/>
              </w:tabs>
              <w:rPr>
                <w:rFonts w:asciiTheme="majorHAnsi" w:hAnsiTheme="majorHAnsi"/>
                <w:sz w:val="20"/>
                <w:szCs w:val="20"/>
              </w:rPr>
            </w:pPr>
            <w:r>
              <w:rPr>
                <w:rFonts w:ascii="Calibri" w:hAnsi="Calibri" w:cs="Arial"/>
                <w:bCs/>
                <w:color w:val="000000"/>
                <w:sz w:val="20"/>
                <w:szCs w:val="20"/>
              </w:rPr>
              <w:t>E</w:t>
            </w:r>
            <w:r w:rsidRPr="00E223B8">
              <w:rPr>
                <w:rFonts w:ascii="Calibri" w:hAnsi="Calibri" w:cs="Arial"/>
                <w:bCs/>
                <w:color w:val="000000"/>
                <w:sz w:val="20"/>
                <w:szCs w:val="20"/>
              </w:rPr>
              <w:t>xplore color and the variety of methods it can be applied.</w:t>
            </w:r>
          </w:p>
        </w:tc>
        <w:tc>
          <w:tcPr>
            <w:tcW w:w="2250" w:type="dxa"/>
          </w:tcPr>
          <w:p w14:paraId="5E020DD1" w14:textId="1D4E5B63" w:rsidR="00114A84" w:rsidRPr="00D753AC" w:rsidRDefault="00114A84" w:rsidP="001B0F92">
            <w:pPr>
              <w:tabs>
                <w:tab w:val="left" w:pos="1200"/>
              </w:tabs>
              <w:rPr>
                <w:rFonts w:asciiTheme="majorHAnsi" w:hAnsiTheme="majorHAnsi"/>
                <w:sz w:val="20"/>
                <w:szCs w:val="20"/>
              </w:rPr>
            </w:pPr>
            <w:r w:rsidRPr="002312D3">
              <w:rPr>
                <w:rFonts w:asciiTheme="majorHAnsi" w:hAnsiTheme="majorHAnsi" w:cs="Arial"/>
                <w:color w:val="000000"/>
                <w:sz w:val="20"/>
                <w:szCs w:val="20"/>
              </w:rPr>
              <w:t>Students will understand and manipulate color to achieve various outcomes required by job specifications</w:t>
            </w:r>
          </w:p>
        </w:tc>
        <w:tc>
          <w:tcPr>
            <w:tcW w:w="5220" w:type="dxa"/>
          </w:tcPr>
          <w:p w14:paraId="6214B3DD" w14:textId="77777777" w:rsidR="00114A84" w:rsidRPr="00B91C52" w:rsidRDefault="00114A84" w:rsidP="00114A84">
            <w:pPr>
              <w:widowControl w:val="0"/>
              <w:autoSpaceDE w:val="0"/>
              <w:autoSpaceDN w:val="0"/>
              <w:adjustRightInd w:val="0"/>
              <w:rPr>
                <w:rFonts w:asciiTheme="majorHAnsi" w:hAnsiTheme="majorHAnsi" w:cs="Arial"/>
                <w:color w:val="000000"/>
                <w:sz w:val="20"/>
                <w:szCs w:val="20"/>
              </w:rPr>
            </w:pPr>
            <w:r w:rsidRPr="00B91C52">
              <w:rPr>
                <w:rFonts w:asciiTheme="majorHAnsi" w:hAnsiTheme="majorHAnsi" w:cs="Arial"/>
                <w:color w:val="000000"/>
                <w:sz w:val="20"/>
                <w:szCs w:val="20"/>
              </w:rPr>
              <w:t xml:space="preserve">1.Understand how color impacts the creative strategy of a project. </w:t>
            </w:r>
          </w:p>
          <w:p w14:paraId="4F450964" w14:textId="77777777" w:rsidR="00114A84" w:rsidRPr="00B91C52" w:rsidRDefault="00114A84" w:rsidP="00114A84">
            <w:pPr>
              <w:widowControl w:val="0"/>
              <w:autoSpaceDE w:val="0"/>
              <w:autoSpaceDN w:val="0"/>
              <w:adjustRightInd w:val="0"/>
              <w:rPr>
                <w:rFonts w:asciiTheme="majorHAnsi" w:hAnsiTheme="majorHAnsi" w:cs="Arial"/>
                <w:color w:val="000000"/>
                <w:sz w:val="20"/>
                <w:szCs w:val="20"/>
              </w:rPr>
            </w:pPr>
            <w:r w:rsidRPr="00B91C52">
              <w:rPr>
                <w:rFonts w:asciiTheme="majorHAnsi" w:hAnsiTheme="majorHAnsi" w:cs="Arial"/>
                <w:color w:val="000000"/>
                <w:sz w:val="20"/>
                <w:szCs w:val="20"/>
              </w:rPr>
              <w:t xml:space="preserve">2. Choose and implement optimal color schemes. </w:t>
            </w:r>
          </w:p>
          <w:p w14:paraId="0FD8FD0B" w14:textId="77777777" w:rsidR="00114A84" w:rsidRPr="00D753AC" w:rsidRDefault="00114A84" w:rsidP="001B0F92">
            <w:pPr>
              <w:tabs>
                <w:tab w:val="left" w:pos="1200"/>
              </w:tabs>
              <w:rPr>
                <w:rFonts w:asciiTheme="majorHAnsi" w:hAnsiTheme="majorHAnsi"/>
                <w:sz w:val="20"/>
                <w:szCs w:val="20"/>
              </w:rPr>
            </w:pPr>
          </w:p>
        </w:tc>
        <w:tc>
          <w:tcPr>
            <w:tcW w:w="1730" w:type="dxa"/>
          </w:tcPr>
          <w:p w14:paraId="26860E95" w14:textId="77777777" w:rsidR="00114A84" w:rsidRPr="00B91C52" w:rsidRDefault="00114A84" w:rsidP="00114A84">
            <w:pPr>
              <w:tabs>
                <w:tab w:val="left" w:pos="1200"/>
              </w:tabs>
              <w:rPr>
                <w:rFonts w:ascii="Calibri" w:hAnsi="Calibri" w:cs="Arial"/>
                <w:bCs/>
                <w:color w:val="000000"/>
                <w:sz w:val="20"/>
                <w:szCs w:val="20"/>
              </w:rPr>
            </w:pPr>
            <w:r w:rsidRPr="00B91C52">
              <w:rPr>
                <w:rFonts w:ascii="Calibri" w:hAnsi="Calibri" w:cs="Arial"/>
                <w:bCs/>
                <w:color w:val="000000"/>
                <w:sz w:val="20"/>
                <w:szCs w:val="20"/>
              </w:rPr>
              <w:t>1.ACCT-GDP-1.a</w:t>
            </w:r>
          </w:p>
          <w:p w14:paraId="12705AFA" w14:textId="7FEA2804" w:rsidR="00114A84" w:rsidRPr="00D753AC" w:rsidRDefault="00114A84" w:rsidP="001B0F92">
            <w:pPr>
              <w:tabs>
                <w:tab w:val="left" w:pos="1200"/>
              </w:tabs>
              <w:rPr>
                <w:rFonts w:asciiTheme="majorHAnsi" w:hAnsiTheme="majorHAnsi"/>
                <w:sz w:val="20"/>
                <w:szCs w:val="20"/>
              </w:rPr>
            </w:pPr>
            <w:r w:rsidRPr="00B91C52">
              <w:rPr>
                <w:rFonts w:ascii="Calibri" w:hAnsi="Calibri" w:cs="Arial"/>
                <w:bCs/>
                <w:color w:val="000000"/>
                <w:sz w:val="20"/>
                <w:szCs w:val="20"/>
              </w:rPr>
              <w:t>2.ACCT-GDP-1.b</w:t>
            </w:r>
          </w:p>
        </w:tc>
      </w:tr>
      <w:tr w:rsidR="00114A84" w:rsidRPr="00D753AC" w14:paraId="14F960AA" w14:textId="77777777" w:rsidTr="00022320">
        <w:tc>
          <w:tcPr>
            <w:tcW w:w="1188" w:type="dxa"/>
            <w:vMerge/>
          </w:tcPr>
          <w:p w14:paraId="02445521" w14:textId="77777777" w:rsidR="00114A84" w:rsidRDefault="00114A84" w:rsidP="001B0F92">
            <w:pPr>
              <w:tabs>
                <w:tab w:val="left" w:pos="1200"/>
              </w:tabs>
              <w:rPr>
                <w:rFonts w:asciiTheme="majorHAnsi" w:hAnsiTheme="majorHAnsi"/>
                <w:sz w:val="20"/>
                <w:szCs w:val="20"/>
              </w:rPr>
            </w:pPr>
          </w:p>
        </w:tc>
        <w:tc>
          <w:tcPr>
            <w:tcW w:w="1800" w:type="dxa"/>
          </w:tcPr>
          <w:p w14:paraId="12828245" w14:textId="797CD5A9" w:rsidR="00114A84" w:rsidRDefault="00114A84" w:rsidP="001B0F92">
            <w:pPr>
              <w:tabs>
                <w:tab w:val="left" w:pos="1200"/>
              </w:tabs>
              <w:rPr>
                <w:rFonts w:asciiTheme="majorHAnsi" w:hAnsiTheme="majorHAnsi"/>
                <w:sz w:val="20"/>
                <w:szCs w:val="20"/>
              </w:rPr>
            </w:pPr>
            <w:r>
              <w:rPr>
                <w:rFonts w:asciiTheme="majorHAnsi" w:hAnsiTheme="majorHAnsi"/>
                <w:sz w:val="20"/>
                <w:szCs w:val="20"/>
              </w:rPr>
              <w:t>Tuesday, 1/13</w:t>
            </w:r>
          </w:p>
        </w:tc>
        <w:tc>
          <w:tcPr>
            <w:tcW w:w="1710" w:type="dxa"/>
          </w:tcPr>
          <w:p w14:paraId="33CC5C26" w14:textId="77777777" w:rsidR="00114A84" w:rsidRPr="00D753AC" w:rsidRDefault="00114A84" w:rsidP="001B0F92">
            <w:pPr>
              <w:tabs>
                <w:tab w:val="left" w:pos="1200"/>
              </w:tabs>
              <w:rPr>
                <w:rFonts w:asciiTheme="majorHAnsi" w:hAnsiTheme="majorHAnsi"/>
                <w:sz w:val="20"/>
                <w:szCs w:val="20"/>
              </w:rPr>
            </w:pPr>
          </w:p>
        </w:tc>
        <w:tc>
          <w:tcPr>
            <w:tcW w:w="2250" w:type="dxa"/>
          </w:tcPr>
          <w:p w14:paraId="41F7E86F" w14:textId="77777777" w:rsidR="00114A84" w:rsidRPr="00D753AC" w:rsidRDefault="00114A84" w:rsidP="001B0F92">
            <w:pPr>
              <w:tabs>
                <w:tab w:val="left" w:pos="1200"/>
              </w:tabs>
              <w:rPr>
                <w:rFonts w:asciiTheme="majorHAnsi" w:hAnsiTheme="majorHAnsi"/>
                <w:sz w:val="20"/>
                <w:szCs w:val="20"/>
              </w:rPr>
            </w:pPr>
          </w:p>
        </w:tc>
        <w:tc>
          <w:tcPr>
            <w:tcW w:w="5220" w:type="dxa"/>
          </w:tcPr>
          <w:p w14:paraId="7A823958" w14:textId="77777777" w:rsidR="00114A84" w:rsidRPr="00B91C52" w:rsidRDefault="00114A84" w:rsidP="00114A84">
            <w:pPr>
              <w:widowControl w:val="0"/>
              <w:autoSpaceDE w:val="0"/>
              <w:autoSpaceDN w:val="0"/>
              <w:adjustRightInd w:val="0"/>
              <w:rPr>
                <w:rFonts w:asciiTheme="majorHAnsi" w:hAnsiTheme="majorHAnsi" w:cs="Arial"/>
                <w:color w:val="000000"/>
                <w:sz w:val="20"/>
                <w:szCs w:val="20"/>
              </w:rPr>
            </w:pPr>
            <w:r w:rsidRPr="00B91C52">
              <w:rPr>
                <w:rFonts w:asciiTheme="majorHAnsi" w:hAnsiTheme="majorHAnsi" w:cs="Arial"/>
                <w:color w:val="000000"/>
                <w:sz w:val="20"/>
                <w:szCs w:val="20"/>
              </w:rPr>
              <w:t xml:space="preserve">3.Demonstrate effective use of black and white (one color) design. </w:t>
            </w:r>
          </w:p>
          <w:p w14:paraId="70DEF162" w14:textId="77777777" w:rsidR="00114A84" w:rsidRPr="00B91C52" w:rsidRDefault="00114A84" w:rsidP="00114A84">
            <w:pPr>
              <w:widowControl w:val="0"/>
              <w:autoSpaceDE w:val="0"/>
              <w:autoSpaceDN w:val="0"/>
              <w:adjustRightInd w:val="0"/>
              <w:rPr>
                <w:rFonts w:asciiTheme="majorHAnsi" w:hAnsiTheme="majorHAnsi" w:cs="Arial"/>
                <w:color w:val="000000"/>
                <w:sz w:val="20"/>
                <w:szCs w:val="20"/>
              </w:rPr>
            </w:pPr>
            <w:r w:rsidRPr="00B91C52">
              <w:rPr>
                <w:rFonts w:asciiTheme="majorHAnsi" w:hAnsiTheme="majorHAnsi" w:cs="Arial"/>
                <w:color w:val="000000"/>
                <w:sz w:val="20"/>
                <w:szCs w:val="20"/>
              </w:rPr>
              <w:t xml:space="preserve">4. Generate monochromatic, limited chromatic, and full color solutions to solve design problems </w:t>
            </w:r>
          </w:p>
          <w:p w14:paraId="5E9CC0DD" w14:textId="77777777" w:rsidR="00114A84" w:rsidRPr="00D753AC" w:rsidRDefault="00114A84" w:rsidP="001B0F92">
            <w:pPr>
              <w:tabs>
                <w:tab w:val="left" w:pos="1200"/>
              </w:tabs>
              <w:rPr>
                <w:rFonts w:asciiTheme="majorHAnsi" w:hAnsiTheme="majorHAnsi"/>
                <w:sz w:val="20"/>
                <w:szCs w:val="20"/>
              </w:rPr>
            </w:pPr>
          </w:p>
        </w:tc>
        <w:tc>
          <w:tcPr>
            <w:tcW w:w="1730" w:type="dxa"/>
          </w:tcPr>
          <w:p w14:paraId="33DF25BA" w14:textId="77777777" w:rsidR="00114A84" w:rsidRPr="00B91C52" w:rsidRDefault="00114A84" w:rsidP="00114A84">
            <w:pPr>
              <w:tabs>
                <w:tab w:val="left" w:pos="1200"/>
              </w:tabs>
              <w:rPr>
                <w:rFonts w:asciiTheme="majorHAnsi" w:hAnsiTheme="majorHAnsi" w:cs="Arial"/>
                <w:bCs/>
                <w:color w:val="000000"/>
                <w:sz w:val="20"/>
                <w:szCs w:val="20"/>
              </w:rPr>
            </w:pPr>
            <w:r w:rsidRPr="00B91C52">
              <w:rPr>
                <w:rFonts w:asciiTheme="majorHAnsi" w:hAnsiTheme="majorHAnsi" w:cs="Arial"/>
                <w:bCs/>
                <w:color w:val="000000"/>
                <w:sz w:val="20"/>
                <w:szCs w:val="20"/>
              </w:rPr>
              <w:t>3.ACCT-GDP-1.a</w:t>
            </w:r>
          </w:p>
          <w:p w14:paraId="3E9FD69F" w14:textId="12B7246B" w:rsidR="00114A84" w:rsidRPr="00D753AC" w:rsidRDefault="00114A84" w:rsidP="001B0F92">
            <w:pPr>
              <w:tabs>
                <w:tab w:val="left" w:pos="1200"/>
              </w:tabs>
              <w:rPr>
                <w:rFonts w:asciiTheme="majorHAnsi" w:hAnsiTheme="majorHAnsi"/>
                <w:sz w:val="20"/>
                <w:szCs w:val="20"/>
              </w:rPr>
            </w:pPr>
            <w:r w:rsidRPr="00B91C52">
              <w:rPr>
                <w:rFonts w:asciiTheme="majorHAnsi" w:hAnsiTheme="majorHAnsi" w:cs="Arial"/>
                <w:bCs/>
                <w:color w:val="000000"/>
                <w:sz w:val="20"/>
                <w:szCs w:val="20"/>
              </w:rPr>
              <w:t>4.ACCT-GDP-1.b</w:t>
            </w:r>
          </w:p>
        </w:tc>
      </w:tr>
      <w:tr w:rsidR="00114A84" w:rsidRPr="00D753AC" w14:paraId="32A9FF45" w14:textId="77777777" w:rsidTr="00022320">
        <w:tc>
          <w:tcPr>
            <w:tcW w:w="1188" w:type="dxa"/>
            <w:vMerge/>
          </w:tcPr>
          <w:p w14:paraId="3DFE1780" w14:textId="77777777" w:rsidR="00114A84" w:rsidRDefault="00114A84" w:rsidP="001B0F92">
            <w:pPr>
              <w:tabs>
                <w:tab w:val="left" w:pos="1200"/>
              </w:tabs>
              <w:rPr>
                <w:rFonts w:asciiTheme="majorHAnsi" w:hAnsiTheme="majorHAnsi"/>
                <w:sz w:val="20"/>
                <w:szCs w:val="20"/>
              </w:rPr>
            </w:pPr>
          </w:p>
        </w:tc>
        <w:tc>
          <w:tcPr>
            <w:tcW w:w="1800" w:type="dxa"/>
          </w:tcPr>
          <w:p w14:paraId="57D856C0" w14:textId="1DE2D7B6" w:rsidR="00114A84" w:rsidRDefault="00114A84" w:rsidP="001B0F92">
            <w:pPr>
              <w:tabs>
                <w:tab w:val="left" w:pos="1200"/>
              </w:tabs>
              <w:rPr>
                <w:rFonts w:asciiTheme="majorHAnsi" w:hAnsiTheme="majorHAnsi"/>
                <w:sz w:val="20"/>
                <w:szCs w:val="20"/>
              </w:rPr>
            </w:pPr>
            <w:r>
              <w:rPr>
                <w:rFonts w:asciiTheme="majorHAnsi" w:hAnsiTheme="majorHAnsi"/>
                <w:sz w:val="20"/>
                <w:szCs w:val="20"/>
              </w:rPr>
              <w:t>Wednesday, 1/14</w:t>
            </w:r>
          </w:p>
        </w:tc>
        <w:tc>
          <w:tcPr>
            <w:tcW w:w="1710" w:type="dxa"/>
          </w:tcPr>
          <w:p w14:paraId="2184E802" w14:textId="77777777" w:rsidR="00114A84" w:rsidRPr="00D753AC" w:rsidRDefault="00114A84" w:rsidP="001B0F92">
            <w:pPr>
              <w:tabs>
                <w:tab w:val="left" w:pos="1200"/>
              </w:tabs>
              <w:rPr>
                <w:rFonts w:asciiTheme="majorHAnsi" w:hAnsiTheme="majorHAnsi"/>
                <w:sz w:val="20"/>
                <w:szCs w:val="20"/>
              </w:rPr>
            </w:pPr>
          </w:p>
        </w:tc>
        <w:tc>
          <w:tcPr>
            <w:tcW w:w="2250" w:type="dxa"/>
          </w:tcPr>
          <w:p w14:paraId="02C5498E" w14:textId="77777777" w:rsidR="00114A84" w:rsidRPr="00D753AC" w:rsidRDefault="00114A84" w:rsidP="001B0F92">
            <w:pPr>
              <w:tabs>
                <w:tab w:val="left" w:pos="1200"/>
              </w:tabs>
              <w:rPr>
                <w:rFonts w:asciiTheme="majorHAnsi" w:hAnsiTheme="majorHAnsi"/>
                <w:sz w:val="20"/>
                <w:szCs w:val="20"/>
              </w:rPr>
            </w:pPr>
          </w:p>
        </w:tc>
        <w:tc>
          <w:tcPr>
            <w:tcW w:w="5220" w:type="dxa"/>
          </w:tcPr>
          <w:p w14:paraId="2505A7FB" w14:textId="77777777" w:rsidR="00114A84" w:rsidRPr="00B91C52" w:rsidRDefault="00114A84" w:rsidP="00114A84">
            <w:pPr>
              <w:widowControl w:val="0"/>
              <w:autoSpaceDE w:val="0"/>
              <w:autoSpaceDN w:val="0"/>
              <w:adjustRightInd w:val="0"/>
              <w:rPr>
                <w:rFonts w:asciiTheme="majorHAnsi" w:hAnsiTheme="majorHAnsi" w:cs="Times New Roman"/>
                <w:color w:val="333333"/>
                <w:sz w:val="20"/>
                <w:szCs w:val="20"/>
              </w:rPr>
            </w:pPr>
            <w:r w:rsidRPr="00B91C52">
              <w:rPr>
                <w:rFonts w:asciiTheme="majorHAnsi" w:hAnsiTheme="majorHAnsi" w:cs="Times New Roman"/>
                <w:color w:val="333333"/>
                <w:sz w:val="20"/>
                <w:szCs w:val="20"/>
              </w:rPr>
              <w:t>5. Explain additive and subtractive color theory.</w:t>
            </w:r>
          </w:p>
          <w:p w14:paraId="65A3823C" w14:textId="650A1270" w:rsidR="00114A84" w:rsidRPr="00D753AC" w:rsidRDefault="00114A84" w:rsidP="001B0F92">
            <w:pPr>
              <w:tabs>
                <w:tab w:val="left" w:pos="1200"/>
              </w:tabs>
              <w:rPr>
                <w:rFonts w:asciiTheme="majorHAnsi" w:hAnsiTheme="majorHAnsi"/>
                <w:sz w:val="20"/>
                <w:szCs w:val="20"/>
              </w:rPr>
            </w:pPr>
            <w:r w:rsidRPr="00B91C52">
              <w:rPr>
                <w:rFonts w:asciiTheme="majorHAnsi" w:hAnsiTheme="majorHAnsi" w:cs="Times New Roman"/>
                <w:color w:val="333333"/>
                <w:sz w:val="20"/>
                <w:szCs w:val="20"/>
              </w:rPr>
              <w:t>6. Explain the effect of lighting on color perception.</w:t>
            </w:r>
          </w:p>
        </w:tc>
        <w:tc>
          <w:tcPr>
            <w:tcW w:w="1730" w:type="dxa"/>
          </w:tcPr>
          <w:p w14:paraId="4E722CC0" w14:textId="77777777" w:rsidR="00114A84" w:rsidRPr="00B91C52" w:rsidRDefault="00114A84" w:rsidP="00114A84">
            <w:pPr>
              <w:tabs>
                <w:tab w:val="left" w:pos="1200"/>
              </w:tabs>
              <w:rPr>
                <w:rFonts w:asciiTheme="majorHAnsi" w:hAnsiTheme="majorHAnsi" w:cs="Arial"/>
                <w:bCs/>
                <w:color w:val="000000"/>
                <w:sz w:val="20"/>
                <w:szCs w:val="20"/>
              </w:rPr>
            </w:pPr>
            <w:r w:rsidRPr="00B91C52">
              <w:rPr>
                <w:rFonts w:asciiTheme="majorHAnsi" w:hAnsiTheme="majorHAnsi" w:cs="Arial"/>
                <w:bCs/>
                <w:color w:val="000000"/>
                <w:sz w:val="20"/>
                <w:szCs w:val="20"/>
              </w:rPr>
              <w:t>5.NS5-1</w:t>
            </w:r>
          </w:p>
          <w:p w14:paraId="0D2BA855" w14:textId="77777777" w:rsidR="00114A84" w:rsidRPr="00B91C52" w:rsidRDefault="00114A84" w:rsidP="00114A84">
            <w:pPr>
              <w:tabs>
                <w:tab w:val="left" w:pos="1200"/>
              </w:tabs>
              <w:rPr>
                <w:rFonts w:asciiTheme="majorHAnsi" w:hAnsiTheme="majorHAnsi" w:cs="Arial"/>
                <w:bCs/>
                <w:color w:val="000000"/>
                <w:sz w:val="20"/>
                <w:szCs w:val="20"/>
              </w:rPr>
            </w:pPr>
            <w:r w:rsidRPr="00B91C52">
              <w:rPr>
                <w:rFonts w:asciiTheme="majorHAnsi" w:hAnsiTheme="majorHAnsi" w:cs="Arial"/>
                <w:bCs/>
                <w:color w:val="000000"/>
                <w:sz w:val="20"/>
                <w:szCs w:val="20"/>
              </w:rPr>
              <w:t>6.NS5-2</w:t>
            </w:r>
          </w:p>
          <w:p w14:paraId="4CC813BC" w14:textId="77777777" w:rsidR="00114A84" w:rsidRPr="00D753AC" w:rsidRDefault="00114A84" w:rsidP="001B0F92">
            <w:pPr>
              <w:tabs>
                <w:tab w:val="left" w:pos="1200"/>
              </w:tabs>
              <w:rPr>
                <w:rFonts w:asciiTheme="majorHAnsi" w:hAnsiTheme="majorHAnsi"/>
                <w:sz w:val="20"/>
                <w:szCs w:val="20"/>
              </w:rPr>
            </w:pPr>
          </w:p>
        </w:tc>
      </w:tr>
      <w:tr w:rsidR="00114A84" w:rsidRPr="00D753AC" w14:paraId="19F88613" w14:textId="77777777" w:rsidTr="00022320">
        <w:tc>
          <w:tcPr>
            <w:tcW w:w="1188" w:type="dxa"/>
            <w:vMerge/>
          </w:tcPr>
          <w:p w14:paraId="3EB2CA17" w14:textId="77777777" w:rsidR="00114A84" w:rsidRDefault="00114A84" w:rsidP="001B0F92">
            <w:pPr>
              <w:tabs>
                <w:tab w:val="left" w:pos="1200"/>
              </w:tabs>
              <w:rPr>
                <w:rFonts w:asciiTheme="majorHAnsi" w:hAnsiTheme="majorHAnsi"/>
                <w:sz w:val="20"/>
                <w:szCs w:val="20"/>
              </w:rPr>
            </w:pPr>
          </w:p>
        </w:tc>
        <w:tc>
          <w:tcPr>
            <w:tcW w:w="1800" w:type="dxa"/>
          </w:tcPr>
          <w:p w14:paraId="6BFFADE4" w14:textId="41B3EE89" w:rsidR="00114A84" w:rsidRDefault="00114A84" w:rsidP="001B0F92">
            <w:pPr>
              <w:tabs>
                <w:tab w:val="left" w:pos="1200"/>
              </w:tabs>
              <w:rPr>
                <w:rFonts w:asciiTheme="majorHAnsi" w:hAnsiTheme="majorHAnsi"/>
                <w:sz w:val="20"/>
                <w:szCs w:val="20"/>
              </w:rPr>
            </w:pPr>
            <w:r>
              <w:rPr>
                <w:rFonts w:asciiTheme="majorHAnsi" w:hAnsiTheme="majorHAnsi"/>
                <w:sz w:val="20"/>
                <w:szCs w:val="20"/>
              </w:rPr>
              <w:t>Thursday, 1/15</w:t>
            </w:r>
          </w:p>
        </w:tc>
        <w:tc>
          <w:tcPr>
            <w:tcW w:w="1710" w:type="dxa"/>
          </w:tcPr>
          <w:p w14:paraId="4ABF065A" w14:textId="77777777" w:rsidR="00114A84" w:rsidRPr="00D753AC" w:rsidRDefault="00114A84" w:rsidP="001B0F92">
            <w:pPr>
              <w:tabs>
                <w:tab w:val="left" w:pos="1200"/>
              </w:tabs>
              <w:rPr>
                <w:rFonts w:asciiTheme="majorHAnsi" w:hAnsiTheme="majorHAnsi"/>
                <w:sz w:val="20"/>
                <w:szCs w:val="20"/>
              </w:rPr>
            </w:pPr>
          </w:p>
        </w:tc>
        <w:tc>
          <w:tcPr>
            <w:tcW w:w="2250" w:type="dxa"/>
          </w:tcPr>
          <w:p w14:paraId="1D6394B9" w14:textId="77777777" w:rsidR="00114A84" w:rsidRPr="00D753AC" w:rsidRDefault="00114A84" w:rsidP="001B0F92">
            <w:pPr>
              <w:tabs>
                <w:tab w:val="left" w:pos="1200"/>
              </w:tabs>
              <w:rPr>
                <w:rFonts w:asciiTheme="majorHAnsi" w:hAnsiTheme="majorHAnsi"/>
                <w:sz w:val="20"/>
                <w:szCs w:val="20"/>
              </w:rPr>
            </w:pPr>
          </w:p>
        </w:tc>
        <w:tc>
          <w:tcPr>
            <w:tcW w:w="5220" w:type="dxa"/>
          </w:tcPr>
          <w:p w14:paraId="50543840" w14:textId="77777777" w:rsidR="00114A84" w:rsidRPr="00B91C52" w:rsidRDefault="00114A84" w:rsidP="00114A84">
            <w:pPr>
              <w:widowControl w:val="0"/>
              <w:autoSpaceDE w:val="0"/>
              <w:autoSpaceDN w:val="0"/>
              <w:adjustRightInd w:val="0"/>
              <w:rPr>
                <w:rFonts w:asciiTheme="majorHAnsi" w:hAnsiTheme="majorHAnsi" w:cs="Times New Roman"/>
                <w:color w:val="333333"/>
                <w:sz w:val="20"/>
                <w:szCs w:val="20"/>
              </w:rPr>
            </w:pPr>
            <w:r w:rsidRPr="00B91C52">
              <w:rPr>
                <w:rFonts w:asciiTheme="majorHAnsi" w:hAnsiTheme="majorHAnsi" w:cs="Times New Roman"/>
                <w:color w:val="333333"/>
                <w:sz w:val="20"/>
                <w:szCs w:val="20"/>
              </w:rPr>
              <w:t>7.Explain the effect of the surround on color perception.</w:t>
            </w:r>
          </w:p>
          <w:p w14:paraId="104D3183" w14:textId="49FEE15E" w:rsidR="00114A84" w:rsidRPr="00D753AC" w:rsidRDefault="00114A84" w:rsidP="001B0F92">
            <w:pPr>
              <w:tabs>
                <w:tab w:val="left" w:pos="1200"/>
              </w:tabs>
              <w:rPr>
                <w:rFonts w:asciiTheme="majorHAnsi" w:hAnsiTheme="majorHAnsi"/>
                <w:sz w:val="20"/>
                <w:szCs w:val="20"/>
              </w:rPr>
            </w:pPr>
            <w:r w:rsidRPr="00B91C52">
              <w:rPr>
                <w:rFonts w:asciiTheme="majorHAnsi" w:hAnsiTheme="majorHAnsi" w:cs="Times New Roman"/>
                <w:color w:val="333333"/>
                <w:sz w:val="20"/>
                <w:szCs w:val="20"/>
              </w:rPr>
              <w:t>8. Explain the significance of standard viewing conditions in the graphic communications industry.</w:t>
            </w:r>
          </w:p>
        </w:tc>
        <w:tc>
          <w:tcPr>
            <w:tcW w:w="1730" w:type="dxa"/>
          </w:tcPr>
          <w:p w14:paraId="52189F20" w14:textId="77777777" w:rsidR="00114A84" w:rsidRPr="00B91C52" w:rsidRDefault="00114A84" w:rsidP="00114A84">
            <w:pPr>
              <w:tabs>
                <w:tab w:val="left" w:pos="1200"/>
              </w:tabs>
              <w:rPr>
                <w:rFonts w:asciiTheme="majorHAnsi" w:hAnsiTheme="majorHAnsi" w:cs="Arial"/>
                <w:bCs/>
                <w:color w:val="000000"/>
                <w:sz w:val="20"/>
                <w:szCs w:val="20"/>
              </w:rPr>
            </w:pPr>
            <w:r w:rsidRPr="00B91C52">
              <w:rPr>
                <w:rFonts w:asciiTheme="majorHAnsi" w:hAnsiTheme="majorHAnsi" w:cs="Arial"/>
                <w:bCs/>
                <w:color w:val="000000"/>
                <w:sz w:val="20"/>
                <w:szCs w:val="20"/>
              </w:rPr>
              <w:t>7.NS5-3</w:t>
            </w:r>
          </w:p>
          <w:p w14:paraId="159D6F83" w14:textId="77777777" w:rsidR="00114A84" w:rsidRPr="00B91C52" w:rsidRDefault="00114A84" w:rsidP="00114A84">
            <w:pPr>
              <w:tabs>
                <w:tab w:val="left" w:pos="1200"/>
              </w:tabs>
              <w:rPr>
                <w:rFonts w:asciiTheme="majorHAnsi" w:hAnsiTheme="majorHAnsi" w:cs="Arial"/>
                <w:bCs/>
                <w:color w:val="000000"/>
                <w:sz w:val="20"/>
                <w:szCs w:val="20"/>
              </w:rPr>
            </w:pPr>
            <w:r w:rsidRPr="00B91C52">
              <w:rPr>
                <w:rFonts w:asciiTheme="majorHAnsi" w:hAnsiTheme="majorHAnsi" w:cs="Arial"/>
                <w:bCs/>
                <w:color w:val="000000"/>
                <w:sz w:val="20"/>
                <w:szCs w:val="20"/>
              </w:rPr>
              <w:t>8.NS5-4</w:t>
            </w:r>
          </w:p>
          <w:p w14:paraId="7C7119D2" w14:textId="77777777" w:rsidR="00114A84" w:rsidRPr="00D753AC" w:rsidRDefault="00114A84" w:rsidP="001B0F92">
            <w:pPr>
              <w:tabs>
                <w:tab w:val="left" w:pos="1200"/>
              </w:tabs>
              <w:rPr>
                <w:rFonts w:asciiTheme="majorHAnsi" w:hAnsiTheme="majorHAnsi"/>
                <w:sz w:val="20"/>
                <w:szCs w:val="20"/>
              </w:rPr>
            </w:pPr>
          </w:p>
        </w:tc>
      </w:tr>
      <w:tr w:rsidR="00114A84" w:rsidRPr="00D753AC" w14:paraId="222F7A18" w14:textId="77777777" w:rsidTr="00022320">
        <w:tc>
          <w:tcPr>
            <w:tcW w:w="1188" w:type="dxa"/>
            <w:vMerge/>
          </w:tcPr>
          <w:p w14:paraId="6E3C593F" w14:textId="77777777" w:rsidR="00114A84" w:rsidRDefault="00114A84" w:rsidP="001B0F92">
            <w:pPr>
              <w:tabs>
                <w:tab w:val="left" w:pos="1200"/>
              </w:tabs>
              <w:rPr>
                <w:rFonts w:asciiTheme="majorHAnsi" w:hAnsiTheme="majorHAnsi"/>
                <w:sz w:val="20"/>
                <w:szCs w:val="20"/>
              </w:rPr>
            </w:pPr>
          </w:p>
        </w:tc>
        <w:tc>
          <w:tcPr>
            <w:tcW w:w="1800" w:type="dxa"/>
            <w:tcBorders>
              <w:bottom w:val="single" w:sz="4" w:space="0" w:color="auto"/>
            </w:tcBorders>
          </w:tcPr>
          <w:p w14:paraId="1C38B7A1" w14:textId="6A052913" w:rsidR="00114A84" w:rsidRDefault="00114A84" w:rsidP="001B0F92">
            <w:pPr>
              <w:tabs>
                <w:tab w:val="left" w:pos="1200"/>
              </w:tabs>
              <w:rPr>
                <w:rFonts w:asciiTheme="majorHAnsi" w:hAnsiTheme="majorHAnsi"/>
                <w:sz w:val="20"/>
                <w:szCs w:val="20"/>
              </w:rPr>
            </w:pPr>
            <w:r>
              <w:rPr>
                <w:rFonts w:asciiTheme="majorHAnsi" w:hAnsiTheme="majorHAnsi"/>
                <w:sz w:val="20"/>
                <w:szCs w:val="20"/>
              </w:rPr>
              <w:t>Friday, 1/16</w:t>
            </w:r>
          </w:p>
        </w:tc>
        <w:tc>
          <w:tcPr>
            <w:tcW w:w="1710" w:type="dxa"/>
            <w:tcBorders>
              <w:bottom w:val="single" w:sz="4" w:space="0" w:color="auto"/>
            </w:tcBorders>
          </w:tcPr>
          <w:p w14:paraId="46E96B23" w14:textId="77777777" w:rsidR="00114A84" w:rsidRPr="00D753AC" w:rsidRDefault="00114A84" w:rsidP="001B0F92">
            <w:pPr>
              <w:tabs>
                <w:tab w:val="left" w:pos="1200"/>
              </w:tabs>
              <w:rPr>
                <w:rFonts w:asciiTheme="majorHAnsi" w:hAnsiTheme="majorHAnsi"/>
                <w:sz w:val="20"/>
                <w:szCs w:val="20"/>
              </w:rPr>
            </w:pPr>
          </w:p>
        </w:tc>
        <w:tc>
          <w:tcPr>
            <w:tcW w:w="2250" w:type="dxa"/>
            <w:tcBorders>
              <w:bottom w:val="single" w:sz="4" w:space="0" w:color="auto"/>
            </w:tcBorders>
          </w:tcPr>
          <w:p w14:paraId="03BFFAC8" w14:textId="77777777" w:rsidR="00114A84" w:rsidRPr="00D753AC" w:rsidRDefault="00114A84" w:rsidP="001B0F92">
            <w:pPr>
              <w:tabs>
                <w:tab w:val="left" w:pos="1200"/>
              </w:tabs>
              <w:rPr>
                <w:rFonts w:asciiTheme="majorHAnsi" w:hAnsiTheme="majorHAnsi"/>
                <w:sz w:val="20"/>
                <w:szCs w:val="20"/>
              </w:rPr>
            </w:pPr>
          </w:p>
        </w:tc>
        <w:tc>
          <w:tcPr>
            <w:tcW w:w="5220" w:type="dxa"/>
            <w:tcBorders>
              <w:bottom w:val="single" w:sz="4" w:space="0" w:color="auto"/>
            </w:tcBorders>
          </w:tcPr>
          <w:p w14:paraId="77046EB2" w14:textId="7D6B9B01" w:rsidR="00114A84" w:rsidRPr="00D753AC" w:rsidRDefault="00114A84" w:rsidP="001B0F92">
            <w:pPr>
              <w:tabs>
                <w:tab w:val="left" w:pos="1200"/>
              </w:tabs>
              <w:rPr>
                <w:rFonts w:asciiTheme="majorHAnsi" w:hAnsiTheme="majorHAnsi"/>
                <w:sz w:val="20"/>
                <w:szCs w:val="20"/>
              </w:rPr>
            </w:pPr>
            <w:r w:rsidRPr="00B91C52">
              <w:rPr>
                <w:rFonts w:asciiTheme="majorHAnsi" w:hAnsiTheme="majorHAnsi" w:cs="Times New Roman"/>
                <w:color w:val="333333"/>
                <w:sz w:val="20"/>
                <w:szCs w:val="20"/>
              </w:rPr>
              <w:t>9. Explain the influence of the substrate on color reproduction.</w:t>
            </w:r>
          </w:p>
        </w:tc>
        <w:tc>
          <w:tcPr>
            <w:tcW w:w="1730" w:type="dxa"/>
            <w:tcBorders>
              <w:bottom w:val="single" w:sz="4" w:space="0" w:color="auto"/>
            </w:tcBorders>
          </w:tcPr>
          <w:p w14:paraId="242664C9" w14:textId="77777777" w:rsidR="00114A84" w:rsidRPr="00B91C52" w:rsidRDefault="00114A84" w:rsidP="00114A84">
            <w:pPr>
              <w:tabs>
                <w:tab w:val="left" w:pos="1200"/>
              </w:tabs>
              <w:rPr>
                <w:rFonts w:asciiTheme="majorHAnsi" w:hAnsiTheme="majorHAnsi" w:cs="Arial"/>
                <w:bCs/>
                <w:color w:val="000000"/>
                <w:sz w:val="20"/>
                <w:szCs w:val="20"/>
              </w:rPr>
            </w:pPr>
            <w:r>
              <w:rPr>
                <w:rFonts w:asciiTheme="majorHAnsi" w:hAnsiTheme="majorHAnsi" w:cs="Arial"/>
                <w:bCs/>
                <w:color w:val="000000"/>
                <w:sz w:val="20"/>
                <w:szCs w:val="20"/>
              </w:rPr>
              <w:t>9</w:t>
            </w:r>
            <w:r w:rsidRPr="00B91C52">
              <w:rPr>
                <w:rFonts w:asciiTheme="majorHAnsi" w:hAnsiTheme="majorHAnsi" w:cs="Arial"/>
                <w:bCs/>
                <w:color w:val="000000"/>
                <w:sz w:val="20"/>
                <w:szCs w:val="20"/>
              </w:rPr>
              <w:t>.NS5-</w:t>
            </w:r>
            <w:r>
              <w:rPr>
                <w:rFonts w:asciiTheme="majorHAnsi" w:hAnsiTheme="majorHAnsi" w:cs="Arial"/>
                <w:bCs/>
                <w:color w:val="000000"/>
                <w:sz w:val="20"/>
                <w:szCs w:val="20"/>
              </w:rPr>
              <w:t>5</w:t>
            </w:r>
          </w:p>
          <w:p w14:paraId="00178AAB" w14:textId="77777777" w:rsidR="00114A84" w:rsidRPr="00D753AC" w:rsidRDefault="00114A84" w:rsidP="001B0F92">
            <w:pPr>
              <w:tabs>
                <w:tab w:val="left" w:pos="1200"/>
              </w:tabs>
              <w:rPr>
                <w:rFonts w:asciiTheme="majorHAnsi" w:hAnsiTheme="majorHAnsi"/>
                <w:sz w:val="20"/>
                <w:szCs w:val="20"/>
              </w:rPr>
            </w:pPr>
          </w:p>
        </w:tc>
      </w:tr>
    </w:tbl>
    <w:p w14:paraId="5E95DEF5" w14:textId="77777777" w:rsidR="001B0F92" w:rsidRDefault="001B0F92" w:rsidP="001B0F92">
      <w:pPr>
        <w:tabs>
          <w:tab w:val="left" w:pos="1200"/>
        </w:tabs>
      </w:pPr>
    </w:p>
    <w:p w14:paraId="0B10EF67" w14:textId="23BD03E8" w:rsidR="001B0F92" w:rsidRDefault="001B0F92">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7604E245" w14:textId="77777777" w:rsidTr="00AA4663">
        <w:tc>
          <w:tcPr>
            <w:tcW w:w="1188" w:type="dxa"/>
            <w:shd w:val="clear" w:color="auto" w:fill="00FF00"/>
            <w:vAlign w:val="center"/>
          </w:tcPr>
          <w:p w14:paraId="1AAEDA08"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40EF14C9"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2EFD3F7B"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44793111"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785C3BC7"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056E42FF"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720CF44B"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1B0F92" w:rsidRPr="00D753AC" w14:paraId="5538383C" w14:textId="77777777" w:rsidTr="00114A84">
        <w:trPr>
          <w:trHeight w:val="233"/>
        </w:trPr>
        <w:tc>
          <w:tcPr>
            <w:tcW w:w="1188" w:type="dxa"/>
            <w:vMerge w:val="restart"/>
          </w:tcPr>
          <w:p w14:paraId="797686FD" w14:textId="77777777" w:rsidR="001B0F92" w:rsidRDefault="001B0F92" w:rsidP="001B0F92">
            <w:pPr>
              <w:tabs>
                <w:tab w:val="left" w:pos="1200"/>
              </w:tabs>
              <w:rPr>
                <w:rFonts w:asciiTheme="majorHAnsi" w:hAnsiTheme="majorHAnsi"/>
                <w:sz w:val="20"/>
                <w:szCs w:val="20"/>
              </w:rPr>
            </w:pPr>
            <w:r>
              <w:rPr>
                <w:rFonts w:asciiTheme="majorHAnsi" w:hAnsiTheme="majorHAnsi"/>
                <w:sz w:val="20"/>
                <w:szCs w:val="20"/>
              </w:rPr>
              <w:t>Week 3</w:t>
            </w:r>
          </w:p>
        </w:tc>
        <w:tc>
          <w:tcPr>
            <w:tcW w:w="1800" w:type="dxa"/>
            <w:shd w:val="clear" w:color="auto" w:fill="FFCC99"/>
          </w:tcPr>
          <w:p w14:paraId="532583A8" w14:textId="6B71DC3B" w:rsidR="001B0F92" w:rsidRDefault="001B0F92" w:rsidP="001B0F92">
            <w:pPr>
              <w:tabs>
                <w:tab w:val="left" w:pos="1200"/>
              </w:tabs>
              <w:rPr>
                <w:rFonts w:asciiTheme="majorHAnsi" w:hAnsiTheme="majorHAnsi"/>
                <w:sz w:val="20"/>
                <w:szCs w:val="20"/>
              </w:rPr>
            </w:pPr>
            <w:r>
              <w:rPr>
                <w:rFonts w:asciiTheme="majorHAnsi" w:hAnsiTheme="majorHAnsi"/>
                <w:sz w:val="20"/>
                <w:szCs w:val="20"/>
              </w:rPr>
              <w:t>Monday, 1/</w:t>
            </w:r>
            <w:r w:rsidR="0002625D">
              <w:rPr>
                <w:rFonts w:asciiTheme="majorHAnsi" w:hAnsiTheme="majorHAnsi"/>
                <w:sz w:val="20"/>
                <w:szCs w:val="20"/>
              </w:rPr>
              <w:t>19</w:t>
            </w:r>
          </w:p>
        </w:tc>
        <w:tc>
          <w:tcPr>
            <w:tcW w:w="10910" w:type="dxa"/>
            <w:gridSpan w:val="4"/>
            <w:shd w:val="clear" w:color="auto" w:fill="FFCC99"/>
          </w:tcPr>
          <w:p w14:paraId="6138A5A9" w14:textId="77777777" w:rsidR="001B0F92" w:rsidRPr="005C1B68"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MLK HOLIDAY</w:t>
            </w:r>
          </w:p>
        </w:tc>
      </w:tr>
      <w:tr w:rsidR="00114A84" w:rsidRPr="00D753AC" w14:paraId="211E90A6" w14:textId="77777777" w:rsidTr="00022320">
        <w:tc>
          <w:tcPr>
            <w:tcW w:w="1188" w:type="dxa"/>
            <w:vMerge/>
          </w:tcPr>
          <w:p w14:paraId="68D22897" w14:textId="77777777" w:rsidR="00114A84" w:rsidRDefault="00114A84" w:rsidP="001B0F92">
            <w:pPr>
              <w:tabs>
                <w:tab w:val="left" w:pos="1200"/>
              </w:tabs>
              <w:rPr>
                <w:rFonts w:asciiTheme="majorHAnsi" w:hAnsiTheme="majorHAnsi"/>
                <w:sz w:val="20"/>
                <w:szCs w:val="20"/>
              </w:rPr>
            </w:pPr>
          </w:p>
        </w:tc>
        <w:tc>
          <w:tcPr>
            <w:tcW w:w="1800" w:type="dxa"/>
          </w:tcPr>
          <w:p w14:paraId="616C1E0B" w14:textId="38CD2B89" w:rsidR="00114A84" w:rsidRDefault="00114A84" w:rsidP="001B0F92">
            <w:pPr>
              <w:tabs>
                <w:tab w:val="left" w:pos="1200"/>
              </w:tabs>
              <w:rPr>
                <w:rFonts w:asciiTheme="majorHAnsi" w:hAnsiTheme="majorHAnsi"/>
                <w:sz w:val="20"/>
                <w:szCs w:val="20"/>
              </w:rPr>
            </w:pPr>
            <w:r>
              <w:rPr>
                <w:rFonts w:asciiTheme="majorHAnsi" w:hAnsiTheme="majorHAnsi"/>
                <w:sz w:val="20"/>
                <w:szCs w:val="20"/>
              </w:rPr>
              <w:t>Tuesday, 1/20</w:t>
            </w:r>
          </w:p>
        </w:tc>
        <w:tc>
          <w:tcPr>
            <w:tcW w:w="1710" w:type="dxa"/>
          </w:tcPr>
          <w:p w14:paraId="0BC96923" w14:textId="1063FE28" w:rsidR="00114A84" w:rsidRPr="00D753AC" w:rsidRDefault="00114A84" w:rsidP="001B0F92">
            <w:pPr>
              <w:tabs>
                <w:tab w:val="left" w:pos="1200"/>
              </w:tabs>
              <w:rPr>
                <w:rFonts w:asciiTheme="majorHAnsi" w:hAnsiTheme="majorHAnsi"/>
                <w:sz w:val="20"/>
                <w:szCs w:val="20"/>
              </w:rPr>
            </w:pPr>
            <w:r>
              <w:rPr>
                <w:rFonts w:ascii="Calibri" w:hAnsi="Calibri" w:cs="Arial"/>
                <w:bCs/>
                <w:color w:val="000000"/>
                <w:sz w:val="20"/>
                <w:szCs w:val="20"/>
              </w:rPr>
              <w:t>Application of</w:t>
            </w:r>
            <w:r w:rsidRPr="00E223B8">
              <w:rPr>
                <w:rFonts w:ascii="Calibri" w:hAnsi="Calibri" w:cs="Arial"/>
                <w:bCs/>
                <w:color w:val="000000"/>
                <w:sz w:val="20"/>
                <w:szCs w:val="20"/>
              </w:rPr>
              <w:t xml:space="preserve"> color </w:t>
            </w:r>
            <w:r>
              <w:rPr>
                <w:rFonts w:ascii="Calibri" w:hAnsi="Calibri" w:cs="Arial"/>
                <w:bCs/>
                <w:color w:val="000000"/>
                <w:sz w:val="20"/>
                <w:szCs w:val="20"/>
              </w:rPr>
              <w:t>models.</w:t>
            </w:r>
          </w:p>
        </w:tc>
        <w:tc>
          <w:tcPr>
            <w:tcW w:w="2250" w:type="dxa"/>
          </w:tcPr>
          <w:p w14:paraId="48D30EB9" w14:textId="671A1155" w:rsidR="00114A84" w:rsidRPr="00D753AC" w:rsidRDefault="00114A84" w:rsidP="001B0F92">
            <w:pPr>
              <w:tabs>
                <w:tab w:val="left" w:pos="1200"/>
              </w:tabs>
              <w:rPr>
                <w:rFonts w:asciiTheme="majorHAnsi" w:hAnsiTheme="majorHAnsi"/>
                <w:sz w:val="20"/>
                <w:szCs w:val="20"/>
              </w:rPr>
            </w:pPr>
            <w:r w:rsidRPr="00E223B8">
              <w:rPr>
                <w:rFonts w:ascii="Calibri" w:hAnsi="Calibri" w:cs="Arial"/>
                <w:bCs/>
                <w:color w:val="000000"/>
                <w:sz w:val="20"/>
                <w:szCs w:val="20"/>
              </w:rPr>
              <w:t>Students will interpret and apply color models through graphic manipulations</w:t>
            </w:r>
          </w:p>
        </w:tc>
        <w:tc>
          <w:tcPr>
            <w:tcW w:w="5220" w:type="dxa"/>
          </w:tcPr>
          <w:p w14:paraId="6E17CAAF" w14:textId="77777777" w:rsidR="00114A84" w:rsidRPr="00024E2D" w:rsidRDefault="00114A84" w:rsidP="00114A84">
            <w:pPr>
              <w:widowControl w:val="0"/>
              <w:autoSpaceDE w:val="0"/>
              <w:autoSpaceDN w:val="0"/>
              <w:adjustRightInd w:val="0"/>
              <w:rPr>
                <w:rFonts w:asciiTheme="majorHAnsi" w:hAnsiTheme="majorHAnsi" w:cs="Arial"/>
                <w:color w:val="000000"/>
                <w:sz w:val="20"/>
                <w:szCs w:val="20"/>
              </w:rPr>
            </w:pPr>
            <w:r w:rsidRPr="00024E2D">
              <w:rPr>
                <w:rFonts w:asciiTheme="majorHAnsi" w:hAnsiTheme="majorHAnsi" w:cs="Arial"/>
                <w:color w:val="000000"/>
                <w:sz w:val="20"/>
                <w:szCs w:val="20"/>
              </w:rPr>
              <w:t xml:space="preserve">1.Analyze and implement color management among color systems including </w:t>
            </w:r>
          </w:p>
          <w:p w14:paraId="63E8B316" w14:textId="21C78F7E" w:rsidR="00114A84" w:rsidRPr="00D753AC" w:rsidRDefault="00114A84" w:rsidP="001B0F92">
            <w:pPr>
              <w:tabs>
                <w:tab w:val="left" w:pos="1200"/>
              </w:tabs>
              <w:rPr>
                <w:rFonts w:asciiTheme="majorHAnsi" w:hAnsiTheme="majorHAnsi"/>
                <w:sz w:val="20"/>
                <w:szCs w:val="20"/>
              </w:rPr>
            </w:pPr>
            <w:r w:rsidRPr="00024E2D">
              <w:rPr>
                <w:rFonts w:asciiTheme="majorHAnsi" w:hAnsiTheme="majorHAnsi" w:cs="Arial"/>
                <w:color w:val="000000"/>
                <w:sz w:val="20"/>
                <w:szCs w:val="20"/>
              </w:rPr>
              <w:t>CMYK, RGB, and spot (according to the Pantone Matching System).</w:t>
            </w:r>
          </w:p>
        </w:tc>
        <w:tc>
          <w:tcPr>
            <w:tcW w:w="1730" w:type="dxa"/>
          </w:tcPr>
          <w:p w14:paraId="712B31B3" w14:textId="7FD8883F"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1.</w:t>
            </w:r>
            <w:r w:rsidRPr="002E2BDC">
              <w:rPr>
                <w:rFonts w:asciiTheme="majorHAnsi" w:hAnsiTheme="majorHAnsi"/>
                <w:sz w:val="20"/>
                <w:szCs w:val="20"/>
              </w:rPr>
              <w:t>ACCT-GDP-2</w:t>
            </w:r>
            <w:r>
              <w:rPr>
                <w:rFonts w:asciiTheme="majorHAnsi" w:hAnsiTheme="majorHAnsi"/>
                <w:sz w:val="20"/>
                <w:szCs w:val="20"/>
              </w:rPr>
              <w:t>.a</w:t>
            </w:r>
          </w:p>
        </w:tc>
      </w:tr>
      <w:tr w:rsidR="00114A84" w:rsidRPr="00D753AC" w14:paraId="13BDC766" w14:textId="77777777" w:rsidTr="00022320">
        <w:tc>
          <w:tcPr>
            <w:tcW w:w="1188" w:type="dxa"/>
            <w:vMerge/>
          </w:tcPr>
          <w:p w14:paraId="2C9FE415" w14:textId="77777777" w:rsidR="00114A84" w:rsidRDefault="00114A84" w:rsidP="001B0F92">
            <w:pPr>
              <w:tabs>
                <w:tab w:val="left" w:pos="1200"/>
              </w:tabs>
              <w:rPr>
                <w:rFonts w:asciiTheme="majorHAnsi" w:hAnsiTheme="majorHAnsi"/>
                <w:sz w:val="20"/>
                <w:szCs w:val="20"/>
              </w:rPr>
            </w:pPr>
          </w:p>
        </w:tc>
        <w:tc>
          <w:tcPr>
            <w:tcW w:w="1800" w:type="dxa"/>
          </w:tcPr>
          <w:p w14:paraId="0CFDC0D0" w14:textId="50A61E64" w:rsidR="00114A84" w:rsidRDefault="00114A84" w:rsidP="001B0F92">
            <w:pPr>
              <w:tabs>
                <w:tab w:val="left" w:pos="1200"/>
              </w:tabs>
              <w:rPr>
                <w:rFonts w:asciiTheme="majorHAnsi" w:hAnsiTheme="majorHAnsi"/>
                <w:sz w:val="20"/>
                <w:szCs w:val="20"/>
              </w:rPr>
            </w:pPr>
            <w:r>
              <w:rPr>
                <w:rFonts w:asciiTheme="majorHAnsi" w:hAnsiTheme="majorHAnsi"/>
                <w:sz w:val="20"/>
                <w:szCs w:val="20"/>
              </w:rPr>
              <w:t>Wednesday, 1/21</w:t>
            </w:r>
          </w:p>
        </w:tc>
        <w:tc>
          <w:tcPr>
            <w:tcW w:w="1710" w:type="dxa"/>
          </w:tcPr>
          <w:p w14:paraId="7DDAB477" w14:textId="77777777" w:rsidR="00114A84" w:rsidRPr="00D753AC" w:rsidRDefault="00114A84" w:rsidP="001B0F92">
            <w:pPr>
              <w:tabs>
                <w:tab w:val="left" w:pos="1200"/>
              </w:tabs>
              <w:rPr>
                <w:rFonts w:asciiTheme="majorHAnsi" w:hAnsiTheme="majorHAnsi"/>
                <w:sz w:val="20"/>
                <w:szCs w:val="20"/>
              </w:rPr>
            </w:pPr>
          </w:p>
        </w:tc>
        <w:tc>
          <w:tcPr>
            <w:tcW w:w="2250" w:type="dxa"/>
          </w:tcPr>
          <w:p w14:paraId="4A4A2F51" w14:textId="67E7BF6B" w:rsidR="00114A84" w:rsidRPr="00D753AC" w:rsidRDefault="00114A84" w:rsidP="001B0F92">
            <w:pPr>
              <w:tabs>
                <w:tab w:val="left" w:pos="1200"/>
              </w:tabs>
              <w:rPr>
                <w:rFonts w:asciiTheme="majorHAnsi" w:hAnsiTheme="majorHAnsi"/>
                <w:sz w:val="20"/>
                <w:szCs w:val="20"/>
              </w:rPr>
            </w:pPr>
            <w:r w:rsidRPr="00E223B8">
              <w:rPr>
                <w:rFonts w:ascii="Calibri" w:hAnsi="Calibri" w:cs="Arial"/>
                <w:bCs/>
                <w:color w:val="000000"/>
                <w:sz w:val="20"/>
                <w:szCs w:val="20"/>
              </w:rPr>
              <w:t>Students will interpret and apply color models through graphic manipulations</w:t>
            </w:r>
          </w:p>
        </w:tc>
        <w:tc>
          <w:tcPr>
            <w:tcW w:w="5220" w:type="dxa"/>
          </w:tcPr>
          <w:p w14:paraId="22AB38FE" w14:textId="77777777" w:rsidR="00114A84" w:rsidRPr="00024E2D" w:rsidRDefault="00114A84" w:rsidP="00114A84">
            <w:pPr>
              <w:widowControl w:val="0"/>
              <w:autoSpaceDE w:val="0"/>
              <w:autoSpaceDN w:val="0"/>
              <w:adjustRightInd w:val="0"/>
              <w:rPr>
                <w:rFonts w:asciiTheme="majorHAnsi" w:hAnsiTheme="majorHAnsi" w:cs="Arial"/>
                <w:color w:val="000000"/>
                <w:sz w:val="20"/>
                <w:szCs w:val="20"/>
              </w:rPr>
            </w:pPr>
            <w:r w:rsidRPr="00024E2D">
              <w:rPr>
                <w:rFonts w:asciiTheme="majorHAnsi" w:hAnsiTheme="majorHAnsi" w:cs="Arial"/>
                <w:color w:val="000000"/>
                <w:sz w:val="20"/>
                <w:szCs w:val="20"/>
              </w:rPr>
              <w:t xml:space="preserve">2.Create printed color with dots and screen patterns. </w:t>
            </w:r>
          </w:p>
          <w:p w14:paraId="1B061A75" w14:textId="77777777" w:rsidR="00114A84" w:rsidRPr="00D753AC" w:rsidRDefault="00114A84" w:rsidP="001B0F92">
            <w:pPr>
              <w:tabs>
                <w:tab w:val="left" w:pos="1200"/>
              </w:tabs>
              <w:rPr>
                <w:rFonts w:asciiTheme="majorHAnsi" w:hAnsiTheme="majorHAnsi"/>
                <w:sz w:val="20"/>
                <w:szCs w:val="20"/>
              </w:rPr>
            </w:pPr>
          </w:p>
        </w:tc>
        <w:tc>
          <w:tcPr>
            <w:tcW w:w="1730" w:type="dxa"/>
          </w:tcPr>
          <w:p w14:paraId="5431C0C9" w14:textId="1DB63766" w:rsidR="00114A84" w:rsidRPr="00D753AC" w:rsidRDefault="00114A84" w:rsidP="001B0F92">
            <w:pPr>
              <w:tabs>
                <w:tab w:val="left" w:pos="1200"/>
              </w:tabs>
              <w:rPr>
                <w:rFonts w:asciiTheme="majorHAnsi" w:hAnsiTheme="majorHAnsi"/>
                <w:sz w:val="20"/>
                <w:szCs w:val="20"/>
              </w:rPr>
            </w:pPr>
            <w:r w:rsidRPr="00024E2D">
              <w:rPr>
                <w:rFonts w:asciiTheme="majorHAnsi" w:hAnsiTheme="majorHAnsi"/>
                <w:sz w:val="20"/>
                <w:szCs w:val="20"/>
              </w:rPr>
              <w:t>2.ACCT-GDP-2.b</w:t>
            </w:r>
          </w:p>
        </w:tc>
      </w:tr>
      <w:tr w:rsidR="00114A84" w:rsidRPr="00D753AC" w14:paraId="170E1DE8" w14:textId="77777777" w:rsidTr="00022320">
        <w:tc>
          <w:tcPr>
            <w:tcW w:w="1188" w:type="dxa"/>
            <w:vMerge/>
          </w:tcPr>
          <w:p w14:paraId="72974880" w14:textId="77777777" w:rsidR="00114A84" w:rsidRDefault="00114A84" w:rsidP="001B0F92">
            <w:pPr>
              <w:tabs>
                <w:tab w:val="left" w:pos="1200"/>
              </w:tabs>
              <w:rPr>
                <w:rFonts w:asciiTheme="majorHAnsi" w:hAnsiTheme="majorHAnsi"/>
                <w:sz w:val="20"/>
                <w:szCs w:val="20"/>
              </w:rPr>
            </w:pPr>
          </w:p>
        </w:tc>
        <w:tc>
          <w:tcPr>
            <w:tcW w:w="1800" w:type="dxa"/>
          </w:tcPr>
          <w:p w14:paraId="30C55C66" w14:textId="39B483C1" w:rsidR="00114A84" w:rsidRDefault="00114A84" w:rsidP="001B0F92">
            <w:pPr>
              <w:tabs>
                <w:tab w:val="left" w:pos="1200"/>
              </w:tabs>
              <w:rPr>
                <w:rFonts w:asciiTheme="majorHAnsi" w:hAnsiTheme="majorHAnsi"/>
                <w:sz w:val="20"/>
                <w:szCs w:val="20"/>
              </w:rPr>
            </w:pPr>
            <w:r>
              <w:rPr>
                <w:rFonts w:asciiTheme="majorHAnsi" w:hAnsiTheme="majorHAnsi"/>
                <w:sz w:val="20"/>
                <w:szCs w:val="20"/>
              </w:rPr>
              <w:t>Thursday, 1/22</w:t>
            </w:r>
          </w:p>
        </w:tc>
        <w:tc>
          <w:tcPr>
            <w:tcW w:w="1710" w:type="dxa"/>
          </w:tcPr>
          <w:p w14:paraId="1E767F50" w14:textId="77777777" w:rsidR="00114A84" w:rsidRPr="00D753AC" w:rsidRDefault="00114A84" w:rsidP="001B0F92">
            <w:pPr>
              <w:tabs>
                <w:tab w:val="left" w:pos="1200"/>
              </w:tabs>
              <w:rPr>
                <w:rFonts w:asciiTheme="majorHAnsi" w:hAnsiTheme="majorHAnsi"/>
                <w:sz w:val="20"/>
                <w:szCs w:val="20"/>
              </w:rPr>
            </w:pPr>
          </w:p>
        </w:tc>
        <w:tc>
          <w:tcPr>
            <w:tcW w:w="2250" w:type="dxa"/>
          </w:tcPr>
          <w:p w14:paraId="42FED3C3" w14:textId="40A74CD4" w:rsidR="00114A84" w:rsidRPr="00D753AC" w:rsidRDefault="00114A84" w:rsidP="001B0F92">
            <w:pPr>
              <w:tabs>
                <w:tab w:val="left" w:pos="1200"/>
              </w:tabs>
              <w:rPr>
                <w:rFonts w:asciiTheme="majorHAnsi" w:hAnsiTheme="majorHAnsi"/>
                <w:sz w:val="20"/>
                <w:szCs w:val="20"/>
              </w:rPr>
            </w:pPr>
            <w:r w:rsidRPr="00E223B8">
              <w:rPr>
                <w:rFonts w:ascii="Calibri" w:hAnsi="Calibri" w:cs="Arial"/>
                <w:bCs/>
                <w:color w:val="000000"/>
                <w:sz w:val="20"/>
                <w:szCs w:val="20"/>
              </w:rPr>
              <w:t>Students will interpret and apply color models through graphic manipulations</w:t>
            </w:r>
          </w:p>
        </w:tc>
        <w:tc>
          <w:tcPr>
            <w:tcW w:w="5220" w:type="dxa"/>
          </w:tcPr>
          <w:p w14:paraId="39CE91B3" w14:textId="77777777" w:rsidR="00114A84" w:rsidRPr="00024E2D" w:rsidRDefault="00114A84" w:rsidP="00114A84">
            <w:pPr>
              <w:widowControl w:val="0"/>
              <w:autoSpaceDE w:val="0"/>
              <w:autoSpaceDN w:val="0"/>
              <w:adjustRightInd w:val="0"/>
              <w:rPr>
                <w:rFonts w:asciiTheme="majorHAnsi" w:hAnsiTheme="majorHAnsi" w:cs="Arial"/>
                <w:color w:val="000000"/>
                <w:sz w:val="20"/>
                <w:szCs w:val="20"/>
              </w:rPr>
            </w:pPr>
            <w:r w:rsidRPr="00024E2D">
              <w:rPr>
                <w:rFonts w:asciiTheme="majorHAnsi" w:hAnsiTheme="majorHAnsi" w:cs="Arial"/>
                <w:color w:val="000000"/>
                <w:sz w:val="20"/>
                <w:szCs w:val="20"/>
              </w:rPr>
              <w:t xml:space="preserve">3.Demonstrate an understanding of the transition of tone images to dots of an output process. </w:t>
            </w:r>
          </w:p>
          <w:p w14:paraId="450EC66B" w14:textId="77777777" w:rsidR="00114A84" w:rsidRPr="00D753AC" w:rsidRDefault="00114A84" w:rsidP="001B0F92">
            <w:pPr>
              <w:tabs>
                <w:tab w:val="left" w:pos="1200"/>
              </w:tabs>
              <w:rPr>
                <w:rFonts w:asciiTheme="majorHAnsi" w:hAnsiTheme="majorHAnsi"/>
                <w:sz w:val="20"/>
                <w:szCs w:val="20"/>
              </w:rPr>
            </w:pPr>
          </w:p>
        </w:tc>
        <w:tc>
          <w:tcPr>
            <w:tcW w:w="1730" w:type="dxa"/>
          </w:tcPr>
          <w:p w14:paraId="62DEC3E5" w14:textId="44B857C5" w:rsidR="00114A84" w:rsidRPr="00D753AC" w:rsidRDefault="00114A84" w:rsidP="001B0F92">
            <w:pPr>
              <w:tabs>
                <w:tab w:val="left" w:pos="1200"/>
              </w:tabs>
              <w:rPr>
                <w:rFonts w:asciiTheme="majorHAnsi" w:hAnsiTheme="majorHAnsi"/>
                <w:sz w:val="20"/>
                <w:szCs w:val="20"/>
              </w:rPr>
            </w:pPr>
            <w:r w:rsidRPr="00024E2D">
              <w:rPr>
                <w:rFonts w:asciiTheme="majorHAnsi" w:hAnsiTheme="majorHAnsi"/>
                <w:sz w:val="20"/>
                <w:szCs w:val="20"/>
              </w:rPr>
              <w:t>3.ACCT-GDP-2.c</w:t>
            </w:r>
          </w:p>
        </w:tc>
      </w:tr>
      <w:tr w:rsidR="00114A84" w:rsidRPr="00D753AC" w14:paraId="6F7E1774" w14:textId="77777777" w:rsidTr="00022320">
        <w:tc>
          <w:tcPr>
            <w:tcW w:w="1188" w:type="dxa"/>
            <w:vMerge/>
          </w:tcPr>
          <w:p w14:paraId="139E0E79" w14:textId="77777777" w:rsidR="00114A84" w:rsidRDefault="00114A84" w:rsidP="001B0F92">
            <w:pPr>
              <w:tabs>
                <w:tab w:val="left" w:pos="1200"/>
              </w:tabs>
              <w:rPr>
                <w:rFonts w:asciiTheme="majorHAnsi" w:hAnsiTheme="majorHAnsi"/>
                <w:sz w:val="20"/>
                <w:szCs w:val="20"/>
              </w:rPr>
            </w:pPr>
          </w:p>
        </w:tc>
        <w:tc>
          <w:tcPr>
            <w:tcW w:w="1800" w:type="dxa"/>
          </w:tcPr>
          <w:p w14:paraId="319DEC7C" w14:textId="7E21C1E5" w:rsidR="00114A84" w:rsidRDefault="00114A84" w:rsidP="001B0F92">
            <w:pPr>
              <w:tabs>
                <w:tab w:val="left" w:pos="1200"/>
              </w:tabs>
              <w:rPr>
                <w:rFonts w:asciiTheme="majorHAnsi" w:hAnsiTheme="majorHAnsi"/>
                <w:sz w:val="20"/>
                <w:szCs w:val="20"/>
              </w:rPr>
            </w:pPr>
            <w:r>
              <w:rPr>
                <w:rFonts w:asciiTheme="majorHAnsi" w:hAnsiTheme="majorHAnsi"/>
                <w:sz w:val="20"/>
                <w:szCs w:val="20"/>
              </w:rPr>
              <w:t>Friday, 1/23</w:t>
            </w:r>
          </w:p>
        </w:tc>
        <w:tc>
          <w:tcPr>
            <w:tcW w:w="1710" w:type="dxa"/>
          </w:tcPr>
          <w:p w14:paraId="12861130" w14:textId="77777777" w:rsidR="00114A84" w:rsidRPr="00D753AC" w:rsidRDefault="00114A84" w:rsidP="001B0F92">
            <w:pPr>
              <w:tabs>
                <w:tab w:val="left" w:pos="1200"/>
              </w:tabs>
              <w:rPr>
                <w:rFonts w:asciiTheme="majorHAnsi" w:hAnsiTheme="majorHAnsi"/>
                <w:sz w:val="20"/>
                <w:szCs w:val="20"/>
              </w:rPr>
            </w:pPr>
          </w:p>
        </w:tc>
        <w:tc>
          <w:tcPr>
            <w:tcW w:w="2250" w:type="dxa"/>
          </w:tcPr>
          <w:p w14:paraId="3C4E247F" w14:textId="6D3B3C80" w:rsidR="00114A84" w:rsidRPr="00D753AC" w:rsidRDefault="00114A84" w:rsidP="001B0F92">
            <w:pPr>
              <w:tabs>
                <w:tab w:val="left" w:pos="1200"/>
              </w:tabs>
              <w:rPr>
                <w:rFonts w:asciiTheme="majorHAnsi" w:hAnsiTheme="majorHAnsi"/>
                <w:sz w:val="20"/>
                <w:szCs w:val="20"/>
              </w:rPr>
            </w:pPr>
            <w:r w:rsidRPr="00E223B8">
              <w:rPr>
                <w:rFonts w:ascii="Calibri" w:hAnsi="Calibri" w:cs="Arial"/>
                <w:bCs/>
                <w:color w:val="000000"/>
                <w:sz w:val="20"/>
                <w:szCs w:val="20"/>
              </w:rPr>
              <w:t>Students will interpret and apply color models through graphic manipulations</w:t>
            </w:r>
          </w:p>
        </w:tc>
        <w:tc>
          <w:tcPr>
            <w:tcW w:w="5220" w:type="dxa"/>
          </w:tcPr>
          <w:p w14:paraId="18CFD1B8" w14:textId="77777777" w:rsidR="00114A84" w:rsidRPr="009F58FB" w:rsidRDefault="00114A84" w:rsidP="00114A84">
            <w:pPr>
              <w:widowControl w:val="0"/>
              <w:autoSpaceDE w:val="0"/>
              <w:autoSpaceDN w:val="0"/>
              <w:adjustRightInd w:val="0"/>
              <w:rPr>
                <w:rFonts w:asciiTheme="majorHAnsi" w:hAnsiTheme="majorHAnsi" w:cs="Arial"/>
                <w:color w:val="000000"/>
                <w:sz w:val="20"/>
                <w:szCs w:val="20"/>
              </w:rPr>
            </w:pPr>
            <w:r w:rsidRPr="009F58FB">
              <w:rPr>
                <w:rFonts w:asciiTheme="majorHAnsi" w:hAnsiTheme="majorHAnsi" w:cs="Arial"/>
                <w:color w:val="000000"/>
                <w:sz w:val="20"/>
                <w:szCs w:val="20"/>
              </w:rPr>
              <w:t xml:space="preserve">4.Describe the development and current standards of color technology </w:t>
            </w:r>
          </w:p>
          <w:p w14:paraId="1CDAEF9C" w14:textId="77777777" w:rsidR="00114A84" w:rsidRPr="00D753AC" w:rsidRDefault="00114A84" w:rsidP="001B0F92">
            <w:pPr>
              <w:tabs>
                <w:tab w:val="left" w:pos="1200"/>
              </w:tabs>
              <w:rPr>
                <w:rFonts w:asciiTheme="majorHAnsi" w:hAnsiTheme="majorHAnsi"/>
                <w:sz w:val="20"/>
                <w:szCs w:val="20"/>
              </w:rPr>
            </w:pPr>
          </w:p>
        </w:tc>
        <w:tc>
          <w:tcPr>
            <w:tcW w:w="1730" w:type="dxa"/>
          </w:tcPr>
          <w:p w14:paraId="1626F47D" w14:textId="77AD4B4B" w:rsidR="00114A84" w:rsidRPr="00D753AC" w:rsidRDefault="00114A84" w:rsidP="001B0F92">
            <w:pPr>
              <w:tabs>
                <w:tab w:val="left" w:pos="1200"/>
              </w:tabs>
              <w:rPr>
                <w:rFonts w:asciiTheme="majorHAnsi" w:hAnsiTheme="majorHAnsi"/>
                <w:sz w:val="20"/>
                <w:szCs w:val="20"/>
              </w:rPr>
            </w:pPr>
            <w:r w:rsidRPr="009F58FB">
              <w:rPr>
                <w:rFonts w:asciiTheme="majorHAnsi" w:hAnsiTheme="majorHAnsi"/>
                <w:sz w:val="20"/>
                <w:szCs w:val="20"/>
              </w:rPr>
              <w:t>4.ACCT-GDP-2.d</w:t>
            </w:r>
          </w:p>
        </w:tc>
      </w:tr>
    </w:tbl>
    <w:p w14:paraId="5ACED0D4" w14:textId="77777777" w:rsidR="001B0F92" w:rsidRDefault="001B0F92" w:rsidP="001B0F92">
      <w:pPr>
        <w:tabs>
          <w:tab w:val="left" w:pos="1200"/>
        </w:tabs>
      </w:pPr>
    </w:p>
    <w:p w14:paraId="09B79EE2" w14:textId="6456FB19" w:rsidR="001B0F92" w:rsidRDefault="001B0F92">
      <w:r>
        <w:br w:type="page"/>
      </w:r>
    </w:p>
    <w:tbl>
      <w:tblPr>
        <w:tblStyle w:val="TableGrid"/>
        <w:tblW w:w="13898" w:type="dxa"/>
        <w:tblLayout w:type="fixed"/>
        <w:tblLook w:val="04A0" w:firstRow="1" w:lastRow="0" w:firstColumn="1" w:lastColumn="0" w:noHBand="0" w:noVBand="1"/>
      </w:tblPr>
      <w:tblGrid>
        <w:gridCol w:w="1278"/>
        <w:gridCol w:w="1800"/>
        <w:gridCol w:w="1620"/>
        <w:gridCol w:w="2250"/>
        <w:gridCol w:w="5220"/>
        <w:gridCol w:w="1730"/>
      </w:tblGrid>
      <w:tr w:rsidR="00022320" w:rsidRPr="00D753AC" w14:paraId="0B18EF43" w14:textId="77777777" w:rsidTr="003A2161">
        <w:tc>
          <w:tcPr>
            <w:tcW w:w="1278" w:type="dxa"/>
            <w:tcBorders>
              <w:bottom w:val="single" w:sz="4" w:space="0" w:color="auto"/>
            </w:tcBorders>
            <w:shd w:val="clear" w:color="auto" w:fill="00FF00"/>
            <w:vAlign w:val="center"/>
          </w:tcPr>
          <w:p w14:paraId="49EF24D5"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7664E56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620" w:type="dxa"/>
            <w:tcBorders>
              <w:bottom w:val="single" w:sz="4" w:space="0" w:color="auto"/>
            </w:tcBorders>
            <w:shd w:val="clear" w:color="auto" w:fill="00FF00"/>
            <w:vAlign w:val="center"/>
          </w:tcPr>
          <w:p w14:paraId="17C295F0"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1EFEDE19"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329B2A9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05BEB875"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00B717C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114A84" w:rsidRPr="00D753AC" w14:paraId="2B4BA24A" w14:textId="77777777" w:rsidTr="003A2161">
        <w:tc>
          <w:tcPr>
            <w:tcW w:w="1278" w:type="dxa"/>
            <w:vMerge w:val="restart"/>
            <w:shd w:val="clear" w:color="auto" w:fill="auto"/>
          </w:tcPr>
          <w:p w14:paraId="70EB5C2C" w14:textId="77777777" w:rsidR="00114A84" w:rsidRDefault="00114A84" w:rsidP="001B0F92">
            <w:pPr>
              <w:tabs>
                <w:tab w:val="left" w:pos="1200"/>
              </w:tabs>
              <w:rPr>
                <w:rFonts w:asciiTheme="majorHAnsi" w:hAnsiTheme="majorHAnsi"/>
                <w:sz w:val="20"/>
                <w:szCs w:val="20"/>
              </w:rPr>
            </w:pPr>
            <w:r>
              <w:rPr>
                <w:rFonts w:asciiTheme="majorHAnsi" w:hAnsiTheme="majorHAnsi"/>
                <w:sz w:val="20"/>
                <w:szCs w:val="20"/>
              </w:rPr>
              <w:t>Week 4</w:t>
            </w:r>
          </w:p>
          <w:p w14:paraId="574A6B05" w14:textId="35F8B5AC" w:rsidR="00114A84" w:rsidRDefault="00114A84" w:rsidP="001B0F92">
            <w:pPr>
              <w:tabs>
                <w:tab w:val="left" w:pos="1200"/>
              </w:tabs>
              <w:rPr>
                <w:rFonts w:asciiTheme="majorHAnsi" w:hAnsiTheme="majorHAnsi"/>
                <w:sz w:val="20"/>
                <w:szCs w:val="20"/>
              </w:rPr>
            </w:pPr>
          </w:p>
        </w:tc>
        <w:tc>
          <w:tcPr>
            <w:tcW w:w="1800" w:type="dxa"/>
            <w:shd w:val="clear" w:color="auto" w:fill="auto"/>
          </w:tcPr>
          <w:p w14:paraId="5CF884DE" w14:textId="7272BFE7" w:rsidR="00114A84" w:rsidRDefault="00114A84" w:rsidP="001B0F92">
            <w:pPr>
              <w:tabs>
                <w:tab w:val="left" w:pos="1200"/>
              </w:tabs>
              <w:rPr>
                <w:rFonts w:asciiTheme="majorHAnsi" w:hAnsiTheme="majorHAnsi"/>
                <w:sz w:val="20"/>
                <w:szCs w:val="20"/>
              </w:rPr>
            </w:pPr>
            <w:r>
              <w:rPr>
                <w:rFonts w:asciiTheme="majorHAnsi" w:hAnsiTheme="majorHAnsi"/>
                <w:sz w:val="20"/>
                <w:szCs w:val="20"/>
              </w:rPr>
              <w:t>Monday, 1/26</w:t>
            </w:r>
          </w:p>
        </w:tc>
        <w:tc>
          <w:tcPr>
            <w:tcW w:w="1620" w:type="dxa"/>
            <w:shd w:val="clear" w:color="auto" w:fill="auto"/>
          </w:tcPr>
          <w:p w14:paraId="450E219F" w14:textId="149AF4C0"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Examine color output theory and application.</w:t>
            </w:r>
          </w:p>
        </w:tc>
        <w:tc>
          <w:tcPr>
            <w:tcW w:w="2250" w:type="dxa"/>
            <w:shd w:val="clear" w:color="auto" w:fill="auto"/>
          </w:tcPr>
          <w:p w14:paraId="4A2CBCF5" w14:textId="17AC142A" w:rsidR="00114A84" w:rsidRPr="00D753AC" w:rsidRDefault="00114A84" w:rsidP="001B0F92">
            <w:pPr>
              <w:tabs>
                <w:tab w:val="left" w:pos="1200"/>
              </w:tabs>
              <w:rPr>
                <w:rFonts w:asciiTheme="majorHAnsi" w:hAnsiTheme="majorHAnsi"/>
                <w:sz w:val="20"/>
                <w:szCs w:val="20"/>
              </w:rPr>
            </w:pPr>
            <w:r w:rsidRPr="002E2BDC">
              <w:rPr>
                <w:rFonts w:asciiTheme="majorHAnsi" w:hAnsiTheme="majorHAnsi"/>
                <w:sz w:val="20"/>
                <w:szCs w:val="20"/>
              </w:rPr>
              <w:t>Students will identify the output issues involving color and demonstrate the proper usage</w:t>
            </w:r>
          </w:p>
        </w:tc>
        <w:tc>
          <w:tcPr>
            <w:tcW w:w="5220" w:type="dxa"/>
            <w:shd w:val="clear" w:color="auto" w:fill="auto"/>
          </w:tcPr>
          <w:p w14:paraId="3159E7EF" w14:textId="3F8E3B64" w:rsidR="00114A84" w:rsidRPr="00D753AC" w:rsidRDefault="00114A84" w:rsidP="001B0F92">
            <w:pPr>
              <w:tabs>
                <w:tab w:val="left" w:pos="1200"/>
              </w:tabs>
              <w:rPr>
                <w:rFonts w:asciiTheme="majorHAnsi" w:hAnsiTheme="majorHAnsi"/>
                <w:sz w:val="20"/>
                <w:szCs w:val="20"/>
              </w:rPr>
            </w:pPr>
            <w:r w:rsidRPr="009A01CB">
              <w:rPr>
                <w:rFonts w:asciiTheme="majorHAnsi" w:hAnsiTheme="majorHAnsi" w:cs="Arial"/>
                <w:color w:val="000000"/>
                <w:sz w:val="20"/>
                <w:szCs w:val="20"/>
              </w:rPr>
              <w:t>1.Understand output devices and which is appropriate according to job description</w:t>
            </w:r>
          </w:p>
        </w:tc>
        <w:tc>
          <w:tcPr>
            <w:tcW w:w="1730" w:type="dxa"/>
            <w:shd w:val="clear" w:color="auto" w:fill="auto"/>
          </w:tcPr>
          <w:p w14:paraId="61238900" w14:textId="4E8944A4" w:rsidR="00114A84" w:rsidRPr="00D753AC" w:rsidRDefault="00114A84" w:rsidP="001B0F92">
            <w:pPr>
              <w:tabs>
                <w:tab w:val="left" w:pos="1200"/>
              </w:tabs>
              <w:rPr>
                <w:rFonts w:asciiTheme="majorHAnsi" w:hAnsiTheme="majorHAnsi"/>
                <w:sz w:val="20"/>
                <w:szCs w:val="20"/>
              </w:rPr>
            </w:pPr>
            <w:r w:rsidRPr="009A01CB">
              <w:rPr>
                <w:rFonts w:asciiTheme="majorHAnsi" w:hAnsiTheme="majorHAnsi"/>
                <w:sz w:val="20"/>
                <w:szCs w:val="20"/>
              </w:rPr>
              <w:t>1.ACCT-GDP-3.a</w:t>
            </w:r>
          </w:p>
        </w:tc>
      </w:tr>
      <w:tr w:rsidR="00114A84" w:rsidRPr="00D753AC" w14:paraId="1479A082" w14:textId="77777777" w:rsidTr="003A2161">
        <w:tc>
          <w:tcPr>
            <w:tcW w:w="1278" w:type="dxa"/>
            <w:vMerge/>
            <w:shd w:val="clear" w:color="auto" w:fill="auto"/>
          </w:tcPr>
          <w:p w14:paraId="0F9DA9D5" w14:textId="77777777" w:rsidR="00114A84" w:rsidRDefault="00114A84" w:rsidP="001B0F92">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2E8905A8" w14:textId="20F293C1" w:rsidR="00114A84" w:rsidRDefault="00114A84" w:rsidP="001B0F92">
            <w:pPr>
              <w:tabs>
                <w:tab w:val="left" w:pos="1200"/>
              </w:tabs>
              <w:rPr>
                <w:rFonts w:asciiTheme="majorHAnsi" w:hAnsiTheme="majorHAnsi"/>
                <w:sz w:val="20"/>
                <w:szCs w:val="20"/>
              </w:rPr>
            </w:pPr>
            <w:r>
              <w:rPr>
                <w:rFonts w:asciiTheme="majorHAnsi" w:hAnsiTheme="majorHAnsi"/>
                <w:sz w:val="20"/>
                <w:szCs w:val="20"/>
              </w:rPr>
              <w:t>Tuesday, 1/27</w:t>
            </w:r>
          </w:p>
        </w:tc>
        <w:tc>
          <w:tcPr>
            <w:tcW w:w="1620" w:type="dxa"/>
            <w:tcBorders>
              <w:bottom w:val="single" w:sz="4" w:space="0" w:color="auto"/>
            </w:tcBorders>
            <w:shd w:val="clear" w:color="auto" w:fill="auto"/>
          </w:tcPr>
          <w:p w14:paraId="59AAB720" w14:textId="77777777" w:rsidR="00114A84" w:rsidRPr="00D753AC" w:rsidRDefault="00114A84" w:rsidP="001B0F92">
            <w:pPr>
              <w:tabs>
                <w:tab w:val="left" w:pos="1200"/>
              </w:tabs>
              <w:rPr>
                <w:rFonts w:asciiTheme="majorHAnsi" w:hAnsiTheme="majorHAnsi"/>
                <w:sz w:val="20"/>
                <w:szCs w:val="20"/>
              </w:rPr>
            </w:pPr>
          </w:p>
        </w:tc>
        <w:tc>
          <w:tcPr>
            <w:tcW w:w="2250" w:type="dxa"/>
            <w:tcBorders>
              <w:bottom w:val="single" w:sz="4" w:space="0" w:color="auto"/>
            </w:tcBorders>
            <w:shd w:val="clear" w:color="auto" w:fill="auto"/>
          </w:tcPr>
          <w:p w14:paraId="05403034" w14:textId="77777777" w:rsidR="00114A84" w:rsidRPr="00D753AC" w:rsidRDefault="00114A84" w:rsidP="001B0F92">
            <w:pPr>
              <w:tabs>
                <w:tab w:val="left" w:pos="1200"/>
              </w:tabs>
              <w:rPr>
                <w:rFonts w:asciiTheme="majorHAnsi" w:hAnsiTheme="majorHAnsi"/>
                <w:sz w:val="20"/>
                <w:szCs w:val="20"/>
              </w:rPr>
            </w:pPr>
          </w:p>
        </w:tc>
        <w:tc>
          <w:tcPr>
            <w:tcW w:w="5220" w:type="dxa"/>
            <w:tcBorders>
              <w:bottom w:val="single" w:sz="4" w:space="0" w:color="auto"/>
            </w:tcBorders>
            <w:shd w:val="clear" w:color="auto" w:fill="auto"/>
          </w:tcPr>
          <w:p w14:paraId="359B7AD9" w14:textId="77777777" w:rsidR="00114A84" w:rsidRPr="009A01CB" w:rsidRDefault="00114A84" w:rsidP="00114A84">
            <w:pPr>
              <w:widowControl w:val="0"/>
              <w:autoSpaceDE w:val="0"/>
              <w:autoSpaceDN w:val="0"/>
              <w:adjustRightInd w:val="0"/>
              <w:rPr>
                <w:rFonts w:asciiTheme="majorHAnsi" w:hAnsiTheme="majorHAnsi" w:cs="Arial"/>
                <w:color w:val="000000"/>
                <w:sz w:val="20"/>
                <w:szCs w:val="20"/>
              </w:rPr>
            </w:pPr>
            <w:r w:rsidRPr="009A01CB">
              <w:rPr>
                <w:rFonts w:asciiTheme="majorHAnsi" w:hAnsiTheme="majorHAnsi" w:cs="Arial"/>
                <w:color w:val="000000"/>
                <w:sz w:val="20"/>
                <w:szCs w:val="20"/>
              </w:rPr>
              <w:t xml:space="preserve">2. Evaluate image registration issues. </w:t>
            </w:r>
          </w:p>
          <w:p w14:paraId="0A85EBBF" w14:textId="77777777" w:rsidR="00114A84" w:rsidRPr="00D753AC" w:rsidRDefault="00114A84" w:rsidP="001B0F92">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4EB1C259" w14:textId="28C4B9BD"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3</w:t>
            </w:r>
            <w:r w:rsidRPr="009A01CB">
              <w:rPr>
                <w:rFonts w:asciiTheme="majorHAnsi" w:hAnsiTheme="majorHAnsi"/>
                <w:sz w:val="20"/>
                <w:szCs w:val="20"/>
              </w:rPr>
              <w:t>.ACCT-GDP-3</w:t>
            </w:r>
            <w:r>
              <w:rPr>
                <w:rFonts w:asciiTheme="majorHAnsi" w:hAnsiTheme="majorHAnsi"/>
                <w:sz w:val="20"/>
                <w:szCs w:val="20"/>
              </w:rPr>
              <w:t>.b</w:t>
            </w:r>
          </w:p>
        </w:tc>
      </w:tr>
      <w:tr w:rsidR="00114A84" w:rsidRPr="00D753AC" w14:paraId="604147E6" w14:textId="77777777" w:rsidTr="003A2161">
        <w:tc>
          <w:tcPr>
            <w:tcW w:w="1278" w:type="dxa"/>
            <w:vMerge/>
            <w:shd w:val="clear" w:color="auto" w:fill="auto"/>
          </w:tcPr>
          <w:p w14:paraId="61F22229" w14:textId="77777777" w:rsidR="00114A84" w:rsidRDefault="00114A84" w:rsidP="001B0F92">
            <w:pPr>
              <w:tabs>
                <w:tab w:val="left" w:pos="1200"/>
              </w:tabs>
              <w:rPr>
                <w:rFonts w:asciiTheme="majorHAnsi" w:hAnsiTheme="majorHAnsi"/>
                <w:sz w:val="20"/>
                <w:szCs w:val="20"/>
              </w:rPr>
            </w:pPr>
          </w:p>
        </w:tc>
        <w:tc>
          <w:tcPr>
            <w:tcW w:w="1800" w:type="dxa"/>
            <w:tcBorders>
              <w:bottom w:val="single" w:sz="4" w:space="0" w:color="auto"/>
            </w:tcBorders>
            <w:shd w:val="clear" w:color="auto" w:fill="99CCFF"/>
          </w:tcPr>
          <w:p w14:paraId="64BFAC0A" w14:textId="77777777" w:rsidR="00114A84" w:rsidRDefault="00114A84" w:rsidP="001B0F92">
            <w:pPr>
              <w:tabs>
                <w:tab w:val="left" w:pos="1200"/>
              </w:tabs>
              <w:rPr>
                <w:rFonts w:asciiTheme="majorHAnsi" w:hAnsiTheme="majorHAnsi"/>
                <w:sz w:val="20"/>
                <w:szCs w:val="20"/>
              </w:rPr>
            </w:pPr>
            <w:r>
              <w:rPr>
                <w:rFonts w:asciiTheme="majorHAnsi" w:hAnsiTheme="majorHAnsi"/>
                <w:sz w:val="20"/>
                <w:szCs w:val="20"/>
              </w:rPr>
              <w:t>Wednesday, 1/28</w:t>
            </w:r>
          </w:p>
          <w:p w14:paraId="52803214" w14:textId="77777777" w:rsidR="00114A84" w:rsidRDefault="00114A84" w:rsidP="001B0F92">
            <w:pPr>
              <w:tabs>
                <w:tab w:val="left" w:pos="1200"/>
              </w:tabs>
              <w:rPr>
                <w:rFonts w:asciiTheme="majorHAnsi" w:hAnsiTheme="majorHAnsi"/>
                <w:sz w:val="20"/>
                <w:szCs w:val="20"/>
              </w:rPr>
            </w:pPr>
            <w:r>
              <w:rPr>
                <w:rFonts w:asciiTheme="majorHAnsi" w:hAnsiTheme="majorHAnsi"/>
                <w:sz w:val="20"/>
                <w:szCs w:val="20"/>
              </w:rPr>
              <w:t>Performance Essay</w:t>
            </w:r>
          </w:p>
          <w:p w14:paraId="1B0E1670" w14:textId="77777777" w:rsidR="00114A84" w:rsidRDefault="00114A84" w:rsidP="001B0F92">
            <w:pPr>
              <w:tabs>
                <w:tab w:val="left" w:pos="1200"/>
              </w:tabs>
              <w:rPr>
                <w:rFonts w:asciiTheme="majorHAnsi" w:hAnsiTheme="majorHAnsi"/>
                <w:sz w:val="20"/>
                <w:szCs w:val="20"/>
              </w:rPr>
            </w:pPr>
            <w:r>
              <w:rPr>
                <w:rFonts w:asciiTheme="majorHAnsi" w:hAnsiTheme="majorHAnsi"/>
                <w:sz w:val="20"/>
                <w:szCs w:val="20"/>
              </w:rPr>
              <w:t>English</w:t>
            </w:r>
          </w:p>
          <w:p w14:paraId="21155BF5" w14:textId="673BA3DD" w:rsidR="00114A84" w:rsidRDefault="00114A84" w:rsidP="001B0F92">
            <w:pPr>
              <w:tabs>
                <w:tab w:val="left" w:pos="1200"/>
              </w:tabs>
              <w:rPr>
                <w:rFonts w:asciiTheme="majorHAnsi" w:hAnsiTheme="majorHAnsi"/>
                <w:sz w:val="20"/>
                <w:szCs w:val="20"/>
              </w:rPr>
            </w:pPr>
            <w:r>
              <w:rPr>
                <w:rFonts w:asciiTheme="majorHAnsi" w:hAnsiTheme="majorHAnsi"/>
                <w:sz w:val="20"/>
                <w:szCs w:val="20"/>
              </w:rPr>
              <w:t>Fine Arts</w:t>
            </w:r>
          </w:p>
        </w:tc>
        <w:tc>
          <w:tcPr>
            <w:tcW w:w="1620" w:type="dxa"/>
            <w:tcBorders>
              <w:bottom w:val="single" w:sz="4" w:space="0" w:color="auto"/>
            </w:tcBorders>
            <w:shd w:val="clear" w:color="auto" w:fill="99CCFF"/>
          </w:tcPr>
          <w:p w14:paraId="4B759068" w14:textId="77777777" w:rsidR="00114A84" w:rsidRPr="00D753AC" w:rsidRDefault="00114A84" w:rsidP="001B0F92">
            <w:pPr>
              <w:tabs>
                <w:tab w:val="left" w:pos="1200"/>
              </w:tabs>
              <w:rPr>
                <w:rFonts w:asciiTheme="majorHAnsi" w:hAnsiTheme="majorHAnsi"/>
                <w:sz w:val="20"/>
                <w:szCs w:val="20"/>
              </w:rPr>
            </w:pPr>
          </w:p>
        </w:tc>
        <w:tc>
          <w:tcPr>
            <w:tcW w:w="2250" w:type="dxa"/>
            <w:tcBorders>
              <w:bottom w:val="single" w:sz="4" w:space="0" w:color="auto"/>
            </w:tcBorders>
            <w:shd w:val="clear" w:color="auto" w:fill="99CCFF"/>
          </w:tcPr>
          <w:p w14:paraId="7831CDC7" w14:textId="77777777" w:rsidR="00114A84" w:rsidRPr="00D753AC" w:rsidRDefault="00114A84" w:rsidP="001B0F92">
            <w:pPr>
              <w:tabs>
                <w:tab w:val="left" w:pos="1200"/>
              </w:tabs>
              <w:rPr>
                <w:rFonts w:asciiTheme="majorHAnsi" w:hAnsiTheme="majorHAnsi"/>
                <w:sz w:val="20"/>
                <w:szCs w:val="20"/>
              </w:rPr>
            </w:pPr>
          </w:p>
        </w:tc>
        <w:tc>
          <w:tcPr>
            <w:tcW w:w="5220" w:type="dxa"/>
            <w:tcBorders>
              <w:bottom w:val="single" w:sz="4" w:space="0" w:color="auto"/>
            </w:tcBorders>
            <w:shd w:val="clear" w:color="auto" w:fill="99CCFF"/>
          </w:tcPr>
          <w:p w14:paraId="29B04FFE" w14:textId="18AE8105" w:rsidR="00114A84" w:rsidRPr="00D753AC" w:rsidRDefault="00114A84" w:rsidP="001B0F92">
            <w:pPr>
              <w:tabs>
                <w:tab w:val="left" w:pos="1200"/>
              </w:tabs>
              <w:rPr>
                <w:rFonts w:asciiTheme="majorHAnsi" w:hAnsiTheme="majorHAnsi"/>
                <w:sz w:val="20"/>
                <w:szCs w:val="20"/>
              </w:rPr>
            </w:pPr>
            <w:r w:rsidRPr="009A01CB">
              <w:rPr>
                <w:rFonts w:asciiTheme="majorHAnsi" w:hAnsiTheme="majorHAnsi" w:cs="Arial"/>
                <w:color w:val="000000"/>
                <w:sz w:val="20"/>
                <w:szCs w:val="20"/>
              </w:rPr>
              <w:t>3.Design traps and spot color for production</w:t>
            </w:r>
          </w:p>
        </w:tc>
        <w:tc>
          <w:tcPr>
            <w:tcW w:w="1730" w:type="dxa"/>
            <w:tcBorders>
              <w:bottom w:val="single" w:sz="4" w:space="0" w:color="auto"/>
            </w:tcBorders>
            <w:shd w:val="clear" w:color="auto" w:fill="99CCFF"/>
          </w:tcPr>
          <w:p w14:paraId="79985FCD" w14:textId="77777777" w:rsidR="00114A84" w:rsidRPr="009A01CB" w:rsidRDefault="00114A84" w:rsidP="00114A84">
            <w:pPr>
              <w:tabs>
                <w:tab w:val="left" w:pos="1200"/>
              </w:tabs>
              <w:rPr>
                <w:rFonts w:asciiTheme="majorHAnsi" w:hAnsiTheme="majorHAnsi"/>
                <w:sz w:val="20"/>
                <w:szCs w:val="20"/>
              </w:rPr>
            </w:pPr>
            <w:r>
              <w:rPr>
                <w:rFonts w:asciiTheme="majorHAnsi" w:hAnsiTheme="majorHAnsi"/>
                <w:sz w:val="20"/>
                <w:szCs w:val="20"/>
              </w:rPr>
              <w:t>3</w:t>
            </w:r>
            <w:r w:rsidRPr="009A01CB">
              <w:rPr>
                <w:rFonts w:asciiTheme="majorHAnsi" w:hAnsiTheme="majorHAnsi"/>
                <w:sz w:val="20"/>
                <w:szCs w:val="20"/>
              </w:rPr>
              <w:t>.ACCT-GDP-3</w:t>
            </w:r>
            <w:r>
              <w:rPr>
                <w:rFonts w:asciiTheme="majorHAnsi" w:hAnsiTheme="majorHAnsi"/>
                <w:sz w:val="20"/>
                <w:szCs w:val="20"/>
              </w:rPr>
              <w:t>.c</w:t>
            </w:r>
          </w:p>
          <w:p w14:paraId="6BF9911F" w14:textId="77777777" w:rsidR="00114A84" w:rsidRPr="00D753AC" w:rsidRDefault="00114A84" w:rsidP="001B0F92">
            <w:pPr>
              <w:tabs>
                <w:tab w:val="left" w:pos="1200"/>
              </w:tabs>
              <w:rPr>
                <w:rFonts w:asciiTheme="majorHAnsi" w:hAnsiTheme="majorHAnsi"/>
                <w:sz w:val="20"/>
                <w:szCs w:val="20"/>
              </w:rPr>
            </w:pPr>
          </w:p>
        </w:tc>
      </w:tr>
      <w:tr w:rsidR="00114A84" w:rsidRPr="00D753AC" w14:paraId="691926CA" w14:textId="77777777" w:rsidTr="003A2161">
        <w:tc>
          <w:tcPr>
            <w:tcW w:w="1278" w:type="dxa"/>
            <w:vMerge/>
            <w:shd w:val="clear" w:color="auto" w:fill="auto"/>
          </w:tcPr>
          <w:p w14:paraId="24D3AFA4" w14:textId="067F931E" w:rsidR="00114A84" w:rsidRDefault="00114A84" w:rsidP="001B0F92">
            <w:pPr>
              <w:tabs>
                <w:tab w:val="left" w:pos="1200"/>
              </w:tabs>
              <w:rPr>
                <w:rFonts w:asciiTheme="majorHAnsi" w:hAnsiTheme="majorHAnsi"/>
                <w:sz w:val="20"/>
                <w:szCs w:val="20"/>
              </w:rPr>
            </w:pPr>
          </w:p>
        </w:tc>
        <w:tc>
          <w:tcPr>
            <w:tcW w:w="1800" w:type="dxa"/>
            <w:shd w:val="clear" w:color="auto" w:fill="auto"/>
          </w:tcPr>
          <w:p w14:paraId="6805ED4F" w14:textId="68F8177C" w:rsidR="00114A84" w:rsidRDefault="00114A84" w:rsidP="001B0F92">
            <w:pPr>
              <w:tabs>
                <w:tab w:val="left" w:pos="1200"/>
              </w:tabs>
              <w:rPr>
                <w:rFonts w:asciiTheme="majorHAnsi" w:hAnsiTheme="majorHAnsi"/>
                <w:sz w:val="20"/>
                <w:szCs w:val="20"/>
              </w:rPr>
            </w:pPr>
            <w:r>
              <w:rPr>
                <w:rFonts w:asciiTheme="majorHAnsi" w:hAnsiTheme="majorHAnsi"/>
                <w:sz w:val="20"/>
                <w:szCs w:val="20"/>
              </w:rPr>
              <w:t>Thursday, 1/29</w:t>
            </w:r>
          </w:p>
        </w:tc>
        <w:tc>
          <w:tcPr>
            <w:tcW w:w="1620" w:type="dxa"/>
            <w:shd w:val="clear" w:color="auto" w:fill="auto"/>
          </w:tcPr>
          <w:p w14:paraId="466DDB85" w14:textId="77777777" w:rsidR="00114A84" w:rsidRPr="00D753AC" w:rsidRDefault="00114A84" w:rsidP="001B0F92">
            <w:pPr>
              <w:tabs>
                <w:tab w:val="left" w:pos="1200"/>
              </w:tabs>
              <w:rPr>
                <w:rFonts w:asciiTheme="majorHAnsi" w:hAnsiTheme="majorHAnsi"/>
                <w:sz w:val="20"/>
                <w:szCs w:val="20"/>
              </w:rPr>
            </w:pPr>
          </w:p>
        </w:tc>
        <w:tc>
          <w:tcPr>
            <w:tcW w:w="2250" w:type="dxa"/>
            <w:shd w:val="clear" w:color="auto" w:fill="auto"/>
          </w:tcPr>
          <w:p w14:paraId="7F8B65C3" w14:textId="77777777" w:rsidR="00114A84" w:rsidRPr="00D753AC" w:rsidRDefault="00114A84" w:rsidP="001B0F92">
            <w:pPr>
              <w:tabs>
                <w:tab w:val="left" w:pos="1200"/>
              </w:tabs>
              <w:rPr>
                <w:rFonts w:asciiTheme="majorHAnsi" w:hAnsiTheme="majorHAnsi"/>
                <w:sz w:val="20"/>
                <w:szCs w:val="20"/>
              </w:rPr>
            </w:pPr>
          </w:p>
        </w:tc>
        <w:tc>
          <w:tcPr>
            <w:tcW w:w="5220" w:type="dxa"/>
            <w:shd w:val="clear" w:color="auto" w:fill="auto"/>
          </w:tcPr>
          <w:p w14:paraId="21CBF1FD" w14:textId="13B37E86" w:rsidR="00114A84" w:rsidRPr="00D753AC" w:rsidRDefault="00114A84" w:rsidP="001B0F92">
            <w:pPr>
              <w:tabs>
                <w:tab w:val="left" w:pos="1200"/>
              </w:tabs>
              <w:rPr>
                <w:rFonts w:asciiTheme="majorHAnsi" w:hAnsiTheme="majorHAnsi"/>
                <w:sz w:val="20"/>
                <w:szCs w:val="20"/>
              </w:rPr>
            </w:pPr>
            <w:r w:rsidRPr="009A01CB">
              <w:rPr>
                <w:rFonts w:asciiTheme="majorHAnsi" w:hAnsiTheme="majorHAnsi" w:cs="Arial"/>
                <w:color w:val="000000"/>
                <w:sz w:val="20"/>
                <w:szCs w:val="20"/>
              </w:rPr>
              <w:t>4. Determine optimal screen tints for particular job and output needs</w:t>
            </w:r>
          </w:p>
        </w:tc>
        <w:tc>
          <w:tcPr>
            <w:tcW w:w="1730" w:type="dxa"/>
            <w:shd w:val="clear" w:color="auto" w:fill="auto"/>
          </w:tcPr>
          <w:p w14:paraId="280F2C09" w14:textId="680998DE"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4</w:t>
            </w:r>
            <w:r w:rsidRPr="009A01CB">
              <w:rPr>
                <w:rFonts w:asciiTheme="majorHAnsi" w:hAnsiTheme="majorHAnsi"/>
                <w:sz w:val="20"/>
                <w:szCs w:val="20"/>
              </w:rPr>
              <w:t>.ACCT-GDP-3.</w:t>
            </w:r>
            <w:r>
              <w:rPr>
                <w:rFonts w:asciiTheme="majorHAnsi" w:hAnsiTheme="majorHAnsi"/>
                <w:sz w:val="20"/>
                <w:szCs w:val="20"/>
              </w:rPr>
              <w:t>d</w:t>
            </w:r>
          </w:p>
        </w:tc>
      </w:tr>
      <w:tr w:rsidR="00114A84" w:rsidRPr="00D753AC" w14:paraId="3CBEB43D" w14:textId="77777777" w:rsidTr="003A2161">
        <w:tc>
          <w:tcPr>
            <w:tcW w:w="1278" w:type="dxa"/>
            <w:vMerge/>
            <w:shd w:val="clear" w:color="auto" w:fill="auto"/>
          </w:tcPr>
          <w:p w14:paraId="04F20534" w14:textId="77777777" w:rsidR="00114A84" w:rsidRDefault="00114A84" w:rsidP="001B0F92">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53BE4BFE" w14:textId="2847C790" w:rsidR="00114A84" w:rsidRDefault="00114A84" w:rsidP="001B0F92">
            <w:pPr>
              <w:tabs>
                <w:tab w:val="left" w:pos="1200"/>
              </w:tabs>
              <w:rPr>
                <w:rFonts w:asciiTheme="majorHAnsi" w:hAnsiTheme="majorHAnsi"/>
                <w:sz w:val="20"/>
                <w:szCs w:val="20"/>
              </w:rPr>
            </w:pPr>
            <w:r>
              <w:rPr>
                <w:rFonts w:asciiTheme="majorHAnsi" w:hAnsiTheme="majorHAnsi"/>
                <w:sz w:val="20"/>
                <w:szCs w:val="20"/>
              </w:rPr>
              <w:t>Friday, 1/30</w:t>
            </w:r>
          </w:p>
        </w:tc>
        <w:tc>
          <w:tcPr>
            <w:tcW w:w="1620" w:type="dxa"/>
            <w:tcBorders>
              <w:bottom w:val="single" w:sz="4" w:space="0" w:color="auto"/>
            </w:tcBorders>
            <w:shd w:val="clear" w:color="auto" w:fill="auto"/>
          </w:tcPr>
          <w:p w14:paraId="467640A4" w14:textId="13A1C03E"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Introduction to Graphic Applications</w:t>
            </w:r>
          </w:p>
        </w:tc>
        <w:tc>
          <w:tcPr>
            <w:tcW w:w="2250" w:type="dxa"/>
            <w:tcBorders>
              <w:bottom w:val="single" w:sz="4" w:space="0" w:color="auto"/>
            </w:tcBorders>
            <w:shd w:val="clear" w:color="auto" w:fill="auto"/>
          </w:tcPr>
          <w:p w14:paraId="419AA699" w14:textId="4D1B0380"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Students will learn basic concepts of the Illustator Application</w:t>
            </w:r>
          </w:p>
        </w:tc>
        <w:tc>
          <w:tcPr>
            <w:tcW w:w="5220" w:type="dxa"/>
            <w:tcBorders>
              <w:bottom w:val="single" w:sz="4" w:space="0" w:color="auto"/>
            </w:tcBorders>
            <w:shd w:val="clear" w:color="auto" w:fill="auto"/>
          </w:tcPr>
          <w:p w14:paraId="64F61F4F" w14:textId="0475D8A6" w:rsidR="00114A84" w:rsidRPr="00D753AC" w:rsidRDefault="00114A84" w:rsidP="001B0F92">
            <w:pPr>
              <w:tabs>
                <w:tab w:val="left" w:pos="1200"/>
              </w:tabs>
              <w:rPr>
                <w:rFonts w:asciiTheme="majorHAnsi" w:hAnsiTheme="majorHAnsi"/>
                <w:sz w:val="20"/>
                <w:szCs w:val="20"/>
              </w:rPr>
            </w:pPr>
            <w:r>
              <w:rPr>
                <w:rFonts w:asciiTheme="majorHAnsi" w:hAnsiTheme="majorHAnsi"/>
                <w:sz w:val="20"/>
                <w:szCs w:val="20"/>
              </w:rPr>
              <w:t>Illustrator – Against the Clock</w:t>
            </w:r>
          </w:p>
        </w:tc>
        <w:tc>
          <w:tcPr>
            <w:tcW w:w="1730" w:type="dxa"/>
            <w:tcBorders>
              <w:bottom w:val="single" w:sz="4" w:space="0" w:color="auto"/>
            </w:tcBorders>
            <w:shd w:val="clear" w:color="auto" w:fill="auto"/>
          </w:tcPr>
          <w:p w14:paraId="511C10D6" w14:textId="36D93480" w:rsidR="00114A84" w:rsidRPr="00D753AC" w:rsidRDefault="00114A84" w:rsidP="0053604E">
            <w:pPr>
              <w:tabs>
                <w:tab w:val="left" w:pos="1200"/>
              </w:tabs>
              <w:rPr>
                <w:rFonts w:asciiTheme="majorHAnsi" w:hAnsiTheme="majorHAnsi"/>
                <w:sz w:val="20"/>
                <w:szCs w:val="20"/>
              </w:rPr>
            </w:pPr>
            <w:r>
              <w:rPr>
                <w:rFonts w:asciiTheme="majorHAnsi" w:hAnsiTheme="majorHAnsi"/>
                <w:sz w:val="20"/>
                <w:szCs w:val="20"/>
              </w:rPr>
              <w:t>4</w:t>
            </w:r>
            <w:r w:rsidRPr="009A01CB">
              <w:rPr>
                <w:rFonts w:asciiTheme="majorHAnsi" w:hAnsiTheme="majorHAnsi"/>
                <w:sz w:val="20"/>
                <w:szCs w:val="20"/>
              </w:rPr>
              <w:t>.</w:t>
            </w:r>
            <w:r w:rsidR="0053604E">
              <w:rPr>
                <w:rFonts w:asciiTheme="majorHAnsi" w:hAnsiTheme="majorHAnsi"/>
                <w:sz w:val="20"/>
                <w:szCs w:val="20"/>
              </w:rPr>
              <w:t>AAVTC</w:t>
            </w:r>
            <w:r w:rsidRPr="009A01CB">
              <w:rPr>
                <w:rFonts w:asciiTheme="majorHAnsi" w:hAnsiTheme="majorHAnsi"/>
                <w:sz w:val="20"/>
                <w:szCs w:val="20"/>
              </w:rPr>
              <w:t>CT-GDP-</w:t>
            </w:r>
            <w:r w:rsidR="0053604E">
              <w:rPr>
                <w:rFonts w:asciiTheme="majorHAnsi" w:hAnsiTheme="majorHAnsi"/>
                <w:sz w:val="20"/>
                <w:szCs w:val="20"/>
              </w:rPr>
              <w:t>10</w:t>
            </w:r>
          </w:p>
        </w:tc>
      </w:tr>
    </w:tbl>
    <w:p w14:paraId="6306083A" w14:textId="77777777" w:rsidR="001B0F92" w:rsidRDefault="001B0F92" w:rsidP="001B0F92">
      <w:pPr>
        <w:tabs>
          <w:tab w:val="left" w:pos="1200"/>
        </w:tabs>
      </w:pPr>
    </w:p>
    <w:p w14:paraId="3B197E36" w14:textId="5C0B9FB4" w:rsidR="001B0F92" w:rsidRDefault="001B0F92">
      <w:r>
        <w:br w:type="page"/>
      </w:r>
    </w:p>
    <w:tbl>
      <w:tblPr>
        <w:tblStyle w:val="TableGrid"/>
        <w:tblW w:w="13898" w:type="dxa"/>
        <w:tblLayout w:type="fixed"/>
        <w:tblLook w:val="04A0" w:firstRow="1" w:lastRow="0" w:firstColumn="1" w:lastColumn="0" w:noHBand="0" w:noVBand="1"/>
      </w:tblPr>
      <w:tblGrid>
        <w:gridCol w:w="1188"/>
        <w:gridCol w:w="1800"/>
        <w:gridCol w:w="1710"/>
        <w:gridCol w:w="10"/>
        <w:gridCol w:w="2240"/>
        <w:gridCol w:w="5220"/>
        <w:gridCol w:w="1730"/>
      </w:tblGrid>
      <w:tr w:rsidR="001B0F92" w:rsidRPr="00D753AC" w14:paraId="45810D6F" w14:textId="77777777" w:rsidTr="00B71635">
        <w:tc>
          <w:tcPr>
            <w:tcW w:w="1188" w:type="dxa"/>
            <w:tcBorders>
              <w:bottom w:val="single" w:sz="4" w:space="0" w:color="auto"/>
            </w:tcBorders>
            <w:shd w:val="clear" w:color="auto" w:fill="00FF00"/>
            <w:vAlign w:val="center"/>
          </w:tcPr>
          <w:p w14:paraId="1C081482"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7D077B3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230FE652"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3403A7BD"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0B46D03C"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36AF47B8"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7D5F20FA"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53604E" w:rsidRPr="00D753AC" w14:paraId="345F2E1A" w14:textId="0E814895" w:rsidTr="00B71635">
        <w:tc>
          <w:tcPr>
            <w:tcW w:w="1188" w:type="dxa"/>
            <w:vMerge w:val="restart"/>
            <w:shd w:val="clear" w:color="auto" w:fill="auto"/>
          </w:tcPr>
          <w:p w14:paraId="681232D0" w14:textId="77777777" w:rsidR="0053604E" w:rsidRDefault="0053604E" w:rsidP="001B0F92">
            <w:pPr>
              <w:tabs>
                <w:tab w:val="left" w:pos="1200"/>
              </w:tabs>
              <w:rPr>
                <w:rFonts w:asciiTheme="majorHAnsi" w:hAnsiTheme="majorHAnsi"/>
                <w:sz w:val="20"/>
                <w:szCs w:val="20"/>
              </w:rPr>
            </w:pPr>
            <w:r>
              <w:rPr>
                <w:rFonts w:asciiTheme="majorHAnsi" w:hAnsiTheme="majorHAnsi"/>
                <w:sz w:val="20"/>
                <w:szCs w:val="20"/>
              </w:rPr>
              <w:t>Week 5</w:t>
            </w:r>
          </w:p>
          <w:p w14:paraId="65AAE89B" w14:textId="10CCA5BC" w:rsidR="0053604E" w:rsidRDefault="0053604E" w:rsidP="001B0F92">
            <w:pPr>
              <w:tabs>
                <w:tab w:val="left" w:pos="1200"/>
              </w:tabs>
              <w:rPr>
                <w:rFonts w:asciiTheme="majorHAnsi" w:hAnsiTheme="majorHAnsi"/>
                <w:sz w:val="20"/>
                <w:szCs w:val="20"/>
              </w:rPr>
            </w:pPr>
          </w:p>
        </w:tc>
        <w:tc>
          <w:tcPr>
            <w:tcW w:w="1800" w:type="dxa"/>
            <w:shd w:val="clear" w:color="auto" w:fill="auto"/>
          </w:tcPr>
          <w:p w14:paraId="68AA783E" w14:textId="5CC5EEF7" w:rsidR="0053604E" w:rsidRDefault="0053604E" w:rsidP="001B0F92">
            <w:pPr>
              <w:tabs>
                <w:tab w:val="left" w:pos="1200"/>
              </w:tabs>
              <w:rPr>
                <w:rFonts w:asciiTheme="majorHAnsi" w:hAnsiTheme="majorHAnsi"/>
                <w:sz w:val="20"/>
                <w:szCs w:val="20"/>
              </w:rPr>
            </w:pPr>
            <w:r>
              <w:rPr>
                <w:rFonts w:asciiTheme="majorHAnsi" w:hAnsiTheme="majorHAnsi"/>
                <w:sz w:val="20"/>
                <w:szCs w:val="20"/>
              </w:rPr>
              <w:t>Monday, 2/2</w:t>
            </w:r>
          </w:p>
        </w:tc>
        <w:tc>
          <w:tcPr>
            <w:tcW w:w="1720" w:type="dxa"/>
            <w:gridSpan w:val="2"/>
            <w:shd w:val="clear" w:color="auto" w:fill="auto"/>
          </w:tcPr>
          <w:p w14:paraId="7BD84F17" w14:textId="34636184" w:rsidR="0053604E" w:rsidRPr="00B363AD" w:rsidRDefault="0053604E" w:rsidP="001B0F92">
            <w:pPr>
              <w:tabs>
                <w:tab w:val="left" w:pos="1200"/>
              </w:tabs>
              <w:rPr>
                <w:rFonts w:asciiTheme="majorHAnsi" w:hAnsiTheme="majorHAnsi"/>
                <w:sz w:val="20"/>
                <w:szCs w:val="20"/>
              </w:rPr>
            </w:pPr>
            <w:r>
              <w:rPr>
                <w:rFonts w:asciiTheme="majorHAnsi" w:hAnsiTheme="majorHAnsi"/>
                <w:sz w:val="20"/>
                <w:szCs w:val="20"/>
              </w:rPr>
              <w:t xml:space="preserve">Examine the </w:t>
            </w:r>
            <w:r w:rsidRPr="002E2BDC">
              <w:rPr>
                <w:rFonts w:asciiTheme="majorHAnsi" w:hAnsiTheme="majorHAnsi"/>
                <w:sz w:val="20"/>
                <w:szCs w:val="20"/>
              </w:rPr>
              <w:t xml:space="preserve"> basic </w:t>
            </w:r>
            <w:r>
              <w:rPr>
                <w:rFonts w:asciiTheme="majorHAnsi" w:hAnsiTheme="majorHAnsi"/>
                <w:sz w:val="20"/>
                <w:szCs w:val="20"/>
              </w:rPr>
              <w:t xml:space="preserve">and fundamental </w:t>
            </w:r>
            <w:r w:rsidRPr="002E2BDC">
              <w:rPr>
                <w:rFonts w:asciiTheme="majorHAnsi" w:hAnsiTheme="majorHAnsi"/>
                <w:sz w:val="20"/>
                <w:szCs w:val="20"/>
              </w:rPr>
              <w:t>elements and principles of design.</w:t>
            </w:r>
          </w:p>
        </w:tc>
        <w:tc>
          <w:tcPr>
            <w:tcW w:w="2240" w:type="dxa"/>
            <w:shd w:val="clear" w:color="auto" w:fill="auto"/>
          </w:tcPr>
          <w:p w14:paraId="19B3C95C" w14:textId="63A0E0BD" w:rsidR="0053604E" w:rsidRPr="00B363AD" w:rsidRDefault="0053604E" w:rsidP="001B0F92">
            <w:pPr>
              <w:tabs>
                <w:tab w:val="left" w:pos="1200"/>
              </w:tabs>
              <w:rPr>
                <w:rFonts w:asciiTheme="majorHAnsi" w:hAnsiTheme="majorHAnsi"/>
                <w:sz w:val="20"/>
                <w:szCs w:val="20"/>
              </w:rPr>
            </w:pPr>
            <w:r w:rsidRPr="002E2BDC">
              <w:rPr>
                <w:rFonts w:asciiTheme="majorHAnsi" w:hAnsiTheme="majorHAnsi"/>
                <w:sz w:val="20"/>
                <w:szCs w:val="20"/>
              </w:rPr>
              <w:t>Students will understand and demonstrate the fundamental basic elements and principles of design.</w:t>
            </w:r>
          </w:p>
        </w:tc>
        <w:tc>
          <w:tcPr>
            <w:tcW w:w="5220" w:type="dxa"/>
            <w:shd w:val="clear" w:color="auto" w:fill="auto"/>
          </w:tcPr>
          <w:p w14:paraId="2DDAA00F" w14:textId="77777777" w:rsidR="0053604E" w:rsidRPr="006D34B3" w:rsidRDefault="0053604E" w:rsidP="007D737D">
            <w:pPr>
              <w:widowControl w:val="0"/>
              <w:autoSpaceDE w:val="0"/>
              <w:autoSpaceDN w:val="0"/>
              <w:adjustRightInd w:val="0"/>
              <w:rPr>
                <w:rFonts w:asciiTheme="majorHAnsi" w:hAnsiTheme="majorHAnsi" w:cs="Arial"/>
                <w:color w:val="000000"/>
                <w:sz w:val="20"/>
                <w:szCs w:val="20"/>
              </w:rPr>
            </w:pPr>
            <w:r w:rsidRPr="006D34B3">
              <w:rPr>
                <w:rFonts w:asciiTheme="majorHAnsi" w:hAnsiTheme="majorHAnsi" w:cs="Arial"/>
                <w:color w:val="000000"/>
                <w:sz w:val="20"/>
                <w:szCs w:val="20"/>
              </w:rPr>
              <w:t xml:space="preserve">1.Compare and contrast or critique professionally completed works. </w:t>
            </w:r>
          </w:p>
          <w:p w14:paraId="795C2893" w14:textId="77777777" w:rsidR="0053604E" w:rsidRPr="00B363AD" w:rsidRDefault="0053604E" w:rsidP="001B0F92">
            <w:pPr>
              <w:tabs>
                <w:tab w:val="left" w:pos="1200"/>
              </w:tabs>
              <w:rPr>
                <w:rFonts w:asciiTheme="majorHAnsi" w:hAnsiTheme="majorHAnsi"/>
                <w:sz w:val="20"/>
                <w:szCs w:val="20"/>
              </w:rPr>
            </w:pPr>
          </w:p>
        </w:tc>
        <w:tc>
          <w:tcPr>
            <w:tcW w:w="1730" w:type="dxa"/>
            <w:shd w:val="clear" w:color="auto" w:fill="auto"/>
          </w:tcPr>
          <w:p w14:paraId="10CA330E" w14:textId="373B1A6B" w:rsidR="0053604E" w:rsidRPr="00B363AD" w:rsidRDefault="0053604E" w:rsidP="001B0F92">
            <w:pPr>
              <w:tabs>
                <w:tab w:val="left" w:pos="1200"/>
              </w:tabs>
              <w:rPr>
                <w:rFonts w:asciiTheme="majorHAnsi" w:hAnsiTheme="majorHAnsi"/>
                <w:sz w:val="20"/>
                <w:szCs w:val="20"/>
              </w:rPr>
            </w:pPr>
            <w:r w:rsidRPr="002E2BDC">
              <w:rPr>
                <w:rFonts w:asciiTheme="majorHAnsi" w:hAnsiTheme="majorHAnsi"/>
                <w:sz w:val="20"/>
                <w:szCs w:val="20"/>
              </w:rPr>
              <w:t>ACCT-GDP-4</w:t>
            </w:r>
            <w:r>
              <w:rPr>
                <w:rFonts w:asciiTheme="majorHAnsi" w:hAnsiTheme="majorHAnsi"/>
                <w:sz w:val="20"/>
                <w:szCs w:val="20"/>
              </w:rPr>
              <w:t>.a</w:t>
            </w:r>
          </w:p>
        </w:tc>
      </w:tr>
      <w:tr w:rsidR="0053604E" w:rsidRPr="00D753AC" w14:paraId="18E53B88" w14:textId="1C39E133" w:rsidTr="00AA5656">
        <w:tc>
          <w:tcPr>
            <w:tcW w:w="1188" w:type="dxa"/>
            <w:vMerge/>
            <w:shd w:val="clear" w:color="auto" w:fill="auto"/>
          </w:tcPr>
          <w:p w14:paraId="427861F4" w14:textId="77777777" w:rsidR="0053604E" w:rsidRDefault="0053604E" w:rsidP="001B0F92">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1F52A48F" w14:textId="6CC73E3C" w:rsidR="0053604E" w:rsidRDefault="0053604E" w:rsidP="001B0F92">
            <w:pPr>
              <w:tabs>
                <w:tab w:val="left" w:pos="1200"/>
              </w:tabs>
              <w:rPr>
                <w:rFonts w:asciiTheme="majorHAnsi" w:hAnsiTheme="majorHAnsi"/>
                <w:sz w:val="20"/>
                <w:szCs w:val="20"/>
              </w:rPr>
            </w:pPr>
            <w:r>
              <w:rPr>
                <w:rFonts w:asciiTheme="majorHAnsi" w:hAnsiTheme="majorHAnsi"/>
                <w:sz w:val="20"/>
                <w:szCs w:val="20"/>
              </w:rPr>
              <w:t>Tuesday, 2/3</w:t>
            </w:r>
          </w:p>
        </w:tc>
        <w:tc>
          <w:tcPr>
            <w:tcW w:w="1720" w:type="dxa"/>
            <w:gridSpan w:val="2"/>
            <w:tcBorders>
              <w:bottom w:val="single" w:sz="4" w:space="0" w:color="auto"/>
            </w:tcBorders>
            <w:shd w:val="clear" w:color="auto" w:fill="auto"/>
          </w:tcPr>
          <w:p w14:paraId="2690B7BB" w14:textId="7480F3A2" w:rsidR="0053604E" w:rsidRPr="00D753AC" w:rsidRDefault="0053604E" w:rsidP="001B0F92">
            <w:pPr>
              <w:tabs>
                <w:tab w:val="left" w:pos="1200"/>
              </w:tabs>
              <w:rPr>
                <w:rFonts w:asciiTheme="majorHAnsi" w:hAnsiTheme="majorHAnsi"/>
                <w:sz w:val="20"/>
                <w:szCs w:val="20"/>
              </w:rPr>
            </w:pPr>
          </w:p>
        </w:tc>
        <w:tc>
          <w:tcPr>
            <w:tcW w:w="2240" w:type="dxa"/>
            <w:tcBorders>
              <w:bottom w:val="single" w:sz="4" w:space="0" w:color="auto"/>
            </w:tcBorders>
            <w:shd w:val="clear" w:color="auto" w:fill="auto"/>
          </w:tcPr>
          <w:p w14:paraId="45B16439" w14:textId="77777777" w:rsidR="0053604E" w:rsidRPr="00D753AC" w:rsidRDefault="0053604E" w:rsidP="001B0F92">
            <w:pPr>
              <w:tabs>
                <w:tab w:val="left" w:pos="1200"/>
              </w:tabs>
              <w:rPr>
                <w:rFonts w:asciiTheme="majorHAnsi" w:hAnsiTheme="majorHAnsi"/>
                <w:sz w:val="20"/>
                <w:szCs w:val="20"/>
              </w:rPr>
            </w:pPr>
          </w:p>
        </w:tc>
        <w:tc>
          <w:tcPr>
            <w:tcW w:w="5220" w:type="dxa"/>
            <w:tcBorders>
              <w:bottom w:val="single" w:sz="4" w:space="0" w:color="auto"/>
            </w:tcBorders>
            <w:shd w:val="clear" w:color="auto" w:fill="auto"/>
          </w:tcPr>
          <w:p w14:paraId="59AB7694" w14:textId="77777777" w:rsidR="0053604E" w:rsidRPr="006D34B3" w:rsidRDefault="0053604E" w:rsidP="007D737D">
            <w:pPr>
              <w:widowControl w:val="0"/>
              <w:autoSpaceDE w:val="0"/>
              <w:autoSpaceDN w:val="0"/>
              <w:adjustRightInd w:val="0"/>
              <w:rPr>
                <w:rFonts w:asciiTheme="majorHAnsi" w:hAnsiTheme="majorHAnsi" w:cs="Arial"/>
                <w:color w:val="000000"/>
                <w:sz w:val="20"/>
                <w:szCs w:val="20"/>
              </w:rPr>
            </w:pPr>
            <w:r w:rsidRPr="006D34B3">
              <w:rPr>
                <w:rFonts w:asciiTheme="majorHAnsi" w:hAnsiTheme="majorHAnsi" w:cs="Arial"/>
                <w:color w:val="000000"/>
                <w:sz w:val="20"/>
                <w:szCs w:val="20"/>
              </w:rPr>
              <w:t xml:space="preserve">2.Apply knowledge of design principles to new products </w:t>
            </w:r>
          </w:p>
          <w:p w14:paraId="4606F0CF" w14:textId="77777777" w:rsidR="0053604E" w:rsidRPr="00D753AC" w:rsidRDefault="0053604E" w:rsidP="001B0F92">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7381257C" w14:textId="21F10048" w:rsidR="0053604E" w:rsidRPr="00D753AC" w:rsidRDefault="0053604E" w:rsidP="001B0F92">
            <w:pPr>
              <w:tabs>
                <w:tab w:val="left" w:pos="1200"/>
              </w:tabs>
              <w:rPr>
                <w:rFonts w:asciiTheme="majorHAnsi" w:hAnsiTheme="majorHAnsi"/>
                <w:sz w:val="20"/>
                <w:szCs w:val="20"/>
              </w:rPr>
            </w:pPr>
            <w:r w:rsidRPr="002E2BDC">
              <w:rPr>
                <w:rFonts w:asciiTheme="majorHAnsi" w:hAnsiTheme="majorHAnsi"/>
                <w:sz w:val="20"/>
                <w:szCs w:val="20"/>
              </w:rPr>
              <w:t>ACCT-GDP-4</w:t>
            </w:r>
            <w:r>
              <w:rPr>
                <w:rFonts w:asciiTheme="majorHAnsi" w:hAnsiTheme="majorHAnsi"/>
                <w:sz w:val="20"/>
                <w:szCs w:val="20"/>
              </w:rPr>
              <w:t>.b</w:t>
            </w:r>
          </w:p>
        </w:tc>
      </w:tr>
      <w:tr w:rsidR="0053604E" w:rsidRPr="00D753AC" w14:paraId="003B0CB8" w14:textId="5D7142C0" w:rsidTr="00AA5656">
        <w:tc>
          <w:tcPr>
            <w:tcW w:w="1188" w:type="dxa"/>
            <w:vMerge/>
            <w:shd w:val="clear" w:color="auto" w:fill="auto"/>
          </w:tcPr>
          <w:p w14:paraId="2D298588" w14:textId="77777777" w:rsidR="0053604E" w:rsidRDefault="0053604E" w:rsidP="001B0F92">
            <w:pPr>
              <w:tabs>
                <w:tab w:val="left" w:pos="1200"/>
              </w:tabs>
              <w:rPr>
                <w:rFonts w:asciiTheme="majorHAnsi" w:hAnsiTheme="majorHAnsi"/>
                <w:sz w:val="20"/>
                <w:szCs w:val="20"/>
              </w:rPr>
            </w:pPr>
          </w:p>
        </w:tc>
        <w:tc>
          <w:tcPr>
            <w:tcW w:w="1800" w:type="dxa"/>
            <w:shd w:val="clear" w:color="auto" w:fill="auto"/>
          </w:tcPr>
          <w:p w14:paraId="2CF483EE" w14:textId="760A3770" w:rsidR="0053604E" w:rsidRDefault="0053604E" w:rsidP="001B0F92">
            <w:pPr>
              <w:tabs>
                <w:tab w:val="left" w:pos="1200"/>
              </w:tabs>
              <w:rPr>
                <w:rFonts w:asciiTheme="majorHAnsi" w:hAnsiTheme="majorHAnsi"/>
                <w:sz w:val="20"/>
                <w:szCs w:val="20"/>
              </w:rPr>
            </w:pPr>
            <w:r>
              <w:rPr>
                <w:rFonts w:asciiTheme="majorHAnsi" w:hAnsiTheme="majorHAnsi"/>
                <w:sz w:val="20"/>
                <w:szCs w:val="20"/>
              </w:rPr>
              <w:t>Wednesday, 2/4</w:t>
            </w:r>
          </w:p>
        </w:tc>
        <w:tc>
          <w:tcPr>
            <w:tcW w:w="1720" w:type="dxa"/>
            <w:gridSpan w:val="2"/>
            <w:shd w:val="clear" w:color="auto" w:fill="auto"/>
          </w:tcPr>
          <w:p w14:paraId="680AC52C" w14:textId="120F72EF" w:rsidR="0053604E" w:rsidRPr="00D753AC" w:rsidRDefault="0053604E" w:rsidP="001B0F92">
            <w:pPr>
              <w:tabs>
                <w:tab w:val="left" w:pos="1200"/>
              </w:tabs>
              <w:rPr>
                <w:rFonts w:asciiTheme="majorHAnsi" w:hAnsiTheme="majorHAnsi"/>
                <w:sz w:val="20"/>
                <w:szCs w:val="20"/>
              </w:rPr>
            </w:pPr>
          </w:p>
        </w:tc>
        <w:tc>
          <w:tcPr>
            <w:tcW w:w="2240" w:type="dxa"/>
            <w:shd w:val="clear" w:color="auto" w:fill="auto"/>
          </w:tcPr>
          <w:p w14:paraId="1258D320" w14:textId="77777777" w:rsidR="0053604E" w:rsidRPr="00D753AC" w:rsidRDefault="0053604E" w:rsidP="001B0F92">
            <w:pPr>
              <w:tabs>
                <w:tab w:val="left" w:pos="1200"/>
              </w:tabs>
              <w:rPr>
                <w:rFonts w:asciiTheme="majorHAnsi" w:hAnsiTheme="majorHAnsi"/>
                <w:sz w:val="20"/>
                <w:szCs w:val="20"/>
              </w:rPr>
            </w:pPr>
          </w:p>
        </w:tc>
        <w:tc>
          <w:tcPr>
            <w:tcW w:w="5220" w:type="dxa"/>
            <w:shd w:val="clear" w:color="auto" w:fill="auto"/>
          </w:tcPr>
          <w:p w14:paraId="0B5D4C97" w14:textId="77777777" w:rsidR="0053604E" w:rsidRPr="006D34B3" w:rsidRDefault="0053604E" w:rsidP="007D737D">
            <w:pPr>
              <w:widowControl w:val="0"/>
              <w:autoSpaceDE w:val="0"/>
              <w:autoSpaceDN w:val="0"/>
              <w:adjustRightInd w:val="0"/>
              <w:rPr>
                <w:rFonts w:asciiTheme="majorHAnsi" w:hAnsiTheme="majorHAnsi" w:cs="Arial"/>
                <w:color w:val="000000"/>
                <w:sz w:val="20"/>
                <w:szCs w:val="20"/>
              </w:rPr>
            </w:pPr>
            <w:r w:rsidRPr="006D34B3">
              <w:rPr>
                <w:rFonts w:asciiTheme="majorHAnsi" w:hAnsiTheme="majorHAnsi" w:cs="Arial"/>
                <w:color w:val="000000"/>
                <w:sz w:val="20"/>
                <w:szCs w:val="20"/>
              </w:rPr>
              <w:t xml:space="preserve">3.List basic elements and principles of design terminology </w:t>
            </w:r>
          </w:p>
          <w:p w14:paraId="25A326E4" w14:textId="77777777" w:rsidR="0053604E" w:rsidRPr="00D753AC" w:rsidRDefault="0053604E" w:rsidP="001B0F92">
            <w:pPr>
              <w:tabs>
                <w:tab w:val="left" w:pos="1200"/>
              </w:tabs>
              <w:rPr>
                <w:rFonts w:asciiTheme="majorHAnsi" w:hAnsiTheme="majorHAnsi"/>
                <w:sz w:val="20"/>
                <w:szCs w:val="20"/>
              </w:rPr>
            </w:pPr>
          </w:p>
        </w:tc>
        <w:tc>
          <w:tcPr>
            <w:tcW w:w="1730" w:type="dxa"/>
            <w:shd w:val="clear" w:color="auto" w:fill="auto"/>
          </w:tcPr>
          <w:p w14:paraId="5D1AB60F" w14:textId="155002EB" w:rsidR="0053604E" w:rsidRPr="00D753AC" w:rsidRDefault="0053604E" w:rsidP="001B0F92">
            <w:pPr>
              <w:tabs>
                <w:tab w:val="left" w:pos="1200"/>
              </w:tabs>
              <w:rPr>
                <w:rFonts w:asciiTheme="majorHAnsi" w:hAnsiTheme="majorHAnsi"/>
                <w:sz w:val="20"/>
                <w:szCs w:val="20"/>
              </w:rPr>
            </w:pPr>
            <w:r w:rsidRPr="002E2BDC">
              <w:rPr>
                <w:rFonts w:asciiTheme="majorHAnsi" w:hAnsiTheme="majorHAnsi"/>
                <w:sz w:val="20"/>
                <w:szCs w:val="20"/>
              </w:rPr>
              <w:t>ACCT-GDP-4</w:t>
            </w:r>
            <w:r>
              <w:rPr>
                <w:rFonts w:asciiTheme="majorHAnsi" w:hAnsiTheme="majorHAnsi"/>
                <w:sz w:val="20"/>
                <w:szCs w:val="20"/>
              </w:rPr>
              <w:t>.c</w:t>
            </w:r>
          </w:p>
        </w:tc>
      </w:tr>
      <w:tr w:rsidR="0053604E" w:rsidRPr="00D753AC" w14:paraId="7C7E0DC7" w14:textId="4B345A3F" w:rsidTr="00B71635">
        <w:tc>
          <w:tcPr>
            <w:tcW w:w="1188" w:type="dxa"/>
            <w:vMerge/>
            <w:shd w:val="clear" w:color="auto" w:fill="auto"/>
          </w:tcPr>
          <w:p w14:paraId="74639940" w14:textId="4F2C5E27" w:rsidR="0053604E" w:rsidRDefault="0053604E" w:rsidP="001B0F92">
            <w:pPr>
              <w:tabs>
                <w:tab w:val="left" w:pos="1200"/>
              </w:tabs>
              <w:rPr>
                <w:rFonts w:asciiTheme="majorHAnsi" w:hAnsiTheme="majorHAnsi"/>
                <w:sz w:val="20"/>
                <w:szCs w:val="20"/>
              </w:rPr>
            </w:pPr>
          </w:p>
        </w:tc>
        <w:tc>
          <w:tcPr>
            <w:tcW w:w="1800" w:type="dxa"/>
            <w:shd w:val="clear" w:color="auto" w:fill="auto"/>
          </w:tcPr>
          <w:p w14:paraId="2BFB251D" w14:textId="51BF3960" w:rsidR="0053604E" w:rsidRDefault="0053604E" w:rsidP="001B0F92">
            <w:pPr>
              <w:tabs>
                <w:tab w:val="left" w:pos="1200"/>
              </w:tabs>
              <w:rPr>
                <w:rFonts w:asciiTheme="majorHAnsi" w:hAnsiTheme="majorHAnsi"/>
                <w:sz w:val="20"/>
                <w:szCs w:val="20"/>
              </w:rPr>
            </w:pPr>
            <w:r>
              <w:rPr>
                <w:rFonts w:asciiTheme="majorHAnsi" w:hAnsiTheme="majorHAnsi"/>
                <w:sz w:val="20"/>
                <w:szCs w:val="20"/>
              </w:rPr>
              <w:t>Thursday, 2/5</w:t>
            </w:r>
          </w:p>
        </w:tc>
        <w:tc>
          <w:tcPr>
            <w:tcW w:w="1720" w:type="dxa"/>
            <w:gridSpan w:val="2"/>
            <w:shd w:val="clear" w:color="auto" w:fill="auto"/>
          </w:tcPr>
          <w:p w14:paraId="32BC4A60" w14:textId="75B8EFA5" w:rsidR="0053604E" w:rsidRPr="00D753AC" w:rsidRDefault="0053604E" w:rsidP="001B0F92">
            <w:pPr>
              <w:tabs>
                <w:tab w:val="left" w:pos="1200"/>
              </w:tabs>
              <w:rPr>
                <w:rFonts w:asciiTheme="majorHAnsi" w:hAnsiTheme="majorHAnsi"/>
                <w:sz w:val="20"/>
                <w:szCs w:val="20"/>
              </w:rPr>
            </w:pPr>
          </w:p>
        </w:tc>
        <w:tc>
          <w:tcPr>
            <w:tcW w:w="2240" w:type="dxa"/>
            <w:shd w:val="clear" w:color="auto" w:fill="auto"/>
          </w:tcPr>
          <w:p w14:paraId="25D3DB96" w14:textId="77777777" w:rsidR="0053604E" w:rsidRPr="00D753AC" w:rsidRDefault="0053604E" w:rsidP="001B0F92">
            <w:pPr>
              <w:tabs>
                <w:tab w:val="left" w:pos="1200"/>
              </w:tabs>
              <w:rPr>
                <w:rFonts w:asciiTheme="majorHAnsi" w:hAnsiTheme="majorHAnsi"/>
                <w:sz w:val="20"/>
                <w:szCs w:val="20"/>
              </w:rPr>
            </w:pPr>
          </w:p>
        </w:tc>
        <w:tc>
          <w:tcPr>
            <w:tcW w:w="5220" w:type="dxa"/>
            <w:shd w:val="clear" w:color="auto" w:fill="auto"/>
          </w:tcPr>
          <w:p w14:paraId="332A0921" w14:textId="77777777" w:rsidR="0053604E" w:rsidRPr="006D34B3" w:rsidRDefault="0053604E" w:rsidP="007D737D">
            <w:pPr>
              <w:widowControl w:val="0"/>
              <w:autoSpaceDE w:val="0"/>
              <w:autoSpaceDN w:val="0"/>
              <w:adjustRightInd w:val="0"/>
              <w:rPr>
                <w:rFonts w:asciiTheme="majorHAnsi" w:hAnsiTheme="majorHAnsi" w:cs="Arial"/>
                <w:color w:val="000000"/>
                <w:sz w:val="20"/>
                <w:szCs w:val="20"/>
              </w:rPr>
            </w:pPr>
            <w:r w:rsidRPr="006D34B3">
              <w:rPr>
                <w:rFonts w:asciiTheme="majorHAnsi" w:hAnsiTheme="majorHAnsi" w:cs="Arial"/>
                <w:color w:val="000000"/>
                <w:sz w:val="20"/>
                <w:szCs w:val="20"/>
              </w:rPr>
              <w:t xml:space="preserve">3.List basic elements and principles of design terminology </w:t>
            </w:r>
          </w:p>
          <w:p w14:paraId="794497B5" w14:textId="77777777" w:rsidR="0053604E" w:rsidRPr="00D753AC" w:rsidRDefault="0053604E" w:rsidP="001B0F92">
            <w:pPr>
              <w:tabs>
                <w:tab w:val="left" w:pos="1200"/>
              </w:tabs>
              <w:rPr>
                <w:rFonts w:asciiTheme="majorHAnsi" w:hAnsiTheme="majorHAnsi"/>
                <w:sz w:val="20"/>
                <w:szCs w:val="20"/>
              </w:rPr>
            </w:pPr>
          </w:p>
        </w:tc>
        <w:tc>
          <w:tcPr>
            <w:tcW w:w="1730" w:type="dxa"/>
            <w:shd w:val="clear" w:color="auto" w:fill="auto"/>
          </w:tcPr>
          <w:p w14:paraId="3276FE27" w14:textId="6EAD1578" w:rsidR="0053604E" w:rsidRPr="00D753AC" w:rsidRDefault="0053604E" w:rsidP="001B0F92">
            <w:pPr>
              <w:tabs>
                <w:tab w:val="left" w:pos="1200"/>
              </w:tabs>
              <w:rPr>
                <w:rFonts w:asciiTheme="majorHAnsi" w:hAnsiTheme="majorHAnsi"/>
                <w:sz w:val="20"/>
                <w:szCs w:val="20"/>
              </w:rPr>
            </w:pPr>
            <w:r w:rsidRPr="002E2BDC">
              <w:rPr>
                <w:rFonts w:asciiTheme="majorHAnsi" w:hAnsiTheme="majorHAnsi"/>
                <w:sz w:val="20"/>
                <w:szCs w:val="20"/>
              </w:rPr>
              <w:t>ACCT-GDP-4</w:t>
            </w:r>
            <w:r>
              <w:rPr>
                <w:rFonts w:asciiTheme="majorHAnsi" w:hAnsiTheme="majorHAnsi"/>
                <w:sz w:val="20"/>
                <w:szCs w:val="20"/>
              </w:rPr>
              <w:t>.c</w:t>
            </w:r>
          </w:p>
        </w:tc>
      </w:tr>
      <w:tr w:rsidR="0053604E" w:rsidRPr="00D753AC" w14:paraId="626C99CC" w14:textId="77777777" w:rsidTr="00B71635">
        <w:tc>
          <w:tcPr>
            <w:tcW w:w="1188" w:type="dxa"/>
            <w:vMerge/>
            <w:shd w:val="clear" w:color="auto" w:fill="auto"/>
          </w:tcPr>
          <w:p w14:paraId="0AE38162" w14:textId="77777777" w:rsidR="0053604E" w:rsidRDefault="0053604E" w:rsidP="001B0F92">
            <w:pPr>
              <w:tabs>
                <w:tab w:val="left" w:pos="1200"/>
              </w:tabs>
              <w:rPr>
                <w:rFonts w:asciiTheme="majorHAnsi" w:hAnsiTheme="majorHAnsi"/>
                <w:sz w:val="20"/>
                <w:szCs w:val="20"/>
              </w:rPr>
            </w:pPr>
          </w:p>
        </w:tc>
        <w:tc>
          <w:tcPr>
            <w:tcW w:w="1800" w:type="dxa"/>
            <w:shd w:val="clear" w:color="auto" w:fill="auto"/>
          </w:tcPr>
          <w:p w14:paraId="54E74A44" w14:textId="615BF497" w:rsidR="0053604E" w:rsidRDefault="0053604E" w:rsidP="001B0F92">
            <w:pPr>
              <w:tabs>
                <w:tab w:val="left" w:pos="1200"/>
              </w:tabs>
              <w:rPr>
                <w:rFonts w:asciiTheme="majorHAnsi" w:hAnsiTheme="majorHAnsi"/>
                <w:sz w:val="20"/>
                <w:szCs w:val="20"/>
              </w:rPr>
            </w:pPr>
            <w:r>
              <w:rPr>
                <w:rFonts w:asciiTheme="majorHAnsi" w:hAnsiTheme="majorHAnsi"/>
                <w:sz w:val="20"/>
                <w:szCs w:val="20"/>
              </w:rPr>
              <w:t>Friday, 2/6</w:t>
            </w:r>
          </w:p>
        </w:tc>
        <w:tc>
          <w:tcPr>
            <w:tcW w:w="1710" w:type="dxa"/>
            <w:shd w:val="clear" w:color="auto" w:fill="auto"/>
          </w:tcPr>
          <w:p w14:paraId="4818FF59" w14:textId="77777777" w:rsidR="0053604E" w:rsidRPr="00D753AC" w:rsidRDefault="0053604E" w:rsidP="001B0F92">
            <w:pPr>
              <w:tabs>
                <w:tab w:val="left" w:pos="1200"/>
              </w:tabs>
              <w:rPr>
                <w:rFonts w:asciiTheme="majorHAnsi" w:hAnsiTheme="majorHAnsi"/>
                <w:sz w:val="20"/>
                <w:szCs w:val="20"/>
              </w:rPr>
            </w:pPr>
          </w:p>
        </w:tc>
        <w:tc>
          <w:tcPr>
            <w:tcW w:w="2250" w:type="dxa"/>
            <w:gridSpan w:val="2"/>
            <w:shd w:val="clear" w:color="auto" w:fill="auto"/>
          </w:tcPr>
          <w:p w14:paraId="0208E1B6" w14:textId="77777777" w:rsidR="0053604E" w:rsidRPr="00D753AC" w:rsidRDefault="0053604E" w:rsidP="001B0F92">
            <w:pPr>
              <w:tabs>
                <w:tab w:val="left" w:pos="1200"/>
              </w:tabs>
              <w:rPr>
                <w:rFonts w:asciiTheme="majorHAnsi" w:hAnsiTheme="majorHAnsi"/>
                <w:sz w:val="20"/>
                <w:szCs w:val="20"/>
              </w:rPr>
            </w:pPr>
          </w:p>
        </w:tc>
        <w:tc>
          <w:tcPr>
            <w:tcW w:w="5220" w:type="dxa"/>
            <w:shd w:val="clear" w:color="auto" w:fill="auto"/>
          </w:tcPr>
          <w:p w14:paraId="0E953DD9" w14:textId="77777777" w:rsidR="0053604E" w:rsidRPr="006D34B3" w:rsidRDefault="0053604E" w:rsidP="007D737D">
            <w:pPr>
              <w:widowControl w:val="0"/>
              <w:autoSpaceDE w:val="0"/>
              <w:autoSpaceDN w:val="0"/>
              <w:adjustRightInd w:val="0"/>
              <w:rPr>
                <w:rFonts w:asciiTheme="majorHAnsi" w:hAnsiTheme="majorHAnsi" w:cs="Arial"/>
                <w:color w:val="000000"/>
                <w:sz w:val="20"/>
                <w:szCs w:val="20"/>
              </w:rPr>
            </w:pPr>
            <w:r w:rsidRPr="006D34B3">
              <w:rPr>
                <w:rFonts w:asciiTheme="majorHAnsi" w:hAnsiTheme="majorHAnsi" w:cs="Arial"/>
                <w:color w:val="000000"/>
                <w:sz w:val="20"/>
                <w:szCs w:val="20"/>
              </w:rPr>
              <w:t xml:space="preserve">4.Incorporate design principles in hand drawn sketches and measured layouts </w:t>
            </w:r>
          </w:p>
          <w:p w14:paraId="29C7B792" w14:textId="77777777" w:rsidR="0053604E" w:rsidRPr="00D753AC" w:rsidRDefault="0053604E" w:rsidP="001B0F92">
            <w:pPr>
              <w:tabs>
                <w:tab w:val="left" w:pos="1200"/>
              </w:tabs>
              <w:rPr>
                <w:rFonts w:asciiTheme="majorHAnsi" w:hAnsiTheme="majorHAnsi"/>
                <w:sz w:val="20"/>
                <w:szCs w:val="20"/>
              </w:rPr>
            </w:pPr>
          </w:p>
        </w:tc>
        <w:tc>
          <w:tcPr>
            <w:tcW w:w="1730" w:type="dxa"/>
            <w:shd w:val="clear" w:color="auto" w:fill="auto"/>
          </w:tcPr>
          <w:p w14:paraId="6DDA1536" w14:textId="0E7258EB" w:rsidR="0053604E" w:rsidRPr="00D753AC" w:rsidRDefault="0053604E" w:rsidP="001B0F92">
            <w:pPr>
              <w:tabs>
                <w:tab w:val="left" w:pos="1200"/>
              </w:tabs>
              <w:rPr>
                <w:rFonts w:asciiTheme="majorHAnsi" w:hAnsiTheme="majorHAnsi"/>
                <w:sz w:val="20"/>
                <w:szCs w:val="20"/>
              </w:rPr>
            </w:pPr>
            <w:r w:rsidRPr="002E2BDC">
              <w:rPr>
                <w:rFonts w:asciiTheme="majorHAnsi" w:hAnsiTheme="majorHAnsi"/>
                <w:sz w:val="20"/>
                <w:szCs w:val="20"/>
              </w:rPr>
              <w:t>ACCT-GDP-4</w:t>
            </w:r>
            <w:r>
              <w:rPr>
                <w:rFonts w:asciiTheme="majorHAnsi" w:hAnsiTheme="majorHAnsi"/>
                <w:sz w:val="20"/>
                <w:szCs w:val="20"/>
              </w:rPr>
              <w:t>.d</w:t>
            </w:r>
          </w:p>
        </w:tc>
      </w:tr>
    </w:tbl>
    <w:p w14:paraId="5D92D965" w14:textId="77777777" w:rsidR="001B0F92" w:rsidRDefault="001B0F92" w:rsidP="001B0F92">
      <w:pPr>
        <w:tabs>
          <w:tab w:val="left" w:pos="1200"/>
        </w:tabs>
      </w:pPr>
    </w:p>
    <w:p w14:paraId="080A80FA" w14:textId="1602B6A9" w:rsidR="001B0F92" w:rsidRDefault="001B0F92">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319C0D20" w14:textId="77777777" w:rsidTr="00AA4663">
        <w:tc>
          <w:tcPr>
            <w:tcW w:w="1188" w:type="dxa"/>
            <w:tcBorders>
              <w:bottom w:val="single" w:sz="4" w:space="0" w:color="auto"/>
            </w:tcBorders>
            <w:shd w:val="clear" w:color="auto" w:fill="00FF00"/>
            <w:vAlign w:val="center"/>
          </w:tcPr>
          <w:p w14:paraId="4D0EB0E7"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47A5692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2FC0ECB1"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17451A1F"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5107C63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324D0E18"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512272D4"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022320" w:rsidRPr="00D753AC" w14:paraId="304783B1" w14:textId="77777777" w:rsidTr="00AA4663">
        <w:tc>
          <w:tcPr>
            <w:tcW w:w="1188" w:type="dxa"/>
            <w:vMerge w:val="restart"/>
            <w:shd w:val="clear" w:color="auto" w:fill="FFFF99"/>
          </w:tcPr>
          <w:p w14:paraId="123CC23F" w14:textId="25C28F17" w:rsidR="001B0F92" w:rsidRDefault="001B0F92" w:rsidP="001B0F92">
            <w:pPr>
              <w:tabs>
                <w:tab w:val="left" w:pos="1200"/>
              </w:tabs>
              <w:rPr>
                <w:rFonts w:asciiTheme="majorHAnsi" w:hAnsiTheme="majorHAnsi"/>
                <w:sz w:val="20"/>
                <w:szCs w:val="20"/>
              </w:rPr>
            </w:pPr>
            <w:r>
              <w:rPr>
                <w:rFonts w:asciiTheme="majorHAnsi" w:hAnsiTheme="majorHAnsi"/>
                <w:sz w:val="20"/>
                <w:szCs w:val="20"/>
              </w:rPr>
              <w:t>Week 6</w:t>
            </w:r>
          </w:p>
          <w:p w14:paraId="3FF499F1" w14:textId="77777777" w:rsidR="00AA4663" w:rsidRDefault="00AA4663" w:rsidP="001B0F92">
            <w:pPr>
              <w:tabs>
                <w:tab w:val="left" w:pos="1200"/>
              </w:tabs>
              <w:rPr>
                <w:rFonts w:asciiTheme="majorHAnsi" w:hAnsiTheme="majorHAnsi"/>
                <w:sz w:val="20"/>
                <w:szCs w:val="20"/>
              </w:rPr>
            </w:pPr>
            <w:r>
              <w:rPr>
                <w:rFonts w:asciiTheme="majorHAnsi" w:hAnsiTheme="majorHAnsi"/>
                <w:sz w:val="20"/>
                <w:szCs w:val="20"/>
              </w:rPr>
              <w:t xml:space="preserve">Benchmark </w:t>
            </w:r>
          </w:p>
          <w:p w14:paraId="6619A08A" w14:textId="474E1EEA" w:rsidR="00AA4663" w:rsidRDefault="00FD2205" w:rsidP="001B0F92">
            <w:pPr>
              <w:tabs>
                <w:tab w:val="left" w:pos="1200"/>
              </w:tabs>
              <w:rPr>
                <w:rFonts w:asciiTheme="majorHAnsi" w:hAnsiTheme="majorHAnsi"/>
                <w:sz w:val="20"/>
                <w:szCs w:val="20"/>
              </w:rPr>
            </w:pPr>
            <w:r>
              <w:rPr>
                <w:rFonts w:asciiTheme="majorHAnsi" w:hAnsiTheme="majorHAnsi"/>
                <w:sz w:val="20"/>
                <w:szCs w:val="20"/>
              </w:rPr>
              <w:t xml:space="preserve">Week </w:t>
            </w:r>
            <w:r w:rsidR="00AA4663">
              <w:rPr>
                <w:rFonts w:asciiTheme="majorHAnsi" w:hAnsiTheme="majorHAnsi"/>
                <w:sz w:val="20"/>
                <w:szCs w:val="20"/>
              </w:rPr>
              <w:t>#1</w:t>
            </w:r>
          </w:p>
        </w:tc>
        <w:tc>
          <w:tcPr>
            <w:tcW w:w="1800" w:type="dxa"/>
            <w:shd w:val="clear" w:color="auto" w:fill="FFFF99"/>
          </w:tcPr>
          <w:p w14:paraId="51BD7F74" w14:textId="4764DC2A" w:rsidR="001B0F92" w:rsidRDefault="0002625D" w:rsidP="001B0F92">
            <w:pPr>
              <w:tabs>
                <w:tab w:val="left" w:pos="1200"/>
              </w:tabs>
              <w:rPr>
                <w:rFonts w:asciiTheme="majorHAnsi" w:hAnsiTheme="majorHAnsi"/>
                <w:sz w:val="20"/>
                <w:szCs w:val="20"/>
              </w:rPr>
            </w:pPr>
            <w:r>
              <w:rPr>
                <w:rFonts w:asciiTheme="majorHAnsi" w:hAnsiTheme="majorHAnsi"/>
                <w:sz w:val="20"/>
                <w:szCs w:val="20"/>
              </w:rPr>
              <w:t>Monday, 2/9</w:t>
            </w:r>
          </w:p>
          <w:p w14:paraId="0030C622" w14:textId="6DCF60DA" w:rsidR="00AA4663" w:rsidRDefault="00AA4663" w:rsidP="001B0F92">
            <w:pPr>
              <w:tabs>
                <w:tab w:val="left" w:pos="1200"/>
              </w:tabs>
              <w:rPr>
                <w:rFonts w:asciiTheme="majorHAnsi" w:hAnsiTheme="majorHAnsi"/>
                <w:sz w:val="20"/>
                <w:szCs w:val="20"/>
              </w:rPr>
            </w:pPr>
            <w:r>
              <w:rPr>
                <w:rFonts w:asciiTheme="majorHAnsi" w:hAnsiTheme="majorHAnsi"/>
                <w:sz w:val="20"/>
                <w:szCs w:val="20"/>
              </w:rPr>
              <w:t>ELECTIVES</w:t>
            </w:r>
          </w:p>
        </w:tc>
        <w:tc>
          <w:tcPr>
            <w:tcW w:w="1710" w:type="dxa"/>
            <w:shd w:val="clear" w:color="auto" w:fill="FFFF99"/>
          </w:tcPr>
          <w:p w14:paraId="6A2DC909" w14:textId="77777777" w:rsidR="001B0F92" w:rsidRPr="00D753AC" w:rsidRDefault="001B0F92" w:rsidP="001B0F92">
            <w:pPr>
              <w:tabs>
                <w:tab w:val="left" w:pos="1200"/>
              </w:tabs>
              <w:rPr>
                <w:rFonts w:asciiTheme="majorHAnsi" w:hAnsiTheme="majorHAnsi"/>
                <w:sz w:val="20"/>
                <w:szCs w:val="20"/>
              </w:rPr>
            </w:pPr>
          </w:p>
        </w:tc>
        <w:tc>
          <w:tcPr>
            <w:tcW w:w="2250" w:type="dxa"/>
            <w:shd w:val="clear" w:color="auto" w:fill="FFFF99"/>
          </w:tcPr>
          <w:p w14:paraId="7986516F" w14:textId="77777777" w:rsidR="001B0F92" w:rsidRPr="00D753AC" w:rsidRDefault="001B0F92" w:rsidP="001B0F92">
            <w:pPr>
              <w:tabs>
                <w:tab w:val="left" w:pos="1200"/>
              </w:tabs>
              <w:rPr>
                <w:rFonts w:asciiTheme="majorHAnsi" w:hAnsiTheme="majorHAnsi"/>
                <w:sz w:val="20"/>
                <w:szCs w:val="20"/>
              </w:rPr>
            </w:pPr>
          </w:p>
        </w:tc>
        <w:tc>
          <w:tcPr>
            <w:tcW w:w="5220" w:type="dxa"/>
            <w:shd w:val="clear" w:color="auto" w:fill="FFFF99"/>
          </w:tcPr>
          <w:p w14:paraId="30EEFE85" w14:textId="53C9F3DB" w:rsidR="001B0F92" w:rsidRPr="00D753AC" w:rsidRDefault="0053604E" w:rsidP="001B0F92">
            <w:pPr>
              <w:tabs>
                <w:tab w:val="left" w:pos="1200"/>
              </w:tabs>
              <w:rPr>
                <w:rFonts w:asciiTheme="majorHAnsi" w:hAnsiTheme="majorHAnsi"/>
                <w:sz w:val="20"/>
                <w:szCs w:val="20"/>
              </w:rPr>
            </w:pPr>
            <w:r>
              <w:rPr>
                <w:rFonts w:asciiTheme="majorHAnsi" w:hAnsiTheme="majorHAnsi"/>
                <w:sz w:val="20"/>
                <w:szCs w:val="20"/>
              </w:rPr>
              <w:t>Spring Benchmark#1</w:t>
            </w:r>
          </w:p>
        </w:tc>
        <w:tc>
          <w:tcPr>
            <w:tcW w:w="1730" w:type="dxa"/>
            <w:shd w:val="clear" w:color="auto" w:fill="FFFF99"/>
          </w:tcPr>
          <w:p w14:paraId="5BA6FD12" w14:textId="77777777" w:rsidR="001B0F92" w:rsidRPr="00D753AC" w:rsidRDefault="001B0F92" w:rsidP="001B0F92">
            <w:pPr>
              <w:tabs>
                <w:tab w:val="left" w:pos="1200"/>
              </w:tabs>
              <w:rPr>
                <w:rFonts w:asciiTheme="majorHAnsi" w:hAnsiTheme="majorHAnsi"/>
                <w:sz w:val="20"/>
                <w:szCs w:val="20"/>
              </w:rPr>
            </w:pPr>
          </w:p>
        </w:tc>
      </w:tr>
      <w:tr w:rsidR="0053604E" w:rsidRPr="00D753AC" w14:paraId="1737C1AE" w14:textId="77777777" w:rsidTr="00AA4663">
        <w:tc>
          <w:tcPr>
            <w:tcW w:w="1188" w:type="dxa"/>
            <w:vMerge/>
            <w:shd w:val="clear" w:color="auto" w:fill="FFFF99"/>
          </w:tcPr>
          <w:p w14:paraId="4293E336" w14:textId="77777777" w:rsidR="0053604E" w:rsidRDefault="0053604E" w:rsidP="001B0F92">
            <w:pPr>
              <w:tabs>
                <w:tab w:val="left" w:pos="1200"/>
              </w:tabs>
              <w:rPr>
                <w:rFonts w:asciiTheme="majorHAnsi" w:hAnsiTheme="majorHAnsi"/>
                <w:sz w:val="20"/>
                <w:szCs w:val="20"/>
              </w:rPr>
            </w:pPr>
          </w:p>
        </w:tc>
        <w:tc>
          <w:tcPr>
            <w:tcW w:w="1800" w:type="dxa"/>
            <w:shd w:val="clear" w:color="auto" w:fill="FFFF99"/>
          </w:tcPr>
          <w:p w14:paraId="47C3719F" w14:textId="703F87D7" w:rsidR="0053604E" w:rsidRDefault="0053604E" w:rsidP="001B0F92">
            <w:pPr>
              <w:tabs>
                <w:tab w:val="left" w:pos="1200"/>
              </w:tabs>
              <w:rPr>
                <w:rFonts w:asciiTheme="majorHAnsi" w:hAnsiTheme="majorHAnsi"/>
                <w:sz w:val="20"/>
                <w:szCs w:val="20"/>
              </w:rPr>
            </w:pPr>
            <w:r>
              <w:rPr>
                <w:rFonts w:asciiTheme="majorHAnsi" w:hAnsiTheme="majorHAnsi"/>
                <w:sz w:val="20"/>
                <w:szCs w:val="20"/>
              </w:rPr>
              <w:t>Tuesday, 2/10</w:t>
            </w:r>
          </w:p>
          <w:p w14:paraId="3E805427" w14:textId="2FEAC64A" w:rsidR="0053604E" w:rsidRDefault="0053604E" w:rsidP="001B0F92">
            <w:pPr>
              <w:tabs>
                <w:tab w:val="left" w:pos="1200"/>
              </w:tabs>
              <w:rPr>
                <w:rFonts w:asciiTheme="majorHAnsi" w:hAnsiTheme="majorHAnsi"/>
                <w:sz w:val="20"/>
                <w:szCs w:val="20"/>
              </w:rPr>
            </w:pPr>
            <w:r>
              <w:rPr>
                <w:rFonts w:asciiTheme="majorHAnsi" w:hAnsiTheme="majorHAnsi"/>
                <w:sz w:val="20"/>
                <w:szCs w:val="20"/>
              </w:rPr>
              <w:t>SCIENCE</w:t>
            </w:r>
          </w:p>
        </w:tc>
        <w:tc>
          <w:tcPr>
            <w:tcW w:w="1710" w:type="dxa"/>
            <w:shd w:val="clear" w:color="auto" w:fill="FFFF99"/>
          </w:tcPr>
          <w:p w14:paraId="5C292539" w14:textId="0DF1A111" w:rsidR="0053604E" w:rsidRPr="00D753AC" w:rsidRDefault="0053604E" w:rsidP="001B0F92">
            <w:pPr>
              <w:tabs>
                <w:tab w:val="left" w:pos="1200"/>
              </w:tabs>
              <w:rPr>
                <w:rFonts w:asciiTheme="majorHAnsi" w:hAnsiTheme="majorHAnsi"/>
                <w:sz w:val="20"/>
                <w:szCs w:val="20"/>
              </w:rPr>
            </w:pPr>
            <w:r w:rsidRPr="00BB3F95">
              <w:rPr>
                <w:rFonts w:asciiTheme="majorHAnsi" w:hAnsiTheme="majorHAnsi"/>
                <w:sz w:val="20"/>
                <w:szCs w:val="20"/>
              </w:rPr>
              <w:t>Understand general advertising design industry terminology and concepts</w:t>
            </w:r>
          </w:p>
        </w:tc>
        <w:tc>
          <w:tcPr>
            <w:tcW w:w="2250" w:type="dxa"/>
            <w:shd w:val="clear" w:color="auto" w:fill="FFFF99"/>
          </w:tcPr>
          <w:p w14:paraId="3185D95E" w14:textId="77777777" w:rsidR="0053604E" w:rsidRPr="00D753AC" w:rsidRDefault="0053604E" w:rsidP="001B0F92">
            <w:pPr>
              <w:tabs>
                <w:tab w:val="left" w:pos="1200"/>
              </w:tabs>
              <w:rPr>
                <w:rFonts w:asciiTheme="majorHAnsi" w:hAnsiTheme="majorHAnsi"/>
                <w:sz w:val="20"/>
                <w:szCs w:val="20"/>
              </w:rPr>
            </w:pPr>
          </w:p>
        </w:tc>
        <w:tc>
          <w:tcPr>
            <w:tcW w:w="5220" w:type="dxa"/>
            <w:shd w:val="clear" w:color="auto" w:fill="FFFF99"/>
          </w:tcPr>
          <w:p w14:paraId="09BCC546" w14:textId="77777777" w:rsidR="0053604E" w:rsidRPr="007A419D" w:rsidRDefault="0053604E" w:rsidP="007D737D">
            <w:pPr>
              <w:widowControl w:val="0"/>
              <w:autoSpaceDE w:val="0"/>
              <w:autoSpaceDN w:val="0"/>
              <w:adjustRightInd w:val="0"/>
              <w:rPr>
                <w:rFonts w:asciiTheme="majorHAnsi" w:hAnsiTheme="majorHAnsi" w:cs="Times New Roman"/>
                <w:sz w:val="20"/>
                <w:szCs w:val="20"/>
              </w:rPr>
            </w:pPr>
            <w:r w:rsidRPr="007A419D">
              <w:rPr>
                <w:rFonts w:asciiTheme="majorHAnsi" w:hAnsiTheme="majorHAnsi" w:cs="Times New Roman"/>
                <w:sz w:val="20"/>
                <w:szCs w:val="20"/>
              </w:rPr>
              <w:t>1.Define, explain and describe various concepts related to typography, elements of</w:t>
            </w:r>
          </w:p>
          <w:p w14:paraId="76F0C6EF" w14:textId="29E8B578" w:rsidR="0053604E" w:rsidRPr="00D753AC" w:rsidRDefault="0053604E" w:rsidP="001B0F92">
            <w:pPr>
              <w:tabs>
                <w:tab w:val="left" w:pos="1200"/>
              </w:tabs>
              <w:rPr>
                <w:rFonts w:asciiTheme="majorHAnsi" w:hAnsiTheme="majorHAnsi"/>
                <w:sz w:val="20"/>
                <w:szCs w:val="20"/>
              </w:rPr>
            </w:pPr>
            <w:r w:rsidRPr="007A419D">
              <w:rPr>
                <w:rFonts w:asciiTheme="majorHAnsi" w:hAnsiTheme="majorHAnsi" w:cs="Times New Roman"/>
                <w:sz w:val="20"/>
                <w:szCs w:val="20"/>
              </w:rPr>
              <w:t>design, digital images, artwork and the printing process</w:t>
            </w:r>
          </w:p>
        </w:tc>
        <w:tc>
          <w:tcPr>
            <w:tcW w:w="1730" w:type="dxa"/>
            <w:shd w:val="clear" w:color="auto" w:fill="FFFF99"/>
          </w:tcPr>
          <w:p w14:paraId="0E0CAC39" w14:textId="5F86886B" w:rsidR="0053604E" w:rsidRPr="00D753AC" w:rsidRDefault="0053604E" w:rsidP="001B0F92">
            <w:pPr>
              <w:tabs>
                <w:tab w:val="left" w:pos="1200"/>
              </w:tabs>
              <w:rPr>
                <w:rFonts w:asciiTheme="majorHAnsi" w:hAnsiTheme="majorHAnsi"/>
                <w:sz w:val="20"/>
                <w:szCs w:val="20"/>
              </w:rPr>
            </w:pPr>
            <w:r>
              <w:rPr>
                <w:rFonts w:asciiTheme="majorHAnsi" w:hAnsiTheme="majorHAnsi"/>
                <w:sz w:val="20"/>
                <w:szCs w:val="20"/>
              </w:rPr>
              <w:t>1.</w:t>
            </w:r>
            <w:r w:rsidRPr="00BB3F95">
              <w:rPr>
                <w:rFonts w:asciiTheme="majorHAnsi" w:hAnsiTheme="majorHAnsi"/>
                <w:sz w:val="20"/>
                <w:szCs w:val="20"/>
              </w:rPr>
              <w:t>NS2.</w:t>
            </w:r>
            <w:r>
              <w:rPr>
                <w:rFonts w:asciiTheme="majorHAnsi" w:hAnsiTheme="majorHAnsi"/>
                <w:sz w:val="20"/>
                <w:szCs w:val="20"/>
              </w:rPr>
              <w:t>1.A</w:t>
            </w:r>
          </w:p>
        </w:tc>
      </w:tr>
      <w:tr w:rsidR="0053604E" w:rsidRPr="00D753AC" w14:paraId="64968092" w14:textId="77777777" w:rsidTr="00AA4663">
        <w:tc>
          <w:tcPr>
            <w:tcW w:w="1188" w:type="dxa"/>
            <w:vMerge/>
            <w:shd w:val="clear" w:color="auto" w:fill="FFFF99"/>
          </w:tcPr>
          <w:p w14:paraId="510DE1D0" w14:textId="77777777" w:rsidR="0053604E" w:rsidRDefault="0053604E" w:rsidP="001B0F92">
            <w:pPr>
              <w:tabs>
                <w:tab w:val="left" w:pos="1200"/>
              </w:tabs>
              <w:rPr>
                <w:rFonts w:asciiTheme="majorHAnsi" w:hAnsiTheme="majorHAnsi"/>
                <w:sz w:val="20"/>
                <w:szCs w:val="20"/>
              </w:rPr>
            </w:pPr>
          </w:p>
        </w:tc>
        <w:tc>
          <w:tcPr>
            <w:tcW w:w="1800" w:type="dxa"/>
            <w:shd w:val="clear" w:color="auto" w:fill="FFFF99"/>
          </w:tcPr>
          <w:p w14:paraId="5CC5E371" w14:textId="6EBEA958" w:rsidR="0053604E" w:rsidRDefault="0053604E" w:rsidP="001B0F92">
            <w:pPr>
              <w:tabs>
                <w:tab w:val="left" w:pos="1200"/>
              </w:tabs>
              <w:rPr>
                <w:rFonts w:asciiTheme="majorHAnsi" w:hAnsiTheme="majorHAnsi"/>
                <w:sz w:val="20"/>
                <w:szCs w:val="20"/>
              </w:rPr>
            </w:pPr>
            <w:r>
              <w:rPr>
                <w:rFonts w:asciiTheme="majorHAnsi" w:hAnsiTheme="majorHAnsi"/>
                <w:sz w:val="20"/>
                <w:szCs w:val="20"/>
              </w:rPr>
              <w:t>Wednesday, 2/11</w:t>
            </w:r>
          </w:p>
          <w:p w14:paraId="1C9CCBD8" w14:textId="2EB348BC" w:rsidR="0053604E" w:rsidRDefault="0053604E" w:rsidP="001B0F92">
            <w:pPr>
              <w:tabs>
                <w:tab w:val="left" w:pos="1200"/>
              </w:tabs>
              <w:rPr>
                <w:rFonts w:asciiTheme="majorHAnsi" w:hAnsiTheme="majorHAnsi"/>
                <w:sz w:val="20"/>
                <w:szCs w:val="20"/>
              </w:rPr>
            </w:pPr>
            <w:r>
              <w:rPr>
                <w:rFonts w:asciiTheme="majorHAnsi" w:hAnsiTheme="majorHAnsi"/>
                <w:sz w:val="20"/>
                <w:szCs w:val="20"/>
              </w:rPr>
              <w:t>SOCIAL STUDIES</w:t>
            </w:r>
          </w:p>
        </w:tc>
        <w:tc>
          <w:tcPr>
            <w:tcW w:w="1710" w:type="dxa"/>
            <w:shd w:val="clear" w:color="auto" w:fill="FFFF99"/>
          </w:tcPr>
          <w:p w14:paraId="4644EACB" w14:textId="09B6F46A" w:rsidR="0053604E" w:rsidRPr="00D753AC" w:rsidRDefault="0053604E" w:rsidP="001B0F92">
            <w:pPr>
              <w:tabs>
                <w:tab w:val="left" w:pos="1200"/>
              </w:tabs>
              <w:rPr>
                <w:rFonts w:asciiTheme="majorHAnsi" w:hAnsiTheme="majorHAnsi"/>
                <w:sz w:val="20"/>
                <w:szCs w:val="20"/>
              </w:rPr>
            </w:pPr>
            <w:r w:rsidRPr="00BB3F95">
              <w:rPr>
                <w:rFonts w:asciiTheme="majorHAnsi" w:hAnsiTheme="majorHAnsi"/>
                <w:sz w:val="20"/>
                <w:szCs w:val="20"/>
              </w:rPr>
              <w:t>Demonstrate mechanical skills by re-creating a given advertisement/design on the computer within a specified amount of time</w:t>
            </w:r>
          </w:p>
        </w:tc>
        <w:tc>
          <w:tcPr>
            <w:tcW w:w="2250" w:type="dxa"/>
            <w:shd w:val="clear" w:color="auto" w:fill="FFFF99"/>
          </w:tcPr>
          <w:p w14:paraId="5CF058F8" w14:textId="77777777" w:rsidR="0053604E" w:rsidRPr="00D753AC" w:rsidRDefault="0053604E" w:rsidP="001B0F92">
            <w:pPr>
              <w:tabs>
                <w:tab w:val="left" w:pos="1200"/>
              </w:tabs>
              <w:rPr>
                <w:rFonts w:asciiTheme="majorHAnsi" w:hAnsiTheme="majorHAnsi"/>
                <w:sz w:val="20"/>
                <w:szCs w:val="20"/>
              </w:rPr>
            </w:pPr>
          </w:p>
        </w:tc>
        <w:tc>
          <w:tcPr>
            <w:tcW w:w="5220" w:type="dxa"/>
            <w:shd w:val="clear" w:color="auto" w:fill="FFFF99"/>
          </w:tcPr>
          <w:p w14:paraId="4ACB3B42" w14:textId="77777777" w:rsidR="0053604E" w:rsidRPr="007A419D" w:rsidRDefault="0053604E" w:rsidP="007D737D">
            <w:pPr>
              <w:widowControl w:val="0"/>
              <w:autoSpaceDE w:val="0"/>
              <w:autoSpaceDN w:val="0"/>
              <w:adjustRightInd w:val="0"/>
              <w:rPr>
                <w:rFonts w:asciiTheme="majorHAnsi" w:hAnsiTheme="majorHAnsi" w:cs="Times New Roman"/>
                <w:sz w:val="20"/>
                <w:szCs w:val="20"/>
              </w:rPr>
            </w:pPr>
            <w:r w:rsidRPr="007A419D">
              <w:rPr>
                <w:rFonts w:asciiTheme="majorHAnsi" w:hAnsiTheme="majorHAnsi" w:cs="Times New Roman"/>
                <w:sz w:val="20"/>
                <w:szCs w:val="20"/>
              </w:rPr>
              <w:t>1.Recall understanding and skills necessary to prepare art and copy for reproduction</w:t>
            </w:r>
          </w:p>
          <w:p w14:paraId="71AD2804" w14:textId="77777777" w:rsidR="0053604E" w:rsidRPr="007A419D" w:rsidRDefault="0053604E" w:rsidP="007D737D">
            <w:pPr>
              <w:tabs>
                <w:tab w:val="left" w:pos="1200"/>
              </w:tabs>
              <w:rPr>
                <w:rFonts w:asciiTheme="majorHAnsi" w:hAnsiTheme="majorHAnsi" w:cs="Times New Roman"/>
                <w:sz w:val="20"/>
                <w:szCs w:val="20"/>
              </w:rPr>
            </w:pPr>
            <w:r w:rsidRPr="007A419D">
              <w:rPr>
                <w:rFonts w:asciiTheme="majorHAnsi" w:hAnsiTheme="majorHAnsi" w:cs="Times New Roman"/>
                <w:sz w:val="20"/>
                <w:szCs w:val="20"/>
              </w:rPr>
              <w:t>electronically</w:t>
            </w:r>
          </w:p>
          <w:p w14:paraId="0B91F92A" w14:textId="1AE527E1" w:rsidR="0053604E" w:rsidRPr="00D753AC" w:rsidRDefault="0053604E" w:rsidP="001B0F92">
            <w:pPr>
              <w:tabs>
                <w:tab w:val="left" w:pos="1200"/>
              </w:tabs>
              <w:rPr>
                <w:rFonts w:asciiTheme="majorHAnsi" w:hAnsiTheme="majorHAnsi"/>
                <w:sz w:val="20"/>
                <w:szCs w:val="20"/>
              </w:rPr>
            </w:pPr>
            <w:r w:rsidRPr="007A419D">
              <w:rPr>
                <w:rFonts w:asciiTheme="majorHAnsi" w:hAnsiTheme="majorHAnsi" w:cs="Times New Roman"/>
                <w:sz w:val="20"/>
                <w:szCs w:val="20"/>
              </w:rPr>
              <w:t>2.Implement correct size and orientation of advertisement or design</w:t>
            </w:r>
          </w:p>
        </w:tc>
        <w:tc>
          <w:tcPr>
            <w:tcW w:w="1730" w:type="dxa"/>
            <w:shd w:val="clear" w:color="auto" w:fill="FFFF99"/>
          </w:tcPr>
          <w:p w14:paraId="6437911E" w14:textId="77777777" w:rsidR="0053604E" w:rsidRDefault="0053604E" w:rsidP="007D737D">
            <w:pPr>
              <w:tabs>
                <w:tab w:val="left" w:pos="1200"/>
              </w:tabs>
              <w:rPr>
                <w:rFonts w:asciiTheme="majorHAnsi" w:hAnsiTheme="majorHAnsi"/>
                <w:sz w:val="20"/>
                <w:szCs w:val="20"/>
              </w:rPr>
            </w:pPr>
            <w:r>
              <w:rPr>
                <w:rFonts w:asciiTheme="majorHAnsi" w:hAnsiTheme="majorHAnsi"/>
                <w:sz w:val="20"/>
                <w:szCs w:val="20"/>
              </w:rPr>
              <w:t>1.</w:t>
            </w:r>
            <w:r w:rsidRPr="00BB3F95">
              <w:rPr>
                <w:rFonts w:asciiTheme="majorHAnsi" w:hAnsiTheme="majorHAnsi"/>
                <w:sz w:val="20"/>
                <w:szCs w:val="20"/>
              </w:rPr>
              <w:t>NS2.3</w:t>
            </w:r>
            <w:r>
              <w:rPr>
                <w:rFonts w:asciiTheme="majorHAnsi" w:hAnsiTheme="majorHAnsi"/>
                <w:sz w:val="20"/>
                <w:szCs w:val="20"/>
              </w:rPr>
              <w:t>.A</w:t>
            </w:r>
          </w:p>
          <w:p w14:paraId="7A107647" w14:textId="42C71672" w:rsidR="0053604E" w:rsidRPr="00D753AC" w:rsidRDefault="0053604E" w:rsidP="001B0F92">
            <w:pPr>
              <w:tabs>
                <w:tab w:val="left" w:pos="1200"/>
              </w:tabs>
              <w:rPr>
                <w:rFonts w:asciiTheme="majorHAnsi" w:hAnsiTheme="majorHAnsi"/>
                <w:sz w:val="20"/>
                <w:szCs w:val="20"/>
              </w:rPr>
            </w:pPr>
            <w:r>
              <w:rPr>
                <w:rFonts w:asciiTheme="majorHAnsi" w:hAnsiTheme="majorHAnsi"/>
                <w:sz w:val="20"/>
                <w:szCs w:val="20"/>
              </w:rPr>
              <w:t>2.</w:t>
            </w:r>
            <w:r w:rsidRPr="00BB3F95">
              <w:rPr>
                <w:rFonts w:asciiTheme="majorHAnsi" w:hAnsiTheme="majorHAnsi"/>
                <w:sz w:val="20"/>
                <w:szCs w:val="20"/>
              </w:rPr>
              <w:t>NS2.3</w:t>
            </w:r>
            <w:r>
              <w:rPr>
                <w:rFonts w:asciiTheme="majorHAnsi" w:hAnsiTheme="majorHAnsi"/>
                <w:sz w:val="20"/>
                <w:szCs w:val="20"/>
              </w:rPr>
              <w:t>.B</w:t>
            </w:r>
          </w:p>
        </w:tc>
      </w:tr>
      <w:tr w:rsidR="0053604E" w:rsidRPr="00D753AC" w14:paraId="5E014164" w14:textId="77777777" w:rsidTr="00AA4663">
        <w:tc>
          <w:tcPr>
            <w:tcW w:w="1188" w:type="dxa"/>
            <w:vMerge/>
            <w:shd w:val="clear" w:color="auto" w:fill="FFFF99"/>
          </w:tcPr>
          <w:p w14:paraId="7CCF47C3" w14:textId="77777777" w:rsidR="0053604E" w:rsidRDefault="0053604E" w:rsidP="001B0F92">
            <w:pPr>
              <w:tabs>
                <w:tab w:val="left" w:pos="1200"/>
              </w:tabs>
              <w:rPr>
                <w:rFonts w:asciiTheme="majorHAnsi" w:hAnsiTheme="majorHAnsi"/>
                <w:sz w:val="20"/>
                <w:szCs w:val="20"/>
              </w:rPr>
            </w:pPr>
          </w:p>
        </w:tc>
        <w:tc>
          <w:tcPr>
            <w:tcW w:w="1800" w:type="dxa"/>
            <w:shd w:val="clear" w:color="auto" w:fill="FFFF99"/>
          </w:tcPr>
          <w:p w14:paraId="2EFA103E" w14:textId="24092C7D" w:rsidR="0053604E" w:rsidRDefault="0053604E" w:rsidP="001B0F92">
            <w:pPr>
              <w:tabs>
                <w:tab w:val="left" w:pos="1200"/>
              </w:tabs>
              <w:rPr>
                <w:rFonts w:asciiTheme="majorHAnsi" w:hAnsiTheme="majorHAnsi"/>
                <w:sz w:val="20"/>
                <w:szCs w:val="20"/>
              </w:rPr>
            </w:pPr>
            <w:r>
              <w:rPr>
                <w:rFonts w:asciiTheme="majorHAnsi" w:hAnsiTheme="majorHAnsi"/>
                <w:sz w:val="20"/>
                <w:szCs w:val="20"/>
              </w:rPr>
              <w:t>Thursday, 2/12</w:t>
            </w:r>
          </w:p>
          <w:p w14:paraId="3701052B" w14:textId="4A4DD9FD" w:rsidR="0053604E" w:rsidRDefault="0053604E" w:rsidP="001B0F92">
            <w:pPr>
              <w:tabs>
                <w:tab w:val="left" w:pos="1200"/>
              </w:tabs>
              <w:rPr>
                <w:rFonts w:asciiTheme="majorHAnsi" w:hAnsiTheme="majorHAnsi"/>
                <w:sz w:val="20"/>
                <w:szCs w:val="20"/>
              </w:rPr>
            </w:pPr>
            <w:r>
              <w:rPr>
                <w:rFonts w:asciiTheme="majorHAnsi" w:hAnsiTheme="majorHAnsi"/>
                <w:sz w:val="20"/>
                <w:szCs w:val="20"/>
              </w:rPr>
              <w:t>ENGLISH</w:t>
            </w:r>
          </w:p>
        </w:tc>
        <w:tc>
          <w:tcPr>
            <w:tcW w:w="1710" w:type="dxa"/>
            <w:shd w:val="clear" w:color="auto" w:fill="FFFF99"/>
          </w:tcPr>
          <w:p w14:paraId="3D3009E1" w14:textId="77777777" w:rsidR="0053604E" w:rsidRPr="00D753AC" w:rsidRDefault="0053604E" w:rsidP="001B0F92">
            <w:pPr>
              <w:tabs>
                <w:tab w:val="left" w:pos="1200"/>
              </w:tabs>
              <w:rPr>
                <w:rFonts w:asciiTheme="majorHAnsi" w:hAnsiTheme="majorHAnsi"/>
                <w:sz w:val="20"/>
                <w:szCs w:val="20"/>
              </w:rPr>
            </w:pPr>
          </w:p>
        </w:tc>
        <w:tc>
          <w:tcPr>
            <w:tcW w:w="2250" w:type="dxa"/>
            <w:shd w:val="clear" w:color="auto" w:fill="FFFF99"/>
          </w:tcPr>
          <w:p w14:paraId="76F7CC9C" w14:textId="77777777" w:rsidR="0053604E" w:rsidRPr="00D753AC" w:rsidRDefault="0053604E" w:rsidP="001B0F92">
            <w:pPr>
              <w:tabs>
                <w:tab w:val="left" w:pos="1200"/>
              </w:tabs>
              <w:rPr>
                <w:rFonts w:asciiTheme="majorHAnsi" w:hAnsiTheme="majorHAnsi"/>
                <w:sz w:val="20"/>
                <w:szCs w:val="20"/>
              </w:rPr>
            </w:pPr>
          </w:p>
        </w:tc>
        <w:tc>
          <w:tcPr>
            <w:tcW w:w="5220" w:type="dxa"/>
            <w:shd w:val="clear" w:color="auto" w:fill="FFFF99"/>
          </w:tcPr>
          <w:p w14:paraId="2BBE544A" w14:textId="77777777" w:rsidR="0053604E" w:rsidRPr="009E19F2" w:rsidRDefault="0053604E" w:rsidP="007D737D">
            <w:pPr>
              <w:widowControl w:val="0"/>
              <w:autoSpaceDE w:val="0"/>
              <w:autoSpaceDN w:val="0"/>
              <w:adjustRightInd w:val="0"/>
              <w:rPr>
                <w:rFonts w:asciiTheme="majorHAnsi" w:hAnsiTheme="majorHAnsi" w:cs="Times New Roman"/>
                <w:sz w:val="20"/>
                <w:szCs w:val="20"/>
              </w:rPr>
            </w:pPr>
            <w:r w:rsidRPr="009E19F2">
              <w:rPr>
                <w:rFonts w:asciiTheme="majorHAnsi" w:hAnsiTheme="majorHAnsi" w:cs="Times New Roman"/>
                <w:sz w:val="20"/>
                <w:szCs w:val="20"/>
              </w:rPr>
              <w:t>3.Recall knowledge and appropriate use of industry standard hardware and software</w:t>
            </w:r>
          </w:p>
          <w:p w14:paraId="1B716EA4" w14:textId="3FB4703A" w:rsidR="0053604E" w:rsidRPr="00D753AC" w:rsidRDefault="0053604E" w:rsidP="001B0F92">
            <w:pPr>
              <w:tabs>
                <w:tab w:val="left" w:pos="1200"/>
              </w:tabs>
              <w:rPr>
                <w:rFonts w:asciiTheme="majorHAnsi" w:hAnsiTheme="majorHAnsi"/>
                <w:sz w:val="20"/>
                <w:szCs w:val="20"/>
              </w:rPr>
            </w:pPr>
            <w:r w:rsidRPr="009E19F2">
              <w:rPr>
                <w:rFonts w:asciiTheme="majorHAnsi" w:hAnsiTheme="majorHAnsi" w:cs="böxˇøàw≈'1"/>
                <w:sz w:val="20"/>
                <w:szCs w:val="20"/>
              </w:rPr>
              <w:t xml:space="preserve">4. </w:t>
            </w:r>
            <w:r w:rsidRPr="009E19F2">
              <w:rPr>
                <w:rFonts w:asciiTheme="majorHAnsi" w:hAnsiTheme="majorHAnsi" w:cs="Times New Roman"/>
                <w:sz w:val="20"/>
                <w:szCs w:val="20"/>
              </w:rPr>
              <w:t>Implement correct size and placement of elements</w:t>
            </w:r>
          </w:p>
        </w:tc>
        <w:tc>
          <w:tcPr>
            <w:tcW w:w="1730" w:type="dxa"/>
            <w:shd w:val="clear" w:color="auto" w:fill="FFFF99"/>
          </w:tcPr>
          <w:p w14:paraId="084236A4" w14:textId="77777777" w:rsidR="0053604E" w:rsidRDefault="0053604E" w:rsidP="007D737D">
            <w:pPr>
              <w:tabs>
                <w:tab w:val="left" w:pos="1200"/>
              </w:tabs>
              <w:rPr>
                <w:rFonts w:asciiTheme="majorHAnsi" w:hAnsiTheme="majorHAnsi"/>
                <w:sz w:val="20"/>
                <w:szCs w:val="20"/>
              </w:rPr>
            </w:pPr>
            <w:r>
              <w:rPr>
                <w:rFonts w:asciiTheme="majorHAnsi" w:hAnsiTheme="majorHAnsi"/>
                <w:sz w:val="20"/>
                <w:szCs w:val="20"/>
              </w:rPr>
              <w:t>3.</w:t>
            </w:r>
            <w:r w:rsidRPr="00BB3F95">
              <w:rPr>
                <w:rFonts w:asciiTheme="majorHAnsi" w:hAnsiTheme="majorHAnsi"/>
                <w:sz w:val="20"/>
                <w:szCs w:val="20"/>
              </w:rPr>
              <w:t>NS2.3</w:t>
            </w:r>
            <w:r>
              <w:rPr>
                <w:rFonts w:asciiTheme="majorHAnsi" w:hAnsiTheme="majorHAnsi"/>
                <w:sz w:val="20"/>
                <w:szCs w:val="20"/>
              </w:rPr>
              <w:t>.C</w:t>
            </w:r>
          </w:p>
          <w:p w14:paraId="69AE47B1" w14:textId="6F36F5AF" w:rsidR="0053604E" w:rsidRPr="00D753AC" w:rsidRDefault="0053604E" w:rsidP="001B0F92">
            <w:pPr>
              <w:tabs>
                <w:tab w:val="left" w:pos="1200"/>
              </w:tabs>
              <w:rPr>
                <w:rFonts w:asciiTheme="majorHAnsi" w:hAnsiTheme="majorHAnsi"/>
                <w:sz w:val="20"/>
                <w:szCs w:val="20"/>
              </w:rPr>
            </w:pPr>
            <w:r>
              <w:rPr>
                <w:rFonts w:asciiTheme="majorHAnsi" w:hAnsiTheme="majorHAnsi"/>
                <w:sz w:val="20"/>
                <w:szCs w:val="20"/>
              </w:rPr>
              <w:t>4.</w:t>
            </w:r>
            <w:r w:rsidRPr="00BB3F95">
              <w:rPr>
                <w:rFonts w:asciiTheme="majorHAnsi" w:hAnsiTheme="majorHAnsi"/>
                <w:sz w:val="20"/>
                <w:szCs w:val="20"/>
              </w:rPr>
              <w:t>NS2.3</w:t>
            </w:r>
            <w:r>
              <w:rPr>
                <w:rFonts w:asciiTheme="majorHAnsi" w:hAnsiTheme="majorHAnsi"/>
                <w:sz w:val="20"/>
                <w:szCs w:val="20"/>
              </w:rPr>
              <w:t>.D</w:t>
            </w:r>
          </w:p>
        </w:tc>
      </w:tr>
      <w:tr w:rsidR="0053604E" w:rsidRPr="00D753AC" w14:paraId="64CA2042" w14:textId="77777777" w:rsidTr="00AA4663">
        <w:tc>
          <w:tcPr>
            <w:tcW w:w="1188" w:type="dxa"/>
            <w:vMerge/>
            <w:shd w:val="clear" w:color="auto" w:fill="FFFF99"/>
          </w:tcPr>
          <w:p w14:paraId="71368F56" w14:textId="77777777" w:rsidR="0053604E" w:rsidRDefault="0053604E" w:rsidP="001B0F92">
            <w:pPr>
              <w:tabs>
                <w:tab w:val="left" w:pos="1200"/>
              </w:tabs>
              <w:rPr>
                <w:rFonts w:asciiTheme="majorHAnsi" w:hAnsiTheme="majorHAnsi"/>
                <w:sz w:val="20"/>
                <w:szCs w:val="20"/>
              </w:rPr>
            </w:pPr>
          </w:p>
        </w:tc>
        <w:tc>
          <w:tcPr>
            <w:tcW w:w="1800" w:type="dxa"/>
            <w:tcBorders>
              <w:bottom w:val="single" w:sz="4" w:space="0" w:color="auto"/>
            </w:tcBorders>
            <w:shd w:val="clear" w:color="auto" w:fill="FFFF99"/>
          </w:tcPr>
          <w:p w14:paraId="27B092FB" w14:textId="08EA469C" w:rsidR="0053604E" w:rsidRDefault="0053604E" w:rsidP="001B0F92">
            <w:pPr>
              <w:tabs>
                <w:tab w:val="left" w:pos="1200"/>
              </w:tabs>
              <w:rPr>
                <w:rFonts w:asciiTheme="majorHAnsi" w:hAnsiTheme="majorHAnsi"/>
                <w:sz w:val="20"/>
                <w:szCs w:val="20"/>
              </w:rPr>
            </w:pPr>
            <w:r>
              <w:rPr>
                <w:rFonts w:asciiTheme="majorHAnsi" w:hAnsiTheme="majorHAnsi"/>
                <w:sz w:val="20"/>
                <w:szCs w:val="20"/>
              </w:rPr>
              <w:t>Friday, 2/13</w:t>
            </w:r>
          </w:p>
          <w:p w14:paraId="5525D9AA" w14:textId="3C037961" w:rsidR="0053604E" w:rsidRDefault="0053604E" w:rsidP="001B0F92">
            <w:pPr>
              <w:tabs>
                <w:tab w:val="left" w:pos="1200"/>
              </w:tabs>
              <w:rPr>
                <w:rFonts w:asciiTheme="majorHAnsi" w:hAnsiTheme="majorHAnsi"/>
                <w:sz w:val="20"/>
                <w:szCs w:val="20"/>
              </w:rPr>
            </w:pPr>
            <w:r>
              <w:rPr>
                <w:rFonts w:asciiTheme="majorHAnsi" w:hAnsiTheme="majorHAnsi"/>
                <w:sz w:val="20"/>
                <w:szCs w:val="20"/>
              </w:rPr>
              <w:t>MATH</w:t>
            </w:r>
          </w:p>
        </w:tc>
        <w:tc>
          <w:tcPr>
            <w:tcW w:w="1710" w:type="dxa"/>
            <w:tcBorders>
              <w:bottom w:val="single" w:sz="4" w:space="0" w:color="auto"/>
            </w:tcBorders>
            <w:shd w:val="clear" w:color="auto" w:fill="FFFF99"/>
          </w:tcPr>
          <w:p w14:paraId="281C3FAD" w14:textId="77777777" w:rsidR="0053604E" w:rsidRPr="00D753AC" w:rsidRDefault="0053604E" w:rsidP="001B0F92">
            <w:pPr>
              <w:tabs>
                <w:tab w:val="left" w:pos="1200"/>
              </w:tabs>
              <w:rPr>
                <w:rFonts w:asciiTheme="majorHAnsi" w:hAnsiTheme="majorHAnsi"/>
                <w:sz w:val="20"/>
                <w:szCs w:val="20"/>
              </w:rPr>
            </w:pPr>
          </w:p>
        </w:tc>
        <w:tc>
          <w:tcPr>
            <w:tcW w:w="2250" w:type="dxa"/>
            <w:tcBorders>
              <w:bottom w:val="single" w:sz="4" w:space="0" w:color="auto"/>
            </w:tcBorders>
            <w:shd w:val="clear" w:color="auto" w:fill="FFFF99"/>
          </w:tcPr>
          <w:p w14:paraId="5EC39F6C" w14:textId="77777777" w:rsidR="0053604E" w:rsidRPr="00D753AC" w:rsidRDefault="0053604E" w:rsidP="001B0F92">
            <w:pPr>
              <w:tabs>
                <w:tab w:val="left" w:pos="1200"/>
              </w:tabs>
              <w:rPr>
                <w:rFonts w:asciiTheme="majorHAnsi" w:hAnsiTheme="majorHAnsi"/>
                <w:sz w:val="20"/>
                <w:szCs w:val="20"/>
              </w:rPr>
            </w:pPr>
          </w:p>
        </w:tc>
        <w:tc>
          <w:tcPr>
            <w:tcW w:w="5220" w:type="dxa"/>
            <w:tcBorders>
              <w:bottom w:val="single" w:sz="4" w:space="0" w:color="auto"/>
            </w:tcBorders>
            <w:shd w:val="clear" w:color="auto" w:fill="FFFF99"/>
          </w:tcPr>
          <w:p w14:paraId="2D1876BB" w14:textId="77777777" w:rsidR="0053604E" w:rsidRDefault="0053604E" w:rsidP="007D737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5.Implement correct use of typography</w:t>
            </w:r>
          </w:p>
          <w:p w14:paraId="11C7C855" w14:textId="1E8FADAA" w:rsidR="0053604E" w:rsidRPr="00D753AC" w:rsidRDefault="0053604E" w:rsidP="001B0F92">
            <w:pPr>
              <w:tabs>
                <w:tab w:val="left" w:pos="1200"/>
              </w:tabs>
              <w:rPr>
                <w:rFonts w:asciiTheme="majorHAnsi" w:hAnsiTheme="majorHAnsi"/>
                <w:sz w:val="20"/>
                <w:szCs w:val="20"/>
              </w:rPr>
            </w:pPr>
            <w:r>
              <w:rPr>
                <w:rFonts w:ascii="◊Çxˇøàw≈'1" w:hAnsi="◊Çxˇøàw≈'1" w:cs="◊Çxˇøàw≈'1"/>
                <w:sz w:val="22"/>
                <w:szCs w:val="22"/>
              </w:rPr>
              <w:t xml:space="preserve">6. </w:t>
            </w:r>
            <w:r>
              <w:rPr>
                <w:rFonts w:ascii="Times New Roman" w:hAnsi="Times New Roman" w:cs="Times New Roman"/>
                <w:sz w:val="20"/>
                <w:szCs w:val="20"/>
              </w:rPr>
              <w:t xml:space="preserve"> Implement assignment of proper color to elements</w:t>
            </w:r>
          </w:p>
        </w:tc>
        <w:tc>
          <w:tcPr>
            <w:tcW w:w="1730" w:type="dxa"/>
            <w:tcBorders>
              <w:bottom w:val="single" w:sz="4" w:space="0" w:color="auto"/>
            </w:tcBorders>
            <w:shd w:val="clear" w:color="auto" w:fill="FFFF99"/>
          </w:tcPr>
          <w:p w14:paraId="09062269" w14:textId="77777777" w:rsidR="0053604E" w:rsidRDefault="0053604E" w:rsidP="007D737D">
            <w:pPr>
              <w:tabs>
                <w:tab w:val="left" w:pos="1200"/>
              </w:tabs>
              <w:rPr>
                <w:rFonts w:asciiTheme="majorHAnsi" w:hAnsiTheme="majorHAnsi"/>
                <w:sz w:val="20"/>
                <w:szCs w:val="20"/>
              </w:rPr>
            </w:pPr>
            <w:r>
              <w:rPr>
                <w:rFonts w:asciiTheme="majorHAnsi" w:hAnsiTheme="majorHAnsi"/>
                <w:sz w:val="20"/>
                <w:szCs w:val="20"/>
              </w:rPr>
              <w:t>5.</w:t>
            </w:r>
            <w:r w:rsidRPr="00BB3F95">
              <w:rPr>
                <w:rFonts w:asciiTheme="majorHAnsi" w:hAnsiTheme="majorHAnsi"/>
                <w:sz w:val="20"/>
                <w:szCs w:val="20"/>
              </w:rPr>
              <w:t>NS2.3</w:t>
            </w:r>
            <w:r>
              <w:rPr>
                <w:rFonts w:asciiTheme="majorHAnsi" w:hAnsiTheme="majorHAnsi"/>
                <w:sz w:val="20"/>
                <w:szCs w:val="20"/>
              </w:rPr>
              <w:t>.E</w:t>
            </w:r>
          </w:p>
          <w:p w14:paraId="385D0D0B" w14:textId="4B62CCD8" w:rsidR="0053604E" w:rsidRPr="00D753AC" w:rsidRDefault="0053604E" w:rsidP="001B0F92">
            <w:pPr>
              <w:tabs>
                <w:tab w:val="left" w:pos="1200"/>
              </w:tabs>
              <w:rPr>
                <w:rFonts w:asciiTheme="majorHAnsi" w:hAnsiTheme="majorHAnsi"/>
                <w:sz w:val="20"/>
                <w:szCs w:val="20"/>
              </w:rPr>
            </w:pPr>
            <w:r>
              <w:rPr>
                <w:rFonts w:asciiTheme="majorHAnsi" w:hAnsiTheme="majorHAnsi"/>
                <w:sz w:val="20"/>
                <w:szCs w:val="20"/>
              </w:rPr>
              <w:t>6.</w:t>
            </w:r>
            <w:r w:rsidRPr="00BB3F95">
              <w:rPr>
                <w:rFonts w:asciiTheme="majorHAnsi" w:hAnsiTheme="majorHAnsi"/>
                <w:sz w:val="20"/>
                <w:szCs w:val="20"/>
              </w:rPr>
              <w:t>NS2.3</w:t>
            </w:r>
            <w:r>
              <w:rPr>
                <w:rFonts w:asciiTheme="majorHAnsi" w:hAnsiTheme="majorHAnsi"/>
                <w:sz w:val="20"/>
                <w:szCs w:val="20"/>
              </w:rPr>
              <w:t>.F</w:t>
            </w:r>
          </w:p>
        </w:tc>
      </w:tr>
    </w:tbl>
    <w:p w14:paraId="33BC9E82" w14:textId="77777777" w:rsidR="001B0F92" w:rsidRDefault="001B0F92" w:rsidP="001B0F92">
      <w:pPr>
        <w:tabs>
          <w:tab w:val="left" w:pos="1200"/>
        </w:tabs>
      </w:pPr>
    </w:p>
    <w:p w14:paraId="74576F7B" w14:textId="595CBF56" w:rsidR="001B0F92" w:rsidRDefault="001B0F92">
      <w:r>
        <w:br w:type="page"/>
      </w:r>
    </w:p>
    <w:tbl>
      <w:tblPr>
        <w:tblStyle w:val="TableGrid"/>
        <w:tblW w:w="13898" w:type="dxa"/>
        <w:tblLayout w:type="fixed"/>
        <w:tblLook w:val="04A0" w:firstRow="1" w:lastRow="0" w:firstColumn="1" w:lastColumn="0" w:noHBand="0" w:noVBand="1"/>
      </w:tblPr>
      <w:tblGrid>
        <w:gridCol w:w="1278"/>
        <w:gridCol w:w="1710"/>
        <w:gridCol w:w="1710"/>
        <w:gridCol w:w="10"/>
        <w:gridCol w:w="2240"/>
        <w:gridCol w:w="5220"/>
        <w:gridCol w:w="1730"/>
      </w:tblGrid>
      <w:tr w:rsidR="00022320" w:rsidRPr="00D753AC" w14:paraId="3CBFDD20" w14:textId="77777777" w:rsidTr="00AA4663">
        <w:tc>
          <w:tcPr>
            <w:tcW w:w="1278" w:type="dxa"/>
            <w:tcBorders>
              <w:bottom w:val="single" w:sz="4" w:space="0" w:color="auto"/>
            </w:tcBorders>
            <w:shd w:val="clear" w:color="auto" w:fill="00FF00"/>
            <w:vAlign w:val="center"/>
          </w:tcPr>
          <w:p w14:paraId="3AF61CF5"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WEEK</w:t>
            </w:r>
          </w:p>
        </w:tc>
        <w:tc>
          <w:tcPr>
            <w:tcW w:w="1710" w:type="dxa"/>
            <w:tcBorders>
              <w:bottom w:val="single" w:sz="4" w:space="0" w:color="auto"/>
            </w:tcBorders>
            <w:shd w:val="clear" w:color="auto" w:fill="00FF00"/>
            <w:vAlign w:val="center"/>
          </w:tcPr>
          <w:p w14:paraId="0EC1AF49"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376E338D"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19BC6C43"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6C91F71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36C21D41"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4FE91B0F"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AA4663" w:rsidRPr="00D753AC" w14:paraId="2E0D52AA" w14:textId="77777777" w:rsidTr="00AA5656">
        <w:tc>
          <w:tcPr>
            <w:tcW w:w="1278" w:type="dxa"/>
            <w:vMerge w:val="restart"/>
            <w:shd w:val="clear" w:color="auto" w:fill="auto"/>
          </w:tcPr>
          <w:p w14:paraId="5E83E391" w14:textId="2BA28673" w:rsidR="00AA4663" w:rsidRDefault="00AA4663" w:rsidP="001B0F92">
            <w:pPr>
              <w:tabs>
                <w:tab w:val="left" w:pos="1200"/>
              </w:tabs>
              <w:rPr>
                <w:rFonts w:asciiTheme="majorHAnsi" w:hAnsiTheme="majorHAnsi"/>
                <w:sz w:val="20"/>
                <w:szCs w:val="20"/>
              </w:rPr>
            </w:pPr>
            <w:r>
              <w:rPr>
                <w:rFonts w:asciiTheme="majorHAnsi" w:hAnsiTheme="majorHAnsi"/>
                <w:sz w:val="20"/>
                <w:szCs w:val="20"/>
              </w:rPr>
              <w:t>Week 7</w:t>
            </w:r>
          </w:p>
        </w:tc>
        <w:tc>
          <w:tcPr>
            <w:tcW w:w="1710" w:type="dxa"/>
            <w:tcBorders>
              <w:bottom w:val="single" w:sz="4" w:space="0" w:color="auto"/>
            </w:tcBorders>
            <w:shd w:val="clear" w:color="auto" w:fill="FFCC99"/>
          </w:tcPr>
          <w:p w14:paraId="04BE2A64" w14:textId="00E1A7B3" w:rsidR="00AA4663" w:rsidRDefault="00AA4663" w:rsidP="001B0F92">
            <w:pPr>
              <w:tabs>
                <w:tab w:val="left" w:pos="1200"/>
              </w:tabs>
              <w:rPr>
                <w:rFonts w:asciiTheme="majorHAnsi" w:hAnsiTheme="majorHAnsi"/>
                <w:sz w:val="20"/>
                <w:szCs w:val="20"/>
              </w:rPr>
            </w:pPr>
            <w:r>
              <w:rPr>
                <w:rFonts w:asciiTheme="majorHAnsi" w:hAnsiTheme="majorHAnsi"/>
                <w:sz w:val="20"/>
                <w:szCs w:val="20"/>
              </w:rPr>
              <w:t>Monday, 2/1</w:t>
            </w:r>
            <w:r w:rsidR="0002625D">
              <w:rPr>
                <w:rFonts w:asciiTheme="majorHAnsi" w:hAnsiTheme="majorHAnsi"/>
                <w:sz w:val="20"/>
                <w:szCs w:val="20"/>
              </w:rPr>
              <w:t>6</w:t>
            </w:r>
          </w:p>
        </w:tc>
        <w:tc>
          <w:tcPr>
            <w:tcW w:w="10910" w:type="dxa"/>
            <w:gridSpan w:val="5"/>
            <w:tcBorders>
              <w:bottom w:val="single" w:sz="4" w:space="0" w:color="auto"/>
            </w:tcBorders>
            <w:shd w:val="clear" w:color="auto" w:fill="FFCC99"/>
          </w:tcPr>
          <w:p w14:paraId="33786D7E" w14:textId="4CF970DD" w:rsidR="00AA4663" w:rsidRPr="00AA4663" w:rsidRDefault="00AA4663" w:rsidP="00AA4663">
            <w:pPr>
              <w:tabs>
                <w:tab w:val="left" w:pos="1200"/>
              </w:tabs>
              <w:jc w:val="center"/>
              <w:rPr>
                <w:rFonts w:asciiTheme="majorHAnsi" w:hAnsiTheme="majorHAnsi"/>
                <w:b/>
                <w:sz w:val="20"/>
                <w:szCs w:val="20"/>
              </w:rPr>
            </w:pPr>
            <w:r>
              <w:rPr>
                <w:rFonts w:asciiTheme="majorHAnsi" w:hAnsiTheme="majorHAnsi"/>
                <w:b/>
                <w:sz w:val="20"/>
                <w:szCs w:val="20"/>
              </w:rPr>
              <w:t>Winter Holiday!</w:t>
            </w:r>
          </w:p>
        </w:tc>
      </w:tr>
      <w:tr w:rsidR="007D737D" w:rsidRPr="00D753AC" w14:paraId="120D014A" w14:textId="77777777" w:rsidTr="00AA5656">
        <w:tc>
          <w:tcPr>
            <w:tcW w:w="1278" w:type="dxa"/>
            <w:vMerge/>
            <w:shd w:val="clear" w:color="auto" w:fill="auto"/>
          </w:tcPr>
          <w:p w14:paraId="50292012" w14:textId="74F9E6D5" w:rsidR="007D737D" w:rsidRDefault="007D737D" w:rsidP="001B0F92">
            <w:pPr>
              <w:tabs>
                <w:tab w:val="left" w:pos="1200"/>
              </w:tabs>
              <w:rPr>
                <w:rFonts w:asciiTheme="majorHAnsi" w:hAnsiTheme="majorHAnsi"/>
                <w:sz w:val="20"/>
                <w:szCs w:val="20"/>
              </w:rPr>
            </w:pPr>
          </w:p>
        </w:tc>
        <w:tc>
          <w:tcPr>
            <w:tcW w:w="1710" w:type="dxa"/>
            <w:shd w:val="clear" w:color="auto" w:fill="auto"/>
          </w:tcPr>
          <w:p w14:paraId="54C023FC" w14:textId="35D1B653" w:rsidR="007D737D" w:rsidRDefault="007D737D" w:rsidP="001B0F92">
            <w:pPr>
              <w:tabs>
                <w:tab w:val="left" w:pos="1200"/>
              </w:tabs>
              <w:rPr>
                <w:rFonts w:asciiTheme="majorHAnsi" w:hAnsiTheme="majorHAnsi"/>
                <w:sz w:val="20"/>
                <w:szCs w:val="20"/>
              </w:rPr>
            </w:pPr>
            <w:r>
              <w:rPr>
                <w:rFonts w:asciiTheme="majorHAnsi" w:hAnsiTheme="majorHAnsi"/>
                <w:sz w:val="20"/>
                <w:szCs w:val="20"/>
              </w:rPr>
              <w:t>Tuesday, 2/17</w:t>
            </w:r>
          </w:p>
        </w:tc>
        <w:tc>
          <w:tcPr>
            <w:tcW w:w="1710" w:type="dxa"/>
            <w:shd w:val="clear" w:color="auto" w:fill="auto"/>
          </w:tcPr>
          <w:p w14:paraId="1C69AABA" w14:textId="566E6334" w:rsidR="007D737D" w:rsidRPr="00AA4663" w:rsidRDefault="007D737D" w:rsidP="00AA4663">
            <w:pPr>
              <w:tabs>
                <w:tab w:val="left" w:pos="1200"/>
              </w:tabs>
              <w:jc w:val="center"/>
              <w:rPr>
                <w:rFonts w:asciiTheme="majorHAnsi" w:hAnsiTheme="majorHAnsi"/>
                <w:b/>
                <w:sz w:val="20"/>
                <w:szCs w:val="20"/>
              </w:rPr>
            </w:pPr>
            <w:r w:rsidRPr="00BB3F95">
              <w:rPr>
                <w:rFonts w:asciiTheme="majorHAnsi" w:hAnsiTheme="majorHAnsi"/>
                <w:sz w:val="20"/>
                <w:szCs w:val="20"/>
              </w:rPr>
              <w:t>Administer creative skills by solving a graphic design problem relevant to the skill set required for the advertisement/design industry</w:t>
            </w:r>
          </w:p>
        </w:tc>
        <w:tc>
          <w:tcPr>
            <w:tcW w:w="2250" w:type="dxa"/>
            <w:gridSpan w:val="2"/>
            <w:shd w:val="clear" w:color="auto" w:fill="auto"/>
          </w:tcPr>
          <w:p w14:paraId="1CC76D1A" w14:textId="63E0B055" w:rsidR="007D737D" w:rsidRPr="00AA4663" w:rsidRDefault="007D737D" w:rsidP="00AA4663">
            <w:pPr>
              <w:tabs>
                <w:tab w:val="left" w:pos="1200"/>
              </w:tabs>
              <w:jc w:val="center"/>
              <w:rPr>
                <w:rFonts w:asciiTheme="majorHAnsi" w:hAnsiTheme="majorHAnsi"/>
                <w:b/>
                <w:sz w:val="20"/>
                <w:szCs w:val="20"/>
              </w:rPr>
            </w:pPr>
            <w:r>
              <w:rPr>
                <w:rFonts w:asciiTheme="majorHAnsi" w:hAnsiTheme="majorHAnsi"/>
                <w:sz w:val="20"/>
                <w:szCs w:val="20"/>
              </w:rPr>
              <w:t xml:space="preserve">Students will learn </w:t>
            </w:r>
            <w:r w:rsidRPr="00BB3F95">
              <w:rPr>
                <w:rFonts w:asciiTheme="majorHAnsi" w:hAnsiTheme="majorHAnsi"/>
                <w:sz w:val="20"/>
                <w:szCs w:val="20"/>
              </w:rPr>
              <w:t>creative skills by solving a graphic design problem</w:t>
            </w:r>
            <w:r>
              <w:rPr>
                <w:rFonts w:asciiTheme="majorHAnsi" w:hAnsiTheme="majorHAnsi"/>
                <w:sz w:val="20"/>
                <w:szCs w:val="20"/>
              </w:rPr>
              <w:t>s.</w:t>
            </w:r>
          </w:p>
        </w:tc>
        <w:tc>
          <w:tcPr>
            <w:tcW w:w="5220" w:type="dxa"/>
            <w:shd w:val="clear" w:color="auto" w:fill="auto"/>
          </w:tcPr>
          <w:p w14:paraId="3DD9A30B" w14:textId="77777777" w:rsidR="007D737D" w:rsidRPr="00116C15" w:rsidRDefault="007D737D" w:rsidP="007D737D">
            <w:pPr>
              <w:tabs>
                <w:tab w:val="left" w:pos="1200"/>
              </w:tabs>
              <w:ind w:left="360"/>
              <w:rPr>
                <w:rFonts w:asciiTheme="majorHAnsi" w:hAnsiTheme="majorHAnsi"/>
                <w:sz w:val="20"/>
                <w:szCs w:val="20"/>
              </w:rPr>
            </w:pPr>
            <w:r>
              <w:rPr>
                <w:rFonts w:asciiTheme="majorHAnsi" w:hAnsiTheme="majorHAnsi"/>
                <w:sz w:val="20"/>
                <w:szCs w:val="20"/>
              </w:rPr>
              <w:t xml:space="preserve">1. </w:t>
            </w:r>
            <w:r w:rsidRPr="00116C15">
              <w:rPr>
                <w:rFonts w:asciiTheme="majorHAnsi" w:hAnsiTheme="majorHAnsi"/>
                <w:sz w:val="20"/>
                <w:szCs w:val="20"/>
              </w:rPr>
              <w:t>Apply understanding and skills necessary to create a variety of thumbnails and ideas for a given design problem</w:t>
            </w:r>
          </w:p>
          <w:p w14:paraId="29B13585" w14:textId="6150A1A1" w:rsidR="007D737D" w:rsidRPr="00AA4663" w:rsidRDefault="007D737D" w:rsidP="00AA4663">
            <w:pPr>
              <w:tabs>
                <w:tab w:val="left" w:pos="1200"/>
              </w:tabs>
              <w:jc w:val="center"/>
              <w:rPr>
                <w:rFonts w:asciiTheme="majorHAnsi" w:hAnsiTheme="majorHAnsi"/>
                <w:b/>
                <w:sz w:val="20"/>
                <w:szCs w:val="20"/>
              </w:rPr>
            </w:pPr>
            <w:r>
              <w:rPr>
                <w:rFonts w:asciiTheme="majorHAnsi" w:hAnsiTheme="majorHAnsi"/>
                <w:sz w:val="20"/>
                <w:szCs w:val="20"/>
              </w:rPr>
              <w:t xml:space="preserve">2. </w:t>
            </w:r>
            <w:r w:rsidRPr="00116C15">
              <w:rPr>
                <w:rFonts w:asciiTheme="majorHAnsi" w:hAnsiTheme="majorHAnsi"/>
                <w:sz w:val="20"/>
                <w:szCs w:val="20"/>
              </w:rPr>
              <w:t>Implement correct number, size, scaling and color requirements of thumbnails as defined by the technical committee</w:t>
            </w:r>
          </w:p>
        </w:tc>
        <w:tc>
          <w:tcPr>
            <w:tcW w:w="1730" w:type="dxa"/>
            <w:shd w:val="clear" w:color="auto" w:fill="auto"/>
          </w:tcPr>
          <w:p w14:paraId="6D558603" w14:textId="77777777" w:rsidR="007D737D" w:rsidRDefault="007D737D" w:rsidP="007D737D">
            <w:pPr>
              <w:tabs>
                <w:tab w:val="left" w:pos="1200"/>
              </w:tabs>
              <w:rPr>
                <w:rFonts w:asciiTheme="majorHAnsi" w:hAnsiTheme="majorHAnsi"/>
                <w:sz w:val="20"/>
                <w:szCs w:val="20"/>
              </w:rPr>
            </w:pPr>
            <w:r>
              <w:rPr>
                <w:rFonts w:asciiTheme="majorHAnsi" w:hAnsiTheme="majorHAnsi"/>
                <w:sz w:val="20"/>
                <w:szCs w:val="20"/>
              </w:rPr>
              <w:t xml:space="preserve">1. </w:t>
            </w:r>
            <w:r w:rsidRPr="00BB3F95">
              <w:rPr>
                <w:rFonts w:asciiTheme="majorHAnsi" w:hAnsiTheme="majorHAnsi"/>
                <w:sz w:val="20"/>
                <w:szCs w:val="20"/>
              </w:rPr>
              <w:t>NS2.</w:t>
            </w:r>
            <w:r>
              <w:rPr>
                <w:rFonts w:asciiTheme="majorHAnsi" w:hAnsiTheme="majorHAnsi"/>
                <w:sz w:val="20"/>
                <w:szCs w:val="20"/>
              </w:rPr>
              <w:t>3.A</w:t>
            </w:r>
          </w:p>
          <w:p w14:paraId="11555791" w14:textId="050309D8" w:rsidR="007D737D" w:rsidRPr="00AA4663" w:rsidRDefault="007D737D" w:rsidP="00AA4663">
            <w:pPr>
              <w:tabs>
                <w:tab w:val="left" w:pos="1200"/>
              </w:tabs>
              <w:jc w:val="center"/>
              <w:rPr>
                <w:rFonts w:asciiTheme="majorHAnsi" w:hAnsiTheme="majorHAnsi"/>
                <w:b/>
                <w:sz w:val="20"/>
                <w:szCs w:val="20"/>
              </w:rPr>
            </w:pPr>
            <w:r>
              <w:rPr>
                <w:rFonts w:asciiTheme="majorHAnsi" w:hAnsiTheme="majorHAnsi"/>
                <w:sz w:val="20"/>
                <w:szCs w:val="20"/>
              </w:rPr>
              <w:t xml:space="preserve">2. </w:t>
            </w:r>
            <w:r w:rsidRPr="00BB3F95">
              <w:rPr>
                <w:rFonts w:asciiTheme="majorHAnsi" w:hAnsiTheme="majorHAnsi"/>
                <w:sz w:val="20"/>
                <w:szCs w:val="20"/>
              </w:rPr>
              <w:t>NS2.</w:t>
            </w:r>
            <w:r>
              <w:rPr>
                <w:rFonts w:asciiTheme="majorHAnsi" w:hAnsiTheme="majorHAnsi"/>
                <w:sz w:val="20"/>
                <w:szCs w:val="20"/>
              </w:rPr>
              <w:t>3.B</w:t>
            </w:r>
          </w:p>
        </w:tc>
      </w:tr>
      <w:tr w:rsidR="007D737D" w:rsidRPr="00D753AC" w14:paraId="673359E1" w14:textId="77777777" w:rsidTr="00FB1252">
        <w:tc>
          <w:tcPr>
            <w:tcW w:w="1278" w:type="dxa"/>
            <w:vMerge/>
            <w:shd w:val="clear" w:color="auto" w:fill="auto"/>
          </w:tcPr>
          <w:p w14:paraId="17F71C6C" w14:textId="77777777" w:rsidR="007D737D" w:rsidRDefault="007D737D" w:rsidP="001B0F92">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7E0A18F9" w14:textId="32826ECF" w:rsidR="007D737D" w:rsidRDefault="007D737D" w:rsidP="001B0F92">
            <w:pPr>
              <w:tabs>
                <w:tab w:val="left" w:pos="1200"/>
              </w:tabs>
              <w:rPr>
                <w:rFonts w:asciiTheme="majorHAnsi" w:hAnsiTheme="majorHAnsi"/>
                <w:sz w:val="20"/>
                <w:szCs w:val="20"/>
              </w:rPr>
            </w:pPr>
            <w:r>
              <w:rPr>
                <w:rFonts w:asciiTheme="majorHAnsi" w:hAnsiTheme="majorHAnsi"/>
                <w:sz w:val="20"/>
                <w:szCs w:val="20"/>
              </w:rPr>
              <w:t>Wednesday, 2/18</w:t>
            </w:r>
          </w:p>
        </w:tc>
        <w:tc>
          <w:tcPr>
            <w:tcW w:w="1710" w:type="dxa"/>
            <w:tcBorders>
              <w:bottom w:val="single" w:sz="4" w:space="0" w:color="auto"/>
            </w:tcBorders>
            <w:shd w:val="clear" w:color="auto" w:fill="auto"/>
          </w:tcPr>
          <w:p w14:paraId="646CFC12" w14:textId="77777777" w:rsidR="007D737D" w:rsidRPr="00D753AC" w:rsidRDefault="007D737D" w:rsidP="001B0F92">
            <w:pPr>
              <w:tabs>
                <w:tab w:val="left" w:pos="1200"/>
              </w:tabs>
              <w:rPr>
                <w:rFonts w:asciiTheme="majorHAnsi" w:hAnsiTheme="majorHAnsi"/>
                <w:sz w:val="20"/>
                <w:szCs w:val="20"/>
              </w:rPr>
            </w:pPr>
          </w:p>
        </w:tc>
        <w:tc>
          <w:tcPr>
            <w:tcW w:w="2250" w:type="dxa"/>
            <w:gridSpan w:val="2"/>
            <w:tcBorders>
              <w:bottom w:val="single" w:sz="4" w:space="0" w:color="auto"/>
            </w:tcBorders>
            <w:shd w:val="clear" w:color="auto" w:fill="auto"/>
          </w:tcPr>
          <w:p w14:paraId="440F22DE" w14:textId="77777777" w:rsidR="007D737D" w:rsidRPr="00D753AC" w:rsidRDefault="007D737D" w:rsidP="001B0F92">
            <w:pPr>
              <w:tabs>
                <w:tab w:val="left" w:pos="1200"/>
              </w:tabs>
              <w:rPr>
                <w:rFonts w:asciiTheme="majorHAnsi" w:hAnsiTheme="majorHAnsi"/>
                <w:sz w:val="20"/>
                <w:szCs w:val="20"/>
              </w:rPr>
            </w:pPr>
          </w:p>
        </w:tc>
        <w:tc>
          <w:tcPr>
            <w:tcW w:w="5220" w:type="dxa"/>
            <w:tcBorders>
              <w:bottom w:val="single" w:sz="4" w:space="0" w:color="auto"/>
            </w:tcBorders>
            <w:shd w:val="clear" w:color="auto" w:fill="auto"/>
          </w:tcPr>
          <w:p w14:paraId="027CB83A" w14:textId="77777777" w:rsidR="007D737D" w:rsidRDefault="007D737D" w:rsidP="007D737D">
            <w:pPr>
              <w:tabs>
                <w:tab w:val="left" w:pos="1200"/>
              </w:tabs>
              <w:rPr>
                <w:rFonts w:asciiTheme="majorHAnsi" w:hAnsiTheme="majorHAnsi"/>
                <w:sz w:val="20"/>
                <w:szCs w:val="20"/>
              </w:rPr>
            </w:pPr>
            <w:r>
              <w:rPr>
                <w:rFonts w:asciiTheme="majorHAnsi" w:hAnsiTheme="majorHAnsi"/>
                <w:sz w:val="20"/>
                <w:szCs w:val="20"/>
              </w:rPr>
              <w:t>3. I</w:t>
            </w:r>
            <w:r w:rsidRPr="006B19EC">
              <w:rPr>
                <w:rFonts w:asciiTheme="majorHAnsi" w:hAnsiTheme="majorHAnsi"/>
                <w:sz w:val="20"/>
                <w:szCs w:val="20"/>
              </w:rPr>
              <w:t xml:space="preserve">mplement media (markers, color pencils, etc.) in the creation of thumbnails </w:t>
            </w:r>
          </w:p>
          <w:p w14:paraId="13B980CF" w14:textId="05B43655" w:rsidR="007D737D" w:rsidRPr="00D753AC" w:rsidRDefault="007D737D" w:rsidP="001B0F92">
            <w:pPr>
              <w:tabs>
                <w:tab w:val="left" w:pos="1200"/>
              </w:tabs>
              <w:rPr>
                <w:rFonts w:asciiTheme="majorHAnsi" w:hAnsiTheme="majorHAnsi"/>
                <w:sz w:val="20"/>
                <w:szCs w:val="20"/>
              </w:rPr>
            </w:pPr>
            <w:r>
              <w:rPr>
                <w:rFonts w:asciiTheme="majorHAnsi" w:hAnsiTheme="majorHAnsi"/>
                <w:sz w:val="20"/>
                <w:szCs w:val="20"/>
              </w:rPr>
              <w:t xml:space="preserve">4. </w:t>
            </w:r>
            <w:r w:rsidRPr="006B19EC">
              <w:rPr>
                <w:rFonts w:asciiTheme="majorHAnsi" w:hAnsiTheme="majorHAnsi"/>
                <w:sz w:val="20"/>
                <w:szCs w:val="20"/>
              </w:rPr>
              <w:t>Demonstrate professional presentation and technical execution of thumbnails</w:t>
            </w:r>
          </w:p>
        </w:tc>
        <w:tc>
          <w:tcPr>
            <w:tcW w:w="1730" w:type="dxa"/>
            <w:tcBorders>
              <w:bottom w:val="single" w:sz="4" w:space="0" w:color="auto"/>
            </w:tcBorders>
            <w:shd w:val="clear" w:color="auto" w:fill="auto"/>
          </w:tcPr>
          <w:p w14:paraId="6D950344" w14:textId="77777777" w:rsidR="007D737D" w:rsidRDefault="007D737D" w:rsidP="007D737D">
            <w:pPr>
              <w:tabs>
                <w:tab w:val="left" w:pos="1200"/>
              </w:tabs>
              <w:rPr>
                <w:rFonts w:asciiTheme="majorHAnsi" w:hAnsiTheme="majorHAnsi"/>
                <w:sz w:val="20"/>
                <w:szCs w:val="20"/>
              </w:rPr>
            </w:pPr>
            <w:r>
              <w:rPr>
                <w:rFonts w:asciiTheme="majorHAnsi" w:hAnsiTheme="majorHAnsi"/>
                <w:sz w:val="20"/>
                <w:szCs w:val="20"/>
              </w:rPr>
              <w:t xml:space="preserve">3. </w:t>
            </w:r>
            <w:r w:rsidRPr="00BB3F95">
              <w:rPr>
                <w:rFonts w:asciiTheme="majorHAnsi" w:hAnsiTheme="majorHAnsi"/>
                <w:sz w:val="20"/>
                <w:szCs w:val="20"/>
              </w:rPr>
              <w:t>NS2.</w:t>
            </w:r>
            <w:r>
              <w:rPr>
                <w:rFonts w:asciiTheme="majorHAnsi" w:hAnsiTheme="majorHAnsi"/>
                <w:sz w:val="20"/>
                <w:szCs w:val="20"/>
              </w:rPr>
              <w:t>3.C</w:t>
            </w:r>
          </w:p>
          <w:p w14:paraId="4E8F36BA" w14:textId="08AB34DE" w:rsidR="007D737D" w:rsidRPr="00D753AC" w:rsidRDefault="007D737D" w:rsidP="001B0F92">
            <w:pPr>
              <w:tabs>
                <w:tab w:val="left" w:pos="1200"/>
              </w:tabs>
              <w:rPr>
                <w:rFonts w:asciiTheme="majorHAnsi" w:hAnsiTheme="majorHAnsi"/>
                <w:sz w:val="20"/>
                <w:szCs w:val="20"/>
              </w:rPr>
            </w:pPr>
            <w:r>
              <w:rPr>
                <w:rFonts w:asciiTheme="majorHAnsi" w:hAnsiTheme="majorHAnsi"/>
                <w:sz w:val="20"/>
                <w:szCs w:val="20"/>
              </w:rPr>
              <w:t xml:space="preserve">4. </w:t>
            </w:r>
            <w:r w:rsidRPr="00BB3F95">
              <w:rPr>
                <w:rFonts w:asciiTheme="majorHAnsi" w:hAnsiTheme="majorHAnsi"/>
                <w:sz w:val="20"/>
                <w:szCs w:val="20"/>
              </w:rPr>
              <w:t>NS2.</w:t>
            </w:r>
            <w:r>
              <w:rPr>
                <w:rFonts w:asciiTheme="majorHAnsi" w:hAnsiTheme="majorHAnsi"/>
                <w:sz w:val="20"/>
                <w:szCs w:val="20"/>
              </w:rPr>
              <w:t>3.D</w:t>
            </w:r>
          </w:p>
        </w:tc>
      </w:tr>
      <w:tr w:rsidR="007D737D" w:rsidRPr="00D753AC" w14:paraId="5BA50A7B" w14:textId="0FB15013" w:rsidTr="00FB1252">
        <w:tc>
          <w:tcPr>
            <w:tcW w:w="1278" w:type="dxa"/>
            <w:vMerge/>
            <w:shd w:val="clear" w:color="auto" w:fill="auto"/>
          </w:tcPr>
          <w:p w14:paraId="380C048D" w14:textId="77777777" w:rsidR="007D737D" w:rsidRDefault="007D737D" w:rsidP="001B0F92">
            <w:pPr>
              <w:tabs>
                <w:tab w:val="left" w:pos="1200"/>
              </w:tabs>
              <w:rPr>
                <w:rFonts w:asciiTheme="majorHAnsi" w:hAnsiTheme="majorHAnsi"/>
                <w:sz w:val="20"/>
                <w:szCs w:val="20"/>
              </w:rPr>
            </w:pPr>
          </w:p>
        </w:tc>
        <w:tc>
          <w:tcPr>
            <w:tcW w:w="1710" w:type="dxa"/>
            <w:shd w:val="clear" w:color="auto" w:fill="auto"/>
          </w:tcPr>
          <w:p w14:paraId="401759B5" w14:textId="009D2A7E" w:rsidR="007D737D" w:rsidRDefault="007D737D" w:rsidP="001B0F92">
            <w:pPr>
              <w:tabs>
                <w:tab w:val="left" w:pos="1200"/>
              </w:tabs>
              <w:rPr>
                <w:rFonts w:asciiTheme="majorHAnsi" w:hAnsiTheme="majorHAnsi"/>
                <w:sz w:val="20"/>
                <w:szCs w:val="20"/>
              </w:rPr>
            </w:pPr>
            <w:r>
              <w:rPr>
                <w:rFonts w:asciiTheme="majorHAnsi" w:hAnsiTheme="majorHAnsi"/>
                <w:sz w:val="20"/>
                <w:szCs w:val="20"/>
              </w:rPr>
              <w:t>Thursday, 2/19</w:t>
            </w:r>
          </w:p>
        </w:tc>
        <w:tc>
          <w:tcPr>
            <w:tcW w:w="1720" w:type="dxa"/>
            <w:gridSpan w:val="2"/>
            <w:shd w:val="clear" w:color="auto" w:fill="auto"/>
          </w:tcPr>
          <w:p w14:paraId="6A15A698" w14:textId="0FF36308" w:rsidR="007D737D" w:rsidRPr="00D753AC" w:rsidRDefault="007D737D" w:rsidP="001B0F92">
            <w:pPr>
              <w:tabs>
                <w:tab w:val="left" w:pos="1200"/>
              </w:tabs>
              <w:rPr>
                <w:rFonts w:asciiTheme="majorHAnsi" w:hAnsiTheme="majorHAnsi"/>
                <w:sz w:val="20"/>
                <w:szCs w:val="20"/>
              </w:rPr>
            </w:pPr>
          </w:p>
        </w:tc>
        <w:tc>
          <w:tcPr>
            <w:tcW w:w="2240" w:type="dxa"/>
            <w:shd w:val="clear" w:color="auto" w:fill="auto"/>
          </w:tcPr>
          <w:p w14:paraId="2EAD8CFF" w14:textId="77777777" w:rsidR="007D737D" w:rsidRPr="00D753AC" w:rsidRDefault="007D737D" w:rsidP="001B0F92">
            <w:pPr>
              <w:tabs>
                <w:tab w:val="left" w:pos="1200"/>
              </w:tabs>
              <w:rPr>
                <w:rFonts w:asciiTheme="majorHAnsi" w:hAnsiTheme="majorHAnsi"/>
                <w:sz w:val="20"/>
                <w:szCs w:val="20"/>
              </w:rPr>
            </w:pPr>
          </w:p>
        </w:tc>
        <w:tc>
          <w:tcPr>
            <w:tcW w:w="5220" w:type="dxa"/>
            <w:shd w:val="clear" w:color="auto" w:fill="auto"/>
          </w:tcPr>
          <w:p w14:paraId="72DE297B" w14:textId="77777777" w:rsidR="007D737D" w:rsidRDefault="007D737D" w:rsidP="007D737D">
            <w:pPr>
              <w:tabs>
                <w:tab w:val="left" w:pos="1200"/>
              </w:tabs>
              <w:rPr>
                <w:rFonts w:asciiTheme="majorHAnsi" w:hAnsiTheme="majorHAnsi"/>
                <w:sz w:val="20"/>
                <w:szCs w:val="20"/>
              </w:rPr>
            </w:pPr>
            <w:r>
              <w:rPr>
                <w:rFonts w:asciiTheme="majorHAnsi" w:hAnsiTheme="majorHAnsi"/>
                <w:sz w:val="20"/>
                <w:szCs w:val="20"/>
              </w:rPr>
              <w:t xml:space="preserve">5. </w:t>
            </w:r>
            <w:r w:rsidRPr="005A5F7C">
              <w:rPr>
                <w:rFonts w:asciiTheme="majorHAnsi" w:hAnsiTheme="majorHAnsi"/>
                <w:sz w:val="20"/>
                <w:szCs w:val="20"/>
              </w:rPr>
              <w:t>Apply understanding and skills necessary to create roughs developed from thumbnai</w:t>
            </w:r>
            <w:r>
              <w:rPr>
                <w:rFonts w:asciiTheme="majorHAnsi" w:hAnsiTheme="majorHAnsi"/>
                <w:sz w:val="20"/>
                <w:szCs w:val="20"/>
              </w:rPr>
              <w:t>ls for the given design problem</w:t>
            </w:r>
          </w:p>
          <w:p w14:paraId="34491666" w14:textId="4FEA4307" w:rsidR="007D737D" w:rsidRPr="00D753AC" w:rsidRDefault="007D737D" w:rsidP="001B0F92">
            <w:pPr>
              <w:tabs>
                <w:tab w:val="left" w:pos="1200"/>
              </w:tabs>
              <w:rPr>
                <w:rFonts w:asciiTheme="majorHAnsi" w:hAnsiTheme="majorHAnsi"/>
                <w:sz w:val="20"/>
                <w:szCs w:val="20"/>
              </w:rPr>
            </w:pPr>
            <w:r>
              <w:rPr>
                <w:rFonts w:asciiTheme="majorHAnsi" w:hAnsiTheme="majorHAnsi"/>
                <w:sz w:val="20"/>
                <w:szCs w:val="20"/>
              </w:rPr>
              <w:t xml:space="preserve">6. </w:t>
            </w:r>
            <w:r w:rsidRPr="005A5F7C">
              <w:rPr>
                <w:rFonts w:asciiTheme="majorHAnsi" w:hAnsiTheme="majorHAnsi"/>
                <w:sz w:val="20"/>
                <w:szCs w:val="20"/>
              </w:rPr>
              <w:t>Implement correct number, size, scaling and color requirements of thumbnails as defined by the technical committee</w:t>
            </w:r>
          </w:p>
        </w:tc>
        <w:tc>
          <w:tcPr>
            <w:tcW w:w="1730" w:type="dxa"/>
            <w:shd w:val="clear" w:color="auto" w:fill="auto"/>
          </w:tcPr>
          <w:p w14:paraId="691A3A62" w14:textId="77777777" w:rsidR="007D737D" w:rsidRDefault="007D737D" w:rsidP="007D737D">
            <w:pPr>
              <w:tabs>
                <w:tab w:val="left" w:pos="1200"/>
              </w:tabs>
              <w:rPr>
                <w:rFonts w:asciiTheme="majorHAnsi" w:hAnsiTheme="majorHAnsi"/>
                <w:sz w:val="20"/>
                <w:szCs w:val="20"/>
              </w:rPr>
            </w:pPr>
            <w:r>
              <w:rPr>
                <w:rFonts w:asciiTheme="majorHAnsi" w:hAnsiTheme="majorHAnsi"/>
                <w:sz w:val="20"/>
                <w:szCs w:val="20"/>
              </w:rPr>
              <w:t xml:space="preserve">5. </w:t>
            </w:r>
            <w:r w:rsidRPr="00BB3F95">
              <w:rPr>
                <w:rFonts w:asciiTheme="majorHAnsi" w:hAnsiTheme="majorHAnsi"/>
                <w:sz w:val="20"/>
                <w:szCs w:val="20"/>
              </w:rPr>
              <w:t>NS2.</w:t>
            </w:r>
            <w:r>
              <w:rPr>
                <w:rFonts w:asciiTheme="majorHAnsi" w:hAnsiTheme="majorHAnsi"/>
                <w:sz w:val="20"/>
                <w:szCs w:val="20"/>
              </w:rPr>
              <w:t>3.E</w:t>
            </w:r>
          </w:p>
          <w:p w14:paraId="2059AF30" w14:textId="2E3EAF73" w:rsidR="007D737D" w:rsidRPr="00D753AC" w:rsidRDefault="007D737D" w:rsidP="001B0F92">
            <w:pPr>
              <w:tabs>
                <w:tab w:val="left" w:pos="1200"/>
              </w:tabs>
              <w:rPr>
                <w:rFonts w:asciiTheme="majorHAnsi" w:hAnsiTheme="majorHAnsi"/>
                <w:sz w:val="20"/>
                <w:szCs w:val="20"/>
              </w:rPr>
            </w:pPr>
            <w:r>
              <w:rPr>
                <w:rFonts w:asciiTheme="majorHAnsi" w:hAnsiTheme="majorHAnsi"/>
                <w:sz w:val="20"/>
                <w:szCs w:val="20"/>
              </w:rPr>
              <w:t xml:space="preserve">6. </w:t>
            </w:r>
            <w:r w:rsidRPr="00BB3F95">
              <w:rPr>
                <w:rFonts w:asciiTheme="majorHAnsi" w:hAnsiTheme="majorHAnsi"/>
                <w:sz w:val="20"/>
                <w:szCs w:val="20"/>
              </w:rPr>
              <w:t>NS2.</w:t>
            </w:r>
            <w:r>
              <w:rPr>
                <w:rFonts w:asciiTheme="majorHAnsi" w:hAnsiTheme="majorHAnsi"/>
                <w:sz w:val="20"/>
                <w:szCs w:val="20"/>
              </w:rPr>
              <w:t>3.F</w:t>
            </w:r>
          </w:p>
        </w:tc>
      </w:tr>
      <w:tr w:rsidR="007D737D" w:rsidRPr="00D753AC" w14:paraId="716D0E61" w14:textId="77777777" w:rsidTr="00FB1252">
        <w:tc>
          <w:tcPr>
            <w:tcW w:w="1278" w:type="dxa"/>
            <w:vMerge/>
            <w:shd w:val="clear" w:color="auto" w:fill="auto"/>
          </w:tcPr>
          <w:p w14:paraId="658FF4C9" w14:textId="77777777" w:rsidR="007D737D" w:rsidRDefault="007D737D" w:rsidP="001B0F92">
            <w:pPr>
              <w:tabs>
                <w:tab w:val="left" w:pos="1200"/>
              </w:tabs>
              <w:rPr>
                <w:rFonts w:asciiTheme="majorHAnsi" w:hAnsiTheme="majorHAnsi"/>
                <w:sz w:val="20"/>
                <w:szCs w:val="20"/>
              </w:rPr>
            </w:pPr>
          </w:p>
        </w:tc>
        <w:tc>
          <w:tcPr>
            <w:tcW w:w="1710" w:type="dxa"/>
            <w:shd w:val="clear" w:color="auto" w:fill="auto"/>
          </w:tcPr>
          <w:p w14:paraId="5EAEB6A2" w14:textId="7F859EE0" w:rsidR="007D737D" w:rsidRDefault="007D737D" w:rsidP="001B0F92">
            <w:pPr>
              <w:tabs>
                <w:tab w:val="left" w:pos="1200"/>
              </w:tabs>
              <w:rPr>
                <w:rFonts w:asciiTheme="majorHAnsi" w:hAnsiTheme="majorHAnsi"/>
                <w:sz w:val="20"/>
                <w:szCs w:val="20"/>
              </w:rPr>
            </w:pPr>
            <w:r>
              <w:rPr>
                <w:rFonts w:asciiTheme="majorHAnsi" w:hAnsiTheme="majorHAnsi"/>
                <w:sz w:val="20"/>
                <w:szCs w:val="20"/>
              </w:rPr>
              <w:t>Friday, 2/20</w:t>
            </w:r>
          </w:p>
        </w:tc>
        <w:tc>
          <w:tcPr>
            <w:tcW w:w="1710" w:type="dxa"/>
            <w:shd w:val="clear" w:color="auto" w:fill="auto"/>
          </w:tcPr>
          <w:p w14:paraId="6FA1491A" w14:textId="77777777" w:rsidR="007D737D" w:rsidRPr="00D753AC" w:rsidRDefault="007D737D" w:rsidP="001B0F92">
            <w:pPr>
              <w:tabs>
                <w:tab w:val="left" w:pos="1200"/>
              </w:tabs>
              <w:rPr>
                <w:rFonts w:asciiTheme="majorHAnsi" w:hAnsiTheme="majorHAnsi"/>
                <w:sz w:val="20"/>
                <w:szCs w:val="20"/>
              </w:rPr>
            </w:pPr>
          </w:p>
        </w:tc>
        <w:tc>
          <w:tcPr>
            <w:tcW w:w="2250" w:type="dxa"/>
            <w:gridSpan w:val="2"/>
            <w:shd w:val="clear" w:color="auto" w:fill="auto"/>
          </w:tcPr>
          <w:p w14:paraId="197E6C00" w14:textId="77777777" w:rsidR="007D737D" w:rsidRPr="00D753AC" w:rsidRDefault="007D737D" w:rsidP="001B0F92">
            <w:pPr>
              <w:tabs>
                <w:tab w:val="left" w:pos="1200"/>
              </w:tabs>
              <w:rPr>
                <w:rFonts w:asciiTheme="majorHAnsi" w:hAnsiTheme="majorHAnsi"/>
                <w:sz w:val="20"/>
                <w:szCs w:val="20"/>
              </w:rPr>
            </w:pPr>
          </w:p>
        </w:tc>
        <w:tc>
          <w:tcPr>
            <w:tcW w:w="5220" w:type="dxa"/>
            <w:shd w:val="clear" w:color="auto" w:fill="auto"/>
          </w:tcPr>
          <w:p w14:paraId="2201F1BA" w14:textId="6B14D7B6" w:rsidR="007D737D" w:rsidRPr="00D753AC" w:rsidRDefault="007D737D" w:rsidP="001B0F92">
            <w:pPr>
              <w:tabs>
                <w:tab w:val="left" w:pos="1200"/>
              </w:tabs>
              <w:rPr>
                <w:rFonts w:asciiTheme="majorHAnsi" w:hAnsiTheme="majorHAnsi"/>
                <w:sz w:val="20"/>
                <w:szCs w:val="20"/>
              </w:rPr>
            </w:pPr>
            <w:r>
              <w:rPr>
                <w:rFonts w:asciiTheme="majorHAnsi" w:hAnsiTheme="majorHAnsi"/>
                <w:sz w:val="20"/>
                <w:szCs w:val="20"/>
              </w:rPr>
              <w:t xml:space="preserve">7. </w:t>
            </w:r>
            <w:r w:rsidRPr="00B263F5">
              <w:rPr>
                <w:rFonts w:asciiTheme="majorHAnsi" w:hAnsiTheme="majorHAnsi"/>
                <w:sz w:val="20"/>
                <w:szCs w:val="20"/>
              </w:rPr>
              <w:t>Exhibit the development of</w:t>
            </w:r>
            <w:r>
              <w:rPr>
                <w:rFonts w:asciiTheme="majorHAnsi" w:hAnsiTheme="majorHAnsi"/>
                <w:sz w:val="20"/>
                <w:szCs w:val="20"/>
              </w:rPr>
              <w:t xml:space="preserve"> ideas from the thumbnail stage 8. </w:t>
            </w:r>
            <w:r w:rsidRPr="00B263F5">
              <w:rPr>
                <w:rFonts w:asciiTheme="majorHAnsi" w:hAnsiTheme="majorHAnsi"/>
                <w:sz w:val="20"/>
                <w:szCs w:val="20"/>
              </w:rPr>
              <w:t>Implement media (markers, color pencils, etc.) in the creation of roughs</w:t>
            </w:r>
          </w:p>
        </w:tc>
        <w:tc>
          <w:tcPr>
            <w:tcW w:w="1730" w:type="dxa"/>
            <w:shd w:val="clear" w:color="auto" w:fill="auto"/>
          </w:tcPr>
          <w:p w14:paraId="19A45855" w14:textId="77777777" w:rsidR="007D737D" w:rsidRDefault="007D737D" w:rsidP="007D737D">
            <w:pPr>
              <w:tabs>
                <w:tab w:val="left" w:pos="1200"/>
              </w:tabs>
              <w:rPr>
                <w:rFonts w:asciiTheme="majorHAnsi" w:hAnsiTheme="majorHAnsi"/>
                <w:sz w:val="20"/>
                <w:szCs w:val="20"/>
              </w:rPr>
            </w:pPr>
            <w:r>
              <w:rPr>
                <w:rFonts w:asciiTheme="majorHAnsi" w:hAnsiTheme="majorHAnsi"/>
                <w:sz w:val="20"/>
                <w:szCs w:val="20"/>
              </w:rPr>
              <w:t xml:space="preserve">7. </w:t>
            </w:r>
            <w:r w:rsidRPr="00BB3F95">
              <w:rPr>
                <w:rFonts w:asciiTheme="majorHAnsi" w:hAnsiTheme="majorHAnsi"/>
                <w:sz w:val="20"/>
                <w:szCs w:val="20"/>
              </w:rPr>
              <w:t>NS2.</w:t>
            </w:r>
            <w:r>
              <w:rPr>
                <w:rFonts w:asciiTheme="majorHAnsi" w:hAnsiTheme="majorHAnsi"/>
                <w:sz w:val="20"/>
                <w:szCs w:val="20"/>
              </w:rPr>
              <w:t>3G</w:t>
            </w:r>
          </w:p>
          <w:p w14:paraId="3FA3291D" w14:textId="50DD680E" w:rsidR="007D737D" w:rsidRPr="00D753AC" w:rsidRDefault="007D737D" w:rsidP="001B0F92">
            <w:pPr>
              <w:tabs>
                <w:tab w:val="left" w:pos="1200"/>
              </w:tabs>
              <w:rPr>
                <w:rFonts w:asciiTheme="majorHAnsi" w:hAnsiTheme="majorHAnsi"/>
                <w:sz w:val="20"/>
                <w:szCs w:val="20"/>
              </w:rPr>
            </w:pPr>
            <w:r>
              <w:rPr>
                <w:rFonts w:asciiTheme="majorHAnsi" w:hAnsiTheme="majorHAnsi"/>
                <w:sz w:val="20"/>
                <w:szCs w:val="20"/>
              </w:rPr>
              <w:t xml:space="preserve">8. </w:t>
            </w:r>
            <w:r w:rsidRPr="00BB3F95">
              <w:rPr>
                <w:rFonts w:asciiTheme="majorHAnsi" w:hAnsiTheme="majorHAnsi"/>
                <w:sz w:val="20"/>
                <w:szCs w:val="20"/>
              </w:rPr>
              <w:t>NS2.</w:t>
            </w:r>
            <w:r>
              <w:rPr>
                <w:rFonts w:asciiTheme="majorHAnsi" w:hAnsiTheme="majorHAnsi"/>
                <w:sz w:val="20"/>
                <w:szCs w:val="20"/>
              </w:rPr>
              <w:t>3H</w:t>
            </w:r>
          </w:p>
        </w:tc>
      </w:tr>
    </w:tbl>
    <w:p w14:paraId="22660A01" w14:textId="77777777" w:rsidR="001B0F92" w:rsidRDefault="001B0F92" w:rsidP="001B0F92">
      <w:pPr>
        <w:tabs>
          <w:tab w:val="left" w:pos="1200"/>
        </w:tabs>
      </w:pPr>
    </w:p>
    <w:p w14:paraId="1817552B" w14:textId="522B019A" w:rsidR="00FA24C0" w:rsidRDefault="00FA24C0">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334B76F1" w14:textId="77777777" w:rsidTr="00022320">
        <w:tc>
          <w:tcPr>
            <w:tcW w:w="1188" w:type="dxa"/>
            <w:shd w:val="clear" w:color="auto" w:fill="00FF00"/>
            <w:vAlign w:val="center"/>
          </w:tcPr>
          <w:p w14:paraId="5EF85342"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779EE988"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26720F74"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00C7912A"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03189855"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61989E77"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3704194D"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7D737D" w:rsidRPr="00D753AC" w14:paraId="5EAF11BA" w14:textId="77777777" w:rsidTr="00022320">
        <w:tc>
          <w:tcPr>
            <w:tcW w:w="1188" w:type="dxa"/>
            <w:vMerge w:val="restart"/>
          </w:tcPr>
          <w:p w14:paraId="7A8015EB" w14:textId="77777777" w:rsidR="007D737D" w:rsidRDefault="007D737D" w:rsidP="000D474B">
            <w:pPr>
              <w:tabs>
                <w:tab w:val="left" w:pos="1200"/>
              </w:tabs>
              <w:rPr>
                <w:rFonts w:asciiTheme="majorHAnsi" w:hAnsiTheme="majorHAnsi"/>
                <w:sz w:val="20"/>
                <w:szCs w:val="20"/>
              </w:rPr>
            </w:pPr>
            <w:r>
              <w:rPr>
                <w:rFonts w:asciiTheme="majorHAnsi" w:hAnsiTheme="majorHAnsi"/>
                <w:sz w:val="20"/>
                <w:szCs w:val="20"/>
              </w:rPr>
              <w:t>Week 8</w:t>
            </w:r>
          </w:p>
        </w:tc>
        <w:tc>
          <w:tcPr>
            <w:tcW w:w="1800" w:type="dxa"/>
          </w:tcPr>
          <w:p w14:paraId="1ED5DDF8" w14:textId="0CB3E3F3" w:rsidR="007D737D" w:rsidRDefault="007D737D" w:rsidP="000D474B">
            <w:pPr>
              <w:tabs>
                <w:tab w:val="left" w:pos="1200"/>
              </w:tabs>
              <w:rPr>
                <w:rFonts w:asciiTheme="majorHAnsi" w:hAnsiTheme="majorHAnsi"/>
                <w:sz w:val="20"/>
                <w:szCs w:val="20"/>
              </w:rPr>
            </w:pPr>
            <w:r>
              <w:rPr>
                <w:rFonts w:asciiTheme="majorHAnsi" w:hAnsiTheme="majorHAnsi"/>
                <w:sz w:val="20"/>
                <w:szCs w:val="20"/>
              </w:rPr>
              <w:t>Monday, 2/23</w:t>
            </w:r>
          </w:p>
        </w:tc>
        <w:tc>
          <w:tcPr>
            <w:tcW w:w="1710" w:type="dxa"/>
          </w:tcPr>
          <w:p w14:paraId="0DB147D7" w14:textId="1D124AD4" w:rsidR="007D737D" w:rsidRPr="00D753AC" w:rsidRDefault="007D737D" w:rsidP="000D474B">
            <w:pPr>
              <w:tabs>
                <w:tab w:val="left" w:pos="1200"/>
              </w:tabs>
              <w:rPr>
                <w:rFonts w:asciiTheme="majorHAnsi" w:hAnsiTheme="majorHAnsi"/>
                <w:sz w:val="20"/>
                <w:szCs w:val="20"/>
              </w:rPr>
            </w:pPr>
            <w:r w:rsidRPr="00BB3F95">
              <w:rPr>
                <w:rFonts w:asciiTheme="majorHAnsi" w:hAnsiTheme="majorHAnsi"/>
                <w:sz w:val="20"/>
                <w:szCs w:val="20"/>
              </w:rPr>
              <w:t>Administer creative skills by solving a graphic design problem relevant to the skill set required for the advertisement/design industry</w:t>
            </w:r>
          </w:p>
        </w:tc>
        <w:tc>
          <w:tcPr>
            <w:tcW w:w="2250" w:type="dxa"/>
          </w:tcPr>
          <w:p w14:paraId="651DC74A" w14:textId="61CD5D0A" w:rsidR="007D737D" w:rsidRPr="00D753AC" w:rsidRDefault="007D737D" w:rsidP="000D474B">
            <w:pPr>
              <w:tabs>
                <w:tab w:val="left" w:pos="1200"/>
              </w:tabs>
              <w:rPr>
                <w:rFonts w:asciiTheme="majorHAnsi" w:hAnsiTheme="majorHAnsi"/>
                <w:sz w:val="20"/>
                <w:szCs w:val="20"/>
              </w:rPr>
            </w:pPr>
            <w:r>
              <w:rPr>
                <w:rFonts w:asciiTheme="majorHAnsi" w:hAnsiTheme="majorHAnsi"/>
                <w:sz w:val="20"/>
                <w:szCs w:val="20"/>
              </w:rPr>
              <w:t xml:space="preserve">Students will learn </w:t>
            </w:r>
            <w:r w:rsidRPr="00BB3F95">
              <w:rPr>
                <w:rFonts w:asciiTheme="majorHAnsi" w:hAnsiTheme="majorHAnsi"/>
                <w:sz w:val="20"/>
                <w:szCs w:val="20"/>
              </w:rPr>
              <w:t>creative skills by solving a graphic design problem</w:t>
            </w:r>
            <w:r>
              <w:rPr>
                <w:rFonts w:asciiTheme="majorHAnsi" w:hAnsiTheme="majorHAnsi"/>
                <w:sz w:val="20"/>
                <w:szCs w:val="20"/>
              </w:rPr>
              <w:t>s.</w:t>
            </w:r>
          </w:p>
        </w:tc>
        <w:tc>
          <w:tcPr>
            <w:tcW w:w="5220" w:type="dxa"/>
          </w:tcPr>
          <w:p w14:paraId="427346F6" w14:textId="13EA1F36" w:rsidR="007D737D" w:rsidRPr="00D753AC" w:rsidRDefault="007D737D" w:rsidP="000D474B">
            <w:pPr>
              <w:tabs>
                <w:tab w:val="left" w:pos="1200"/>
              </w:tabs>
              <w:rPr>
                <w:rFonts w:asciiTheme="majorHAnsi" w:hAnsiTheme="majorHAnsi"/>
                <w:sz w:val="20"/>
                <w:szCs w:val="20"/>
              </w:rPr>
            </w:pPr>
            <w:r>
              <w:rPr>
                <w:rFonts w:asciiTheme="majorHAnsi" w:hAnsiTheme="majorHAnsi"/>
                <w:sz w:val="20"/>
                <w:szCs w:val="20"/>
              </w:rPr>
              <w:t xml:space="preserve">9. </w:t>
            </w:r>
            <w:r w:rsidRPr="004E5168">
              <w:rPr>
                <w:rFonts w:asciiTheme="majorHAnsi" w:hAnsiTheme="majorHAnsi"/>
                <w:sz w:val="20"/>
                <w:szCs w:val="20"/>
              </w:rPr>
              <w:t>Administer industry standard hardware and software in the creation of the comprehensive portion of the contest</w:t>
            </w:r>
          </w:p>
        </w:tc>
        <w:tc>
          <w:tcPr>
            <w:tcW w:w="1730" w:type="dxa"/>
          </w:tcPr>
          <w:p w14:paraId="5B76267B" w14:textId="17BC1524" w:rsidR="007D737D" w:rsidRPr="00D753AC" w:rsidRDefault="007D737D" w:rsidP="000D474B">
            <w:pPr>
              <w:tabs>
                <w:tab w:val="left" w:pos="1200"/>
              </w:tabs>
              <w:rPr>
                <w:rFonts w:asciiTheme="majorHAnsi" w:hAnsiTheme="majorHAnsi"/>
                <w:sz w:val="20"/>
                <w:szCs w:val="20"/>
              </w:rPr>
            </w:pPr>
            <w:r>
              <w:rPr>
                <w:rFonts w:asciiTheme="majorHAnsi" w:hAnsiTheme="majorHAnsi"/>
                <w:sz w:val="20"/>
                <w:szCs w:val="20"/>
              </w:rPr>
              <w:t xml:space="preserve">9. </w:t>
            </w:r>
            <w:r w:rsidRPr="00BB3F95">
              <w:rPr>
                <w:rFonts w:asciiTheme="majorHAnsi" w:hAnsiTheme="majorHAnsi"/>
                <w:sz w:val="20"/>
                <w:szCs w:val="20"/>
              </w:rPr>
              <w:t>NS2.</w:t>
            </w:r>
            <w:r>
              <w:rPr>
                <w:rFonts w:asciiTheme="majorHAnsi" w:hAnsiTheme="majorHAnsi"/>
                <w:sz w:val="20"/>
                <w:szCs w:val="20"/>
              </w:rPr>
              <w:t>3I</w:t>
            </w:r>
          </w:p>
        </w:tc>
      </w:tr>
      <w:tr w:rsidR="00CA28AF" w:rsidRPr="00D753AC" w14:paraId="21F5FCB1" w14:textId="77777777" w:rsidTr="004B6FC3">
        <w:tc>
          <w:tcPr>
            <w:tcW w:w="1188" w:type="dxa"/>
            <w:vMerge/>
          </w:tcPr>
          <w:p w14:paraId="7D47ECA0" w14:textId="77777777" w:rsidR="00CA28AF" w:rsidRDefault="00CA28AF" w:rsidP="000D474B">
            <w:pPr>
              <w:tabs>
                <w:tab w:val="left" w:pos="1200"/>
              </w:tabs>
              <w:rPr>
                <w:rFonts w:asciiTheme="majorHAnsi" w:hAnsiTheme="majorHAnsi"/>
                <w:sz w:val="20"/>
                <w:szCs w:val="20"/>
              </w:rPr>
            </w:pPr>
          </w:p>
        </w:tc>
        <w:tc>
          <w:tcPr>
            <w:tcW w:w="1800" w:type="dxa"/>
            <w:tcBorders>
              <w:bottom w:val="single" w:sz="4" w:space="0" w:color="auto"/>
            </w:tcBorders>
          </w:tcPr>
          <w:p w14:paraId="4B4DB115" w14:textId="6926B8AC" w:rsidR="00CA28AF" w:rsidRDefault="00CA28AF" w:rsidP="000D474B">
            <w:pPr>
              <w:tabs>
                <w:tab w:val="left" w:pos="1200"/>
              </w:tabs>
              <w:rPr>
                <w:rFonts w:asciiTheme="majorHAnsi" w:hAnsiTheme="majorHAnsi"/>
                <w:sz w:val="20"/>
                <w:szCs w:val="20"/>
              </w:rPr>
            </w:pPr>
            <w:r>
              <w:rPr>
                <w:rFonts w:asciiTheme="majorHAnsi" w:hAnsiTheme="majorHAnsi"/>
                <w:sz w:val="20"/>
                <w:szCs w:val="20"/>
              </w:rPr>
              <w:t>Tuesday, 2/24</w:t>
            </w:r>
          </w:p>
        </w:tc>
        <w:tc>
          <w:tcPr>
            <w:tcW w:w="1710" w:type="dxa"/>
            <w:tcBorders>
              <w:bottom w:val="single" w:sz="4" w:space="0" w:color="auto"/>
            </w:tcBorders>
          </w:tcPr>
          <w:p w14:paraId="7E8F4F50" w14:textId="77777777" w:rsidR="00CA28AF" w:rsidRPr="00D753AC" w:rsidRDefault="00CA28AF" w:rsidP="000D474B">
            <w:pPr>
              <w:tabs>
                <w:tab w:val="left" w:pos="1200"/>
              </w:tabs>
              <w:rPr>
                <w:rFonts w:asciiTheme="majorHAnsi" w:hAnsiTheme="majorHAnsi"/>
                <w:sz w:val="20"/>
                <w:szCs w:val="20"/>
              </w:rPr>
            </w:pPr>
          </w:p>
        </w:tc>
        <w:tc>
          <w:tcPr>
            <w:tcW w:w="2250" w:type="dxa"/>
            <w:tcBorders>
              <w:bottom w:val="single" w:sz="4" w:space="0" w:color="auto"/>
            </w:tcBorders>
          </w:tcPr>
          <w:p w14:paraId="5AE2A45A" w14:textId="77777777" w:rsidR="00CA28AF" w:rsidRPr="00D753AC" w:rsidRDefault="00CA28AF" w:rsidP="000D474B">
            <w:pPr>
              <w:tabs>
                <w:tab w:val="left" w:pos="1200"/>
              </w:tabs>
              <w:rPr>
                <w:rFonts w:asciiTheme="majorHAnsi" w:hAnsiTheme="majorHAnsi"/>
                <w:sz w:val="20"/>
                <w:szCs w:val="20"/>
              </w:rPr>
            </w:pPr>
          </w:p>
        </w:tc>
        <w:tc>
          <w:tcPr>
            <w:tcW w:w="5220" w:type="dxa"/>
            <w:tcBorders>
              <w:bottom w:val="single" w:sz="4" w:space="0" w:color="auto"/>
            </w:tcBorders>
          </w:tcPr>
          <w:p w14:paraId="43C7E6F0" w14:textId="009D0F56" w:rsidR="00CA28AF" w:rsidRPr="00D753AC" w:rsidRDefault="00CA28AF" w:rsidP="000D474B">
            <w:pPr>
              <w:tabs>
                <w:tab w:val="left" w:pos="1200"/>
              </w:tabs>
              <w:rPr>
                <w:rFonts w:asciiTheme="majorHAnsi" w:hAnsiTheme="majorHAnsi"/>
                <w:sz w:val="20"/>
                <w:szCs w:val="20"/>
              </w:rPr>
            </w:pPr>
            <w:r>
              <w:rPr>
                <w:rFonts w:asciiTheme="majorHAnsi" w:hAnsiTheme="majorHAnsi"/>
                <w:sz w:val="20"/>
                <w:szCs w:val="20"/>
              </w:rPr>
              <w:t xml:space="preserve">10. </w:t>
            </w:r>
            <w:r w:rsidRPr="0048454A">
              <w:rPr>
                <w:rFonts w:asciiTheme="majorHAnsi" w:hAnsiTheme="majorHAnsi"/>
                <w:sz w:val="20"/>
                <w:szCs w:val="20"/>
              </w:rPr>
              <w:t>Implement correct size and format for the design of the comprehensive portion of the contest</w:t>
            </w:r>
          </w:p>
        </w:tc>
        <w:tc>
          <w:tcPr>
            <w:tcW w:w="1730" w:type="dxa"/>
            <w:tcBorders>
              <w:bottom w:val="single" w:sz="4" w:space="0" w:color="auto"/>
            </w:tcBorders>
          </w:tcPr>
          <w:p w14:paraId="66F361A6" w14:textId="24620DD7" w:rsidR="00CA28AF" w:rsidRPr="00D753AC" w:rsidRDefault="00CA28AF" w:rsidP="000D474B">
            <w:pPr>
              <w:tabs>
                <w:tab w:val="left" w:pos="1200"/>
              </w:tabs>
              <w:rPr>
                <w:rFonts w:asciiTheme="majorHAnsi" w:hAnsiTheme="majorHAnsi"/>
                <w:sz w:val="20"/>
                <w:szCs w:val="20"/>
              </w:rPr>
            </w:pPr>
            <w:r>
              <w:rPr>
                <w:rFonts w:asciiTheme="majorHAnsi" w:hAnsiTheme="majorHAnsi"/>
                <w:sz w:val="20"/>
                <w:szCs w:val="20"/>
              </w:rPr>
              <w:t xml:space="preserve">10. </w:t>
            </w:r>
            <w:r w:rsidRPr="00BB3F95">
              <w:rPr>
                <w:rFonts w:asciiTheme="majorHAnsi" w:hAnsiTheme="majorHAnsi"/>
                <w:sz w:val="20"/>
                <w:szCs w:val="20"/>
              </w:rPr>
              <w:t>NS2.</w:t>
            </w:r>
            <w:r>
              <w:rPr>
                <w:rFonts w:asciiTheme="majorHAnsi" w:hAnsiTheme="majorHAnsi"/>
                <w:sz w:val="20"/>
                <w:szCs w:val="20"/>
              </w:rPr>
              <w:t>3J</w:t>
            </w:r>
          </w:p>
        </w:tc>
      </w:tr>
      <w:tr w:rsidR="00CA28AF" w:rsidRPr="00D753AC" w14:paraId="430AB21F" w14:textId="77777777" w:rsidTr="004B6FC3">
        <w:tc>
          <w:tcPr>
            <w:tcW w:w="1188" w:type="dxa"/>
            <w:vMerge/>
          </w:tcPr>
          <w:p w14:paraId="74EBCE8A" w14:textId="77777777" w:rsidR="00CA28AF" w:rsidRDefault="00CA28AF" w:rsidP="000D474B">
            <w:pPr>
              <w:tabs>
                <w:tab w:val="left" w:pos="1200"/>
              </w:tabs>
              <w:rPr>
                <w:rFonts w:asciiTheme="majorHAnsi" w:hAnsiTheme="majorHAnsi"/>
                <w:sz w:val="20"/>
                <w:szCs w:val="20"/>
              </w:rPr>
            </w:pPr>
          </w:p>
        </w:tc>
        <w:tc>
          <w:tcPr>
            <w:tcW w:w="1800" w:type="dxa"/>
            <w:shd w:val="clear" w:color="auto" w:fill="99CCFF"/>
          </w:tcPr>
          <w:p w14:paraId="4753F5CF" w14:textId="26E5575A" w:rsidR="00CA28AF" w:rsidRDefault="00CA28AF" w:rsidP="000D474B">
            <w:pPr>
              <w:tabs>
                <w:tab w:val="left" w:pos="1200"/>
              </w:tabs>
              <w:rPr>
                <w:rFonts w:asciiTheme="majorHAnsi" w:hAnsiTheme="majorHAnsi"/>
                <w:sz w:val="20"/>
                <w:szCs w:val="20"/>
              </w:rPr>
            </w:pPr>
            <w:r>
              <w:rPr>
                <w:rFonts w:asciiTheme="majorHAnsi" w:hAnsiTheme="majorHAnsi"/>
                <w:sz w:val="20"/>
                <w:szCs w:val="20"/>
              </w:rPr>
              <w:t>Wednesday, 2/25</w:t>
            </w:r>
          </w:p>
          <w:p w14:paraId="7B09DD0A" w14:textId="77777777" w:rsidR="00CA28AF" w:rsidRDefault="00CA28AF" w:rsidP="000D474B">
            <w:pPr>
              <w:tabs>
                <w:tab w:val="left" w:pos="1200"/>
              </w:tabs>
              <w:rPr>
                <w:rFonts w:asciiTheme="majorHAnsi" w:hAnsiTheme="majorHAnsi"/>
                <w:sz w:val="20"/>
                <w:szCs w:val="20"/>
              </w:rPr>
            </w:pPr>
            <w:r>
              <w:rPr>
                <w:rFonts w:asciiTheme="majorHAnsi" w:hAnsiTheme="majorHAnsi"/>
                <w:sz w:val="20"/>
                <w:szCs w:val="20"/>
              </w:rPr>
              <w:t>Performance Essay</w:t>
            </w:r>
          </w:p>
          <w:p w14:paraId="5A3BD003" w14:textId="77777777" w:rsidR="00CA28AF" w:rsidRDefault="00CA28AF" w:rsidP="000D474B">
            <w:pPr>
              <w:tabs>
                <w:tab w:val="left" w:pos="1200"/>
              </w:tabs>
              <w:rPr>
                <w:rFonts w:asciiTheme="majorHAnsi" w:hAnsiTheme="majorHAnsi"/>
                <w:sz w:val="20"/>
                <w:szCs w:val="20"/>
              </w:rPr>
            </w:pPr>
            <w:r>
              <w:rPr>
                <w:rFonts w:asciiTheme="majorHAnsi" w:hAnsiTheme="majorHAnsi"/>
                <w:sz w:val="20"/>
                <w:szCs w:val="20"/>
              </w:rPr>
              <w:t>Math</w:t>
            </w:r>
          </w:p>
          <w:p w14:paraId="155F85D6" w14:textId="1E4894CB" w:rsidR="00CA28AF" w:rsidRDefault="00CA28AF" w:rsidP="000D474B">
            <w:pPr>
              <w:tabs>
                <w:tab w:val="left" w:pos="1200"/>
              </w:tabs>
              <w:rPr>
                <w:rFonts w:asciiTheme="majorHAnsi" w:hAnsiTheme="majorHAnsi"/>
                <w:sz w:val="20"/>
                <w:szCs w:val="20"/>
              </w:rPr>
            </w:pPr>
            <w:r>
              <w:rPr>
                <w:rFonts w:asciiTheme="majorHAnsi" w:hAnsiTheme="majorHAnsi"/>
                <w:sz w:val="20"/>
                <w:szCs w:val="20"/>
              </w:rPr>
              <w:t>PE</w:t>
            </w:r>
          </w:p>
        </w:tc>
        <w:tc>
          <w:tcPr>
            <w:tcW w:w="1710" w:type="dxa"/>
            <w:shd w:val="clear" w:color="auto" w:fill="99CCFF"/>
          </w:tcPr>
          <w:p w14:paraId="0C9E2668" w14:textId="77777777" w:rsidR="00CA28AF" w:rsidRPr="00D753AC" w:rsidRDefault="00CA28AF" w:rsidP="000D474B">
            <w:pPr>
              <w:tabs>
                <w:tab w:val="left" w:pos="1200"/>
              </w:tabs>
              <w:rPr>
                <w:rFonts w:asciiTheme="majorHAnsi" w:hAnsiTheme="majorHAnsi"/>
                <w:sz w:val="20"/>
                <w:szCs w:val="20"/>
              </w:rPr>
            </w:pPr>
          </w:p>
        </w:tc>
        <w:tc>
          <w:tcPr>
            <w:tcW w:w="2250" w:type="dxa"/>
            <w:shd w:val="clear" w:color="auto" w:fill="99CCFF"/>
          </w:tcPr>
          <w:p w14:paraId="2A341815" w14:textId="77777777" w:rsidR="00CA28AF" w:rsidRPr="00D753AC" w:rsidRDefault="00CA28AF" w:rsidP="000D474B">
            <w:pPr>
              <w:tabs>
                <w:tab w:val="left" w:pos="1200"/>
              </w:tabs>
              <w:rPr>
                <w:rFonts w:asciiTheme="majorHAnsi" w:hAnsiTheme="majorHAnsi"/>
                <w:sz w:val="20"/>
                <w:szCs w:val="20"/>
              </w:rPr>
            </w:pPr>
          </w:p>
        </w:tc>
        <w:tc>
          <w:tcPr>
            <w:tcW w:w="5220" w:type="dxa"/>
            <w:shd w:val="clear" w:color="auto" w:fill="99CCFF"/>
          </w:tcPr>
          <w:p w14:paraId="2B8CAF3A" w14:textId="13DFE8A9" w:rsidR="00CA28AF" w:rsidRPr="00D753AC" w:rsidRDefault="00CA28AF" w:rsidP="000D474B">
            <w:pPr>
              <w:tabs>
                <w:tab w:val="left" w:pos="1200"/>
              </w:tabs>
              <w:rPr>
                <w:rFonts w:asciiTheme="majorHAnsi" w:hAnsiTheme="majorHAnsi"/>
                <w:sz w:val="20"/>
                <w:szCs w:val="20"/>
              </w:rPr>
            </w:pPr>
            <w:r>
              <w:rPr>
                <w:rFonts w:asciiTheme="majorHAnsi" w:hAnsiTheme="majorHAnsi"/>
                <w:sz w:val="20"/>
                <w:szCs w:val="20"/>
              </w:rPr>
              <w:t xml:space="preserve">11. </w:t>
            </w:r>
            <w:r w:rsidRPr="0048454A">
              <w:rPr>
                <w:rFonts w:asciiTheme="majorHAnsi" w:hAnsiTheme="majorHAnsi"/>
                <w:sz w:val="20"/>
                <w:szCs w:val="20"/>
              </w:rPr>
              <w:t>Exhibit the development of ideas from the rough stage</w:t>
            </w:r>
          </w:p>
        </w:tc>
        <w:tc>
          <w:tcPr>
            <w:tcW w:w="1730" w:type="dxa"/>
            <w:shd w:val="clear" w:color="auto" w:fill="99CCFF"/>
          </w:tcPr>
          <w:p w14:paraId="4F2B167E" w14:textId="0FED450F" w:rsidR="00CA28AF" w:rsidRPr="00D753AC" w:rsidRDefault="00CA28AF" w:rsidP="000D474B">
            <w:pPr>
              <w:tabs>
                <w:tab w:val="left" w:pos="1200"/>
              </w:tabs>
              <w:rPr>
                <w:rFonts w:asciiTheme="majorHAnsi" w:hAnsiTheme="majorHAnsi"/>
                <w:sz w:val="20"/>
                <w:szCs w:val="20"/>
              </w:rPr>
            </w:pPr>
            <w:r>
              <w:rPr>
                <w:rFonts w:asciiTheme="majorHAnsi" w:hAnsiTheme="majorHAnsi"/>
                <w:sz w:val="20"/>
                <w:szCs w:val="20"/>
              </w:rPr>
              <w:t xml:space="preserve">11. </w:t>
            </w:r>
            <w:r w:rsidRPr="00BB3F95">
              <w:rPr>
                <w:rFonts w:asciiTheme="majorHAnsi" w:hAnsiTheme="majorHAnsi"/>
                <w:sz w:val="20"/>
                <w:szCs w:val="20"/>
              </w:rPr>
              <w:t>NS2.</w:t>
            </w:r>
            <w:r>
              <w:rPr>
                <w:rFonts w:asciiTheme="majorHAnsi" w:hAnsiTheme="majorHAnsi"/>
                <w:sz w:val="20"/>
                <w:szCs w:val="20"/>
              </w:rPr>
              <w:t>3K</w:t>
            </w:r>
          </w:p>
        </w:tc>
      </w:tr>
      <w:tr w:rsidR="00CA28AF" w:rsidRPr="00D753AC" w14:paraId="4A794DF9" w14:textId="77777777" w:rsidTr="00022320">
        <w:tc>
          <w:tcPr>
            <w:tcW w:w="1188" w:type="dxa"/>
            <w:vMerge/>
          </w:tcPr>
          <w:p w14:paraId="0C601AA5" w14:textId="43A7FAAD" w:rsidR="00CA28AF" w:rsidRDefault="00CA28AF" w:rsidP="000D474B">
            <w:pPr>
              <w:tabs>
                <w:tab w:val="left" w:pos="1200"/>
              </w:tabs>
              <w:rPr>
                <w:rFonts w:asciiTheme="majorHAnsi" w:hAnsiTheme="majorHAnsi"/>
                <w:sz w:val="20"/>
                <w:szCs w:val="20"/>
              </w:rPr>
            </w:pPr>
          </w:p>
        </w:tc>
        <w:tc>
          <w:tcPr>
            <w:tcW w:w="1800" w:type="dxa"/>
          </w:tcPr>
          <w:p w14:paraId="5DEAD513" w14:textId="18DFA3C2" w:rsidR="00CA28AF" w:rsidRDefault="00CA28AF" w:rsidP="000D474B">
            <w:pPr>
              <w:tabs>
                <w:tab w:val="left" w:pos="1200"/>
              </w:tabs>
              <w:rPr>
                <w:rFonts w:asciiTheme="majorHAnsi" w:hAnsiTheme="majorHAnsi"/>
                <w:sz w:val="20"/>
                <w:szCs w:val="20"/>
              </w:rPr>
            </w:pPr>
            <w:r>
              <w:rPr>
                <w:rFonts w:asciiTheme="majorHAnsi" w:hAnsiTheme="majorHAnsi"/>
                <w:sz w:val="20"/>
                <w:szCs w:val="20"/>
              </w:rPr>
              <w:t>Thursday, 2/26</w:t>
            </w:r>
          </w:p>
        </w:tc>
        <w:tc>
          <w:tcPr>
            <w:tcW w:w="1710" w:type="dxa"/>
          </w:tcPr>
          <w:p w14:paraId="14FD2F65" w14:textId="77777777" w:rsidR="00CA28AF" w:rsidRPr="00D753AC" w:rsidRDefault="00CA28AF" w:rsidP="000D474B">
            <w:pPr>
              <w:tabs>
                <w:tab w:val="left" w:pos="1200"/>
              </w:tabs>
              <w:rPr>
                <w:rFonts w:asciiTheme="majorHAnsi" w:hAnsiTheme="majorHAnsi"/>
                <w:sz w:val="20"/>
                <w:szCs w:val="20"/>
              </w:rPr>
            </w:pPr>
          </w:p>
        </w:tc>
        <w:tc>
          <w:tcPr>
            <w:tcW w:w="2250" w:type="dxa"/>
          </w:tcPr>
          <w:p w14:paraId="500FE1F9" w14:textId="77777777" w:rsidR="00CA28AF" w:rsidRPr="00D753AC" w:rsidRDefault="00CA28AF" w:rsidP="000D474B">
            <w:pPr>
              <w:tabs>
                <w:tab w:val="left" w:pos="1200"/>
              </w:tabs>
              <w:rPr>
                <w:rFonts w:asciiTheme="majorHAnsi" w:hAnsiTheme="majorHAnsi"/>
                <w:sz w:val="20"/>
                <w:szCs w:val="20"/>
              </w:rPr>
            </w:pPr>
          </w:p>
        </w:tc>
        <w:tc>
          <w:tcPr>
            <w:tcW w:w="5220" w:type="dxa"/>
          </w:tcPr>
          <w:p w14:paraId="0C5CF4B6" w14:textId="3779ED7D" w:rsidR="00CA28AF" w:rsidRPr="00D753AC" w:rsidRDefault="00CA28AF" w:rsidP="000D474B">
            <w:pPr>
              <w:tabs>
                <w:tab w:val="left" w:pos="1200"/>
              </w:tabs>
              <w:rPr>
                <w:rFonts w:asciiTheme="majorHAnsi" w:hAnsiTheme="majorHAnsi"/>
                <w:sz w:val="20"/>
                <w:szCs w:val="20"/>
              </w:rPr>
            </w:pPr>
            <w:r>
              <w:rPr>
                <w:rFonts w:asciiTheme="majorHAnsi" w:hAnsiTheme="majorHAnsi"/>
                <w:sz w:val="20"/>
                <w:szCs w:val="20"/>
              </w:rPr>
              <w:t>12. I</w:t>
            </w:r>
            <w:r w:rsidRPr="0048454A">
              <w:rPr>
                <w:rFonts w:asciiTheme="majorHAnsi" w:hAnsiTheme="majorHAnsi"/>
                <w:sz w:val="20"/>
                <w:szCs w:val="20"/>
              </w:rPr>
              <w:t>mplement clip art, original art and designs in the creation of the comprehensive</w:t>
            </w:r>
          </w:p>
        </w:tc>
        <w:tc>
          <w:tcPr>
            <w:tcW w:w="1730" w:type="dxa"/>
          </w:tcPr>
          <w:p w14:paraId="6524A921" w14:textId="5B989CDD" w:rsidR="00CA28AF" w:rsidRPr="00D753AC" w:rsidRDefault="00CA28AF" w:rsidP="000D474B">
            <w:pPr>
              <w:tabs>
                <w:tab w:val="left" w:pos="1200"/>
              </w:tabs>
              <w:rPr>
                <w:rFonts w:asciiTheme="majorHAnsi" w:hAnsiTheme="majorHAnsi"/>
                <w:sz w:val="20"/>
                <w:szCs w:val="20"/>
              </w:rPr>
            </w:pPr>
            <w:r>
              <w:rPr>
                <w:rFonts w:asciiTheme="majorHAnsi" w:hAnsiTheme="majorHAnsi"/>
                <w:sz w:val="20"/>
                <w:szCs w:val="20"/>
              </w:rPr>
              <w:t xml:space="preserve">12. </w:t>
            </w:r>
            <w:r w:rsidRPr="00BB3F95">
              <w:rPr>
                <w:rFonts w:asciiTheme="majorHAnsi" w:hAnsiTheme="majorHAnsi"/>
                <w:sz w:val="20"/>
                <w:szCs w:val="20"/>
              </w:rPr>
              <w:t>NS2.</w:t>
            </w:r>
            <w:r>
              <w:rPr>
                <w:rFonts w:asciiTheme="majorHAnsi" w:hAnsiTheme="majorHAnsi"/>
                <w:sz w:val="20"/>
                <w:szCs w:val="20"/>
              </w:rPr>
              <w:t>3L</w:t>
            </w:r>
          </w:p>
        </w:tc>
      </w:tr>
      <w:tr w:rsidR="00CA28AF" w:rsidRPr="00D753AC" w14:paraId="4C10AE16" w14:textId="77777777" w:rsidTr="00022320">
        <w:tc>
          <w:tcPr>
            <w:tcW w:w="1188" w:type="dxa"/>
            <w:vMerge/>
          </w:tcPr>
          <w:p w14:paraId="2AB13462" w14:textId="77777777" w:rsidR="00CA28AF" w:rsidRDefault="00CA28AF" w:rsidP="000D474B">
            <w:pPr>
              <w:tabs>
                <w:tab w:val="left" w:pos="1200"/>
              </w:tabs>
              <w:rPr>
                <w:rFonts w:asciiTheme="majorHAnsi" w:hAnsiTheme="majorHAnsi"/>
                <w:sz w:val="20"/>
                <w:szCs w:val="20"/>
              </w:rPr>
            </w:pPr>
          </w:p>
        </w:tc>
        <w:tc>
          <w:tcPr>
            <w:tcW w:w="1800" w:type="dxa"/>
          </w:tcPr>
          <w:p w14:paraId="6B334ECB" w14:textId="6E27DBB0" w:rsidR="00CA28AF" w:rsidRDefault="00CA28AF" w:rsidP="000D474B">
            <w:pPr>
              <w:tabs>
                <w:tab w:val="left" w:pos="1200"/>
              </w:tabs>
              <w:rPr>
                <w:rFonts w:asciiTheme="majorHAnsi" w:hAnsiTheme="majorHAnsi"/>
                <w:sz w:val="20"/>
                <w:szCs w:val="20"/>
              </w:rPr>
            </w:pPr>
            <w:r>
              <w:rPr>
                <w:rFonts w:asciiTheme="majorHAnsi" w:hAnsiTheme="majorHAnsi"/>
                <w:sz w:val="20"/>
                <w:szCs w:val="20"/>
              </w:rPr>
              <w:t>Friday, 2/27</w:t>
            </w:r>
          </w:p>
        </w:tc>
        <w:tc>
          <w:tcPr>
            <w:tcW w:w="1710" w:type="dxa"/>
          </w:tcPr>
          <w:p w14:paraId="48998056" w14:textId="77777777" w:rsidR="00CA28AF" w:rsidRPr="00EB5DC1" w:rsidRDefault="00CA28AF" w:rsidP="00E005D3">
            <w:pPr>
              <w:widowControl w:val="0"/>
              <w:autoSpaceDE w:val="0"/>
              <w:autoSpaceDN w:val="0"/>
              <w:adjustRightInd w:val="0"/>
              <w:rPr>
                <w:rFonts w:ascii="Calibri" w:hAnsi="Calibri" w:cs="Times New Roman"/>
                <w:sz w:val="20"/>
                <w:szCs w:val="20"/>
              </w:rPr>
            </w:pPr>
            <w:r>
              <w:rPr>
                <w:rFonts w:ascii="Calibri" w:hAnsi="Calibri" w:cs="Times New Roman"/>
                <w:sz w:val="20"/>
                <w:szCs w:val="20"/>
              </w:rPr>
              <w:t>Develope</w:t>
            </w:r>
            <w:r w:rsidRPr="00EB5DC1">
              <w:rPr>
                <w:rFonts w:ascii="Calibri" w:hAnsi="Calibri" w:cs="Times New Roman"/>
                <w:sz w:val="20"/>
                <w:szCs w:val="20"/>
              </w:rPr>
              <w:t xml:space="preserve"> a</w:t>
            </w:r>
          </w:p>
          <w:p w14:paraId="2A62AE9E" w14:textId="43DD2EEB" w:rsidR="00CA28AF" w:rsidRPr="00D753AC" w:rsidRDefault="00CA28AF" w:rsidP="000D474B">
            <w:pPr>
              <w:tabs>
                <w:tab w:val="left" w:pos="1200"/>
              </w:tabs>
              <w:rPr>
                <w:rFonts w:asciiTheme="majorHAnsi" w:hAnsiTheme="majorHAnsi"/>
                <w:sz w:val="20"/>
                <w:szCs w:val="20"/>
              </w:rPr>
            </w:pPr>
            <w:r w:rsidRPr="00EB5DC1">
              <w:rPr>
                <w:rFonts w:ascii="Calibri" w:hAnsi="Calibri" w:cs="Times New Roman"/>
                <w:sz w:val="20"/>
                <w:szCs w:val="20"/>
              </w:rPr>
              <w:t>professional portfolio.</w:t>
            </w:r>
          </w:p>
        </w:tc>
        <w:tc>
          <w:tcPr>
            <w:tcW w:w="2250" w:type="dxa"/>
          </w:tcPr>
          <w:p w14:paraId="175DD8BF" w14:textId="77777777" w:rsidR="00CA28AF" w:rsidRPr="00EB5DC1" w:rsidRDefault="00CA28AF" w:rsidP="00E005D3">
            <w:pPr>
              <w:widowControl w:val="0"/>
              <w:autoSpaceDE w:val="0"/>
              <w:autoSpaceDN w:val="0"/>
              <w:adjustRightInd w:val="0"/>
              <w:rPr>
                <w:rFonts w:ascii="Calibri" w:hAnsi="Calibri" w:cs="Times New Roman"/>
                <w:sz w:val="20"/>
                <w:szCs w:val="20"/>
              </w:rPr>
            </w:pPr>
            <w:r w:rsidRPr="00EB5DC1">
              <w:rPr>
                <w:rFonts w:ascii="Calibri" w:hAnsi="Calibri" w:cs="Times New Roman"/>
                <w:sz w:val="20"/>
                <w:szCs w:val="20"/>
              </w:rPr>
              <w:t>Students will understand and demonstrate the development of a</w:t>
            </w:r>
          </w:p>
          <w:p w14:paraId="26D1BA64" w14:textId="0650D608" w:rsidR="00CA28AF" w:rsidRPr="00D753AC" w:rsidRDefault="00CA28AF" w:rsidP="000D474B">
            <w:pPr>
              <w:tabs>
                <w:tab w:val="left" w:pos="1200"/>
              </w:tabs>
              <w:rPr>
                <w:rFonts w:asciiTheme="majorHAnsi" w:hAnsiTheme="majorHAnsi"/>
                <w:sz w:val="20"/>
                <w:szCs w:val="20"/>
              </w:rPr>
            </w:pPr>
            <w:r w:rsidRPr="00EB5DC1">
              <w:rPr>
                <w:rFonts w:ascii="Calibri" w:hAnsi="Calibri" w:cs="Times New Roman"/>
                <w:sz w:val="20"/>
                <w:szCs w:val="20"/>
              </w:rPr>
              <w:t>professional portfolio.</w:t>
            </w:r>
          </w:p>
        </w:tc>
        <w:tc>
          <w:tcPr>
            <w:tcW w:w="5220" w:type="dxa"/>
          </w:tcPr>
          <w:p w14:paraId="56E863BF" w14:textId="662F9EAF" w:rsidR="00CA28AF" w:rsidRPr="00D753AC" w:rsidRDefault="00CA28AF" w:rsidP="000D474B">
            <w:pPr>
              <w:tabs>
                <w:tab w:val="left" w:pos="1200"/>
              </w:tabs>
              <w:rPr>
                <w:rFonts w:asciiTheme="majorHAnsi" w:hAnsiTheme="majorHAnsi"/>
                <w:sz w:val="20"/>
                <w:szCs w:val="20"/>
              </w:rPr>
            </w:pPr>
            <w:r w:rsidRPr="00AC217D">
              <w:rPr>
                <w:rFonts w:asciiTheme="majorHAnsi" w:hAnsiTheme="majorHAnsi" w:cs="Times New Roman"/>
                <w:sz w:val="20"/>
                <w:szCs w:val="20"/>
              </w:rPr>
              <w:t>1. List the criteria for selecting artwork.</w:t>
            </w:r>
          </w:p>
        </w:tc>
        <w:tc>
          <w:tcPr>
            <w:tcW w:w="1730" w:type="dxa"/>
          </w:tcPr>
          <w:p w14:paraId="2C4772ED" w14:textId="4BE79F1A" w:rsidR="00CA28AF" w:rsidRPr="00D753AC" w:rsidRDefault="00CA28AF" w:rsidP="000D474B">
            <w:pPr>
              <w:tabs>
                <w:tab w:val="left" w:pos="1200"/>
              </w:tabs>
              <w:rPr>
                <w:rFonts w:asciiTheme="majorHAnsi" w:hAnsiTheme="majorHAnsi"/>
                <w:sz w:val="20"/>
                <w:szCs w:val="20"/>
              </w:rPr>
            </w:pPr>
            <w:r w:rsidRPr="00EB5DC1">
              <w:rPr>
                <w:rFonts w:ascii="Calibri" w:hAnsi="Calibri" w:cs="Times New Roman"/>
                <w:sz w:val="20"/>
                <w:szCs w:val="20"/>
              </w:rPr>
              <w:t>ACCT-AGD-1</w:t>
            </w:r>
            <w:r>
              <w:rPr>
                <w:rFonts w:ascii="Calibri" w:hAnsi="Calibri" w:cs="Times New Roman"/>
                <w:sz w:val="20"/>
                <w:szCs w:val="20"/>
              </w:rPr>
              <w:t>.a</w:t>
            </w:r>
          </w:p>
        </w:tc>
      </w:tr>
    </w:tbl>
    <w:p w14:paraId="6CD32EB1" w14:textId="77777777" w:rsidR="001B0F92" w:rsidRDefault="001B0F92" w:rsidP="001B0F92">
      <w:pPr>
        <w:tabs>
          <w:tab w:val="left" w:pos="1200"/>
        </w:tabs>
      </w:pPr>
    </w:p>
    <w:p w14:paraId="3DB9B5A4" w14:textId="187A2714" w:rsidR="00FA24C0" w:rsidRDefault="00FA24C0">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FA24C0" w:rsidRPr="00D753AC" w14:paraId="19FB5DBD" w14:textId="77777777" w:rsidTr="00FB1252">
        <w:tc>
          <w:tcPr>
            <w:tcW w:w="1188" w:type="dxa"/>
            <w:tcBorders>
              <w:bottom w:val="single" w:sz="4" w:space="0" w:color="auto"/>
            </w:tcBorders>
            <w:shd w:val="clear" w:color="auto" w:fill="00FF00"/>
            <w:vAlign w:val="center"/>
          </w:tcPr>
          <w:p w14:paraId="21706D46"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711CD8E3"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7AB98116"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399A1650"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6756D580"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0949728F"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61BC905E"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CA28AF" w:rsidRPr="00D753AC" w14:paraId="150B4056" w14:textId="77777777" w:rsidTr="0056765E">
        <w:tc>
          <w:tcPr>
            <w:tcW w:w="1188" w:type="dxa"/>
            <w:vMerge w:val="restart"/>
            <w:shd w:val="clear" w:color="auto" w:fill="auto"/>
          </w:tcPr>
          <w:p w14:paraId="47CE07D2" w14:textId="4CC7D398" w:rsidR="00CA28AF" w:rsidRDefault="00CA28AF" w:rsidP="00754D3F">
            <w:pPr>
              <w:tabs>
                <w:tab w:val="left" w:pos="1200"/>
              </w:tabs>
              <w:rPr>
                <w:rFonts w:asciiTheme="majorHAnsi" w:hAnsiTheme="majorHAnsi"/>
                <w:sz w:val="20"/>
                <w:szCs w:val="20"/>
              </w:rPr>
            </w:pPr>
            <w:r>
              <w:rPr>
                <w:rFonts w:asciiTheme="majorHAnsi" w:hAnsiTheme="majorHAnsi"/>
                <w:sz w:val="20"/>
                <w:szCs w:val="20"/>
              </w:rPr>
              <w:t>Week 9</w:t>
            </w:r>
          </w:p>
        </w:tc>
        <w:tc>
          <w:tcPr>
            <w:tcW w:w="1800" w:type="dxa"/>
            <w:shd w:val="clear" w:color="auto" w:fill="auto"/>
          </w:tcPr>
          <w:p w14:paraId="460ECEE4" w14:textId="1CD6E9A4" w:rsidR="00CA28AF" w:rsidRDefault="00CA28AF" w:rsidP="000D474B">
            <w:pPr>
              <w:tabs>
                <w:tab w:val="left" w:pos="1200"/>
              </w:tabs>
              <w:rPr>
                <w:rFonts w:asciiTheme="majorHAnsi" w:hAnsiTheme="majorHAnsi"/>
                <w:sz w:val="20"/>
                <w:szCs w:val="20"/>
              </w:rPr>
            </w:pPr>
            <w:r>
              <w:rPr>
                <w:rFonts w:asciiTheme="majorHAnsi" w:hAnsiTheme="majorHAnsi"/>
                <w:sz w:val="20"/>
                <w:szCs w:val="20"/>
              </w:rPr>
              <w:t>Monday, 3/2</w:t>
            </w:r>
          </w:p>
        </w:tc>
        <w:tc>
          <w:tcPr>
            <w:tcW w:w="1710" w:type="dxa"/>
            <w:shd w:val="clear" w:color="auto" w:fill="auto"/>
          </w:tcPr>
          <w:p w14:paraId="27344480" w14:textId="77777777" w:rsidR="00CA28AF" w:rsidRPr="00EB5DC1" w:rsidRDefault="00CA28AF" w:rsidP="00E005D3">
            <w:pPr>
              <w:widowControl w:val="0"/>
              <w:autoSpaceDE w:val="0"/>
              <w:autoSpaceDN w:val="0"/>
              <w:adjustRightInd w:val="0"/>
              <w:rPr>
                <w:rFonts w:ascii="Calibri" w:hAnsi="Calibri" w:cs="Times New Roman"/>
                <w:sz w:val="20"/>
                <w:szCs w:val="20"/>
              </w:rPr>
            </w:pPr>
            <w:r>
              <w:rPr>
                <w:rFonts w:ascii="Calibri" w:hAnsi="Calibri" w:cs="Times New Roman"/>
                <w:sz w:val="20"/>
                <w:szCs w:val="20"/>
              </w:rPr>
              <w:t>Develope</w:t>
            </w:r>
            <w:r w:rsidRPr="00EB5DC1">
              <w:rPr>
                <w:rFonts w:ascii="Calibri" w:hAnsi="Calibri" w:cs="Times New Roman"/>
                <w:sz w:val="20"/>
                <w:szCs w:val="20"/>
              </w:rPr>
              <w:t xml:space="preserve"> a</w:t>
            </w:r>
          </w:p>
          <w:p w14:paraId="4123E53B" w14:textId="1B34971A" w:rsidR="00CA28AF" w:rsidRPr="00D753AC" w:rsidRDefault="00CA28AF" w:rsidP="000D474B">
            <w:pPr>
              <w:tabs>
                <w:tab w:val="left" w:pos="1200"/>
              </w:tabs>
              <w:rPr>
                <w:rFonts w:asciiTheme="majorHAnsi" w:hAnsiTheme="majorHAnsi"/>
                <w:sz w:val="20"/>
                <w:szCs w:val="20"/>
              </w:rPr>
            </w:pPr>
            <w:r w:rsidRPr="00EB5DC1">
              <w:rPr>
                <w:rFonts w:ascii="Calibri" w:hAnsi="Calibri" w:cs="Times New Roman"/>
                <w:sz w:val="20"/>
                <w:szCs w:val="20"/>
              </w:rPr>
              <w:t>professional portfolio.</w:t>
            </w:r>
          </w:p>
        </w:tc>
        <w:tc>
          <w:tcPr>
            <w:tcW w:w="2250" w:type="dxa"/>
            <w:shd w:val="clear" w:color="auto" w:fill="auto"/>
          </w:tcPr>
          <w:p w14:paraId="4B95878D" w14:textId="77777777" w:rsidR="00CA28AF" w:rsidRPr="00EB5DC1" w:rsidRDefault="00CA28AF" w:rsidP="00E005D3">
            <w:pPr>
              <w:widowControl w:val="0"/>
              <w:autoSpaceDE w:val="0"/>
              <w:autoSpaceDN w:val="0"/>
              <w:adjustRightInd w:val="0"/>
              <w:rPr>
                <w:rFonts w:ascii="Calibri" w:hAnsi="Calibri" w:cs="Times New Roman"/>
                <w:sz w:val="20"/>
                <w:szCs w:val="20"/>
              </w:rPr>
            </w:pPr>
            <w:r w:rsidRPr="00EB5DC1">
              <w:rPr>
                <w:rFonts w:ascii="Calibri" w:hAnsi="Calibri" w:cs="Times New Roman"/>
                <w:sz w:val="20"/>
                <w:szCs w:val="20"/>
              </w:rPr>
              <w:t>Students will understand and demonstrate the development of a</w:t>
            </w:r>
          </w:p>
          <w:p w14:paraId="191DF190" w14:textId="427E1486" w:rsidR="00CA28AF" w:rsidRPr="00D753AC" w:rsidRDefault="00CA28AF" w:rsidP="000D474B">
            <w:pPr>
              <w:tabs>
                <w:tab w:val="left" w:pos="1200"/>
              </w:tabs>
              <w:rPr>
                <w:rFonts w:asciiTheme="majorHAnsi" w:hAnsiTheme="majorHAnsi"/>
                <w:sz w:val="20"/>
                <w:szCs w:val="20"/>
              </w:rPr>
            </w:pPr>
            <w:r w:rsidRPr="00EB5DC1">
              <w:rPr>
                <w:rFonts w:ascii="Calibri" w:hAnsi="Calibri" w:cs="Times New Roman"/>
                <w:sz w:val="20"/>
                <w:szCs w:val="20"/>
              </w:rPr>
              <w:t>professional portfolio.</w:t>
            </w:r>
          </w:p>
        </w:tc>
        <w:tc>
          <w:tcPr>
            <w:tcW w:w="5220" w:type="dxa"/>
            <w:shd w:val="clear" w:color="auto" w:fill="auto"/>
          </w:tcPr>
          <w:p w14:paraId="2CC8CEB8" w14:textId="04285092" w:rsidR="00CA28AF" w:rsidRPr="00D753AC" w:rsidRDefault="00CA28AF" w:rsidP="000D474B">
            <w:pPr>
              <w:tabs>
                <w:tab w:val="left" w:pos="1200"/>
              </w:tabs>
              <w:rPr>
                <w:rFonts w:asciiTheme="majorHAnsi" w:hAnsiTheme="majorHAnsi"/>
                <w:sz w:val="20"/>
                <w:szCs w:val="20"/>
              </w:rPr>
            </w:pPr>
            <w:r w:rsidRPr="00AC217D">
              <w:rPr>
                <w:rFonts w:asciiTheme="majorHAnsi" w:hAnsiTheme="majorHAnsi" w:cs="Times New Roman"/>
                <w:sz w:val="20"/>
                <w:szCs w:val="20"/>
              </w:rPr>
              <w:t>2. Collect and refine all previous graphic design projects</w:t>
            </w:r>
            <w:r>
              <w:rPr>
                <w:rFonts w:ascii="Times New Roman" w:hAnsi="Times New Roman" w:cs="Times New Roman"/>
              </w:rPr>
              <w:t>.</w:t>
            </w:r>
          </w:p>
        </w:tc>
        <w:tc>
          <w:tcPr>
            <w:tcW w:w="1730" w:type="dxa"/>
            <w:shd w:val="clear" w:color="auto" w:fill="auto"/>
          </w:tcPr>
          <w:p w14:paraId="2EAF4588" w14:textId="19A79768" w:rsidR="00CA28AF" w:rsidRPr="00D753AC" w:rsidRDefault="00CA28AF" w:rsidP="000D474B">
            <w:pPr>
              <w:tabs>
                <w:tab w:val="left" w:pos="1200"/>
              </w:tabs>
              <w:rPr>
                <w:rFonts w:asciiTheme="majorHAnsi" w:hAnsiTheme="majorHAnsi"/>
                <w:sz w:val="20"/>
                <w:szCs w:val="20"/>
              </w:rPr>
            </w:pPr>
            <w:r w:rsidRPr="00EB5DC1">
              <w:rPr>
                <w:rFonts w:ascii="Calibri" w:hAnsi="Calibri" w:cs="Times New Roman"/>
                <w:sz w:val="20"/>
                <w:szCs w:val="20"/>
              </w:rPr>
              <w:t>ACCT-AGD-1</w:t>
            </w:r>
            <w:r>
              <w:rPr>
                <w:rFonts w:ascii="Calibri" w:hAnsi="Calibri" w:cs="Times New Roman"/>
                <w:sz w:val="20"/>
                <w:szCs w:val="20"/>
              </w:rPr>
              <w:t>.b</w:t>
            </w:r>
          </w:p>
        </w:tc>
      </w:tr>
      <w:tr w:rsidR="00CA28AF" w:rsidRPr="00D753AC" w14:paraId="3713FA92" w14:textId="77777777" w:rsidTr="0056765E">
        <w:tc>
          <w:tcPr>
            <w:tcW w:w="1188" w:type="dxa"/>
            <w:vMerge/>
            <w:shd w:val="clear" w:color="auto" w:fill="auto"/>
          </w:tcPr>
          <w:p w14:paraId="2698BBDC" w14:textId="77777777" w:rsidR="00CA28AF" w:rsidRDefault="00CA28AF" w:rsidP="00754D3F">
            <w:pPr>
              <w:tabs>
                <w:tab w:val="left" w:pos="1200"/>
              </w:tabs>
              <w:rPr>
                <w:rFonts w:asciiTheme="majorHAnsi" w:hAnsiTheme="majorHAnsi"/>
                <w:sz w:val="20"/>
                <w:szCs w:val="20"/>
              </w:rPr>
            </w:pPr>
          </w:p>
        </w:tc>
        <w:tc>
          <w:tcPr>
            <w:tcW w:w="1800" w:type="dxa"/>
            <w:shd w:val="clear" w:color="auto" w:fill="auto"/>
          </w:tcPr>
          <w:p w14:paraId="4C6BBAEB" w14:textId="29525F51" w:rsidR="00CA28AF" w:rsidRDefault="00CA28AF" w:rsidP="000D474B">
            <w:pPr>
              <w:tabs>
                <w:tab w:val="left" w:pos="1200"/>
              </w:tabs>
              <w:rPr>
                <w:rFonts w:asciiTheme="majorHAnsi" w:hAnsiTheme="majorHAnsi"/>
                <w:sz w:val="20"/>
                <w:szCs w:val="20"/>
              </w:rPr>
            </w:pPr>
            <w:r>
              <w:rPr>
                <w:rFonts w:asciiTheme="majorHAnsi" w:hAnsiTheme="majorHAnsi"/>
                <w:sz w:val="20"/>
                <w:szCs w:val="20"/>
              </w:rPr>
              <w:t>Tuesday, 3/3</w:t>
            </w:r>
          </w:p>
        </w:tc>
        <w:tc>
          <w:tcPr>
            <w:tcW w:w="1710" w:type="dxa"/>
            <w:shd w:val="clear" w:color="auto" w:fill="auto"/>
          </w:tcPr>
          <w:p w14:paraId="5BEE9499" w14:textId="77777777" w:rsidR="00CA28AF" w:rsidRPr="00D753AC" w:rsidRDefault="00CA28AF" w:rsidP="000D474B">
            <w:pPr>
              <w:tabs>
                <w:tab w:val="left" w:pos="1200"/>
              </w:tabs>
              <w:rPr>
                <w:rFonts w:asciiTheme="majorHAnsi" w:hAnsiTheme="majorHAnsi"/>
                <w:sz w:val="20"/>
                <w:szCs w:val="20"/>
              </w:rPr>
            </w:pPr>
          </w:p>
        </w:tc>
        <w:tc>
          <w:tcPr>
            <w:tcW w:w="2250" w:type="dxa"/>
            <w:shd w:val="clear" w:color="auto" w:fill="auto"/>
          </w:tcPr>
          <w:p w14:paraId="6AC79981" w14:textId="77777777" w:rsidR="00CA28AF" w:rsidRPr="00D753AC" w:rsidRDefault="00CA28AF" w:rsidP="000D474B">
            <w:pPr>
              <w:tabs>
                <w:tab w:val="left" w:pos="1200"/>
              </w:tabs>
              <w:rPr>
                <w:rFonts w:asciiTheme="majorHAnsi" w:hAnsiTheme="majorHAnsi"/>
                <w:sz w:val="20"/>
                <w:szCs w:val="20"/>
              </w:rPr>
            </w:pPr>
          </w:p>
        </w:tc>
        <w:tc>
          <w:tcPr>
            <w:tcW w:w="5220" w:type="dxa"/>
            <w:shd w:val="clear" w:color="auto" w:fill="auto"/>
          </w:tcPr>
          <w:p w14:paraId="0658E799" w14:textId="141341EF" w:rsidR="00CA28AF" w:rsidRPr="00D753AC" w:rsidRDefault="00CA28AF" w:rsidP="000D474B">
            <w:pPr>
              <w:tabs>
                <w:tab w:val="left" w:pos="1200"/>
              </w:tabs>
              <w:rPr>
                <w:rFonts w:asciiTheme="majorHAnsi" w:hAnsiTheme="majorHAnsi"/>
                <w:sz w:val="20"/>
                <w:szCs w:val="20"/>
              </w:rPr>
            </w:pPr>
            <w:r w:rsidRPr="00AC217D">
              <w:rPr>
                <w:rFonts w:asciiTheme="majorHAnsi" w:hAnsiTheme="majorHAnsi" w:cs="Times New Roman"/>
                <w:sz w:val="20"/>
                <w:szCs w:val="20"/>
              </w:rPr>
              <w:t>2. Collect and refine all previous graphic design projects</w:t>
            </w:r>
          </w:p>
        </w:tc>
        <w:tc>
          <w:tcPr>
            <w:tcW w:w="1730" w:type="dxa"/>
            <w:shd w:val="clear" w:color="auto" w:fill="auto"/>
          </w:tcPr>
          <w:p w14:paraId="1BB98445" w14:textId="41D538E7" w:rsidR="00CA28AF" w:rsidRPr="00D753AC" w:rsidRDefault="00CA28AF" w:rsidP="000D474B">
            <w:pPr>
              <w:tabs>
                <w:tab w:val="left" w:pos="1200"/>
              </w:tabs>
              <w:rPr>
                <w:rFonts w:asciiTheme="majorHAnsi" w:hAnsiTheme="majorHAnsi"/>
                <w:sz w:val="20"/>
                <w:szCs w:val="20"/>
              </w:rPr>
            </w:pPr>
            <w:r w:rsidRPr="00EB5DC1">
              <w:rPr>
                <w:rFonts w:ascii="Calibri" w:hAnsi="Calibri" w:cs="Times New Roman"/>
                <w:sz w:val="20"/>
                <w:szCs w:val="20"/>
              </w:rPr>
              <w:t>ACCT-AGD-1</w:t>
            </w:r>
            <w:r>
              <w:rPr>
                <w:rFonts w:ascii="Calibri" w:hAnsi="Calibri" w:cs="Times New Roman"/>
                <w:sz w:val="20"/>
                <w:szCs w:val="20"/>
              </w:rPr>
              <w:t>.b</w:t>
            </w:r>
          </w:p>
        </w:tc>
      </w:tr>
      <w:tr w:rsidR="00CA28AF" w:rsidRPr="00D753AC" w14:paraId="61E4FF5B" w14:textId="77777777" w:rsidTr="0056765E">
        <w:tc>
          <w:tcPr>
            <w:tcW w:w="1188" w:type="dxa"/>
            <w:vMerge/>
            <w:shd w:val="clear" w:color="auto" w:fill="auto"/>
          </w:tcPr>
          <w:p w14:paraId="086226E3" w14:textId="77777777" w:rsidR="00CA28AF" w:rsidRDefault="00CA28AF" w:rsidP="00754D3F">
            <w:pPr>
              <w:tabs>
                <w:tab w:val="left" w:pos="1200"/>
              </w:tabs>
              <w:rPr>
                <w:rFonts w:asciiTheme="majorHAnsi" w:hAnsiTheme="majorHAnsi"/>
                <w:sz w:val="20"/>
                <w:szCs w:val="20"/>
              </w:rPr>
            </w:pPr>
          </w:p>
        </w:tc>
        <w:tc>
          <w:tcPr>
            <w:tcW w:w="1800" w:type="dxa"/>
            <w:shd w:val="clear" w:color="auto" w:fill="auto"/>
          </w:tcPr>
          <w:p w14:paraId="387A8E8F" w14:textId="47163597" w:rsidR="00CA28AF" w:rsidRDefault="00CA28AF" w:rsidP="000D474B">
            <w:pPr>
              <w:tabs>
                <w:tab w:val="left" w:pos="1200"/>
              </w:tabs>
              <w:rPr>
                <w:rFonts w:asciiTheme="majorHAnsi" w:hAnsiTheme="majorHAnsi"/>
                <w:sz w:val="20"/>
                <w:szCs w:val="20"/>
              </w:rPr>
            </w:pPr>
            <w:r>
              <w:rPr>
                <w:rFonts w:asciiTheme="majorHAnsi" w:hAnsiTheme="majorHAnsi"/>
                <w:sz w:val="20"/>
                <w:szCs w:val="20"/>
              </w:rPr>
              <w:t>Wednesday, 3/4</w:t>
            </w:r>
          </w:p>
        </w:tc>
        <w:tc>
          <w:tcPr>
            <w:tcW w:w="1710" w:type="dxa"/>
            <w:shd w:val="clear" w:color="auto" w:fill="auto"/>
          </w:tcPr>
          <w:p w14:paraId="50BBD159" w14:textId="77777777" w:rsidR="00CA28AF" w:rsidRPr="00D753AC" w:rsidRDefault="00CA28AF" w:rsidP="000D474B">
            <w:pPr>
              <w:tabs>
                <w:tab w:val="left" w:pos="1200"/>
              </w:tabs>
              <w:rPr>
                <w:rFonts w:asciiTheme="majorHAnsi" w:hAnsiTheme="majorHAnsi"/>
                <w:sz w:val="20"/>
                <w:szCs w:val="20"/>
              </w:rPr>
            </w:pPr>
          </w:p>
        </w:tc>
        <w:tc>
          <w:tcPr>
            <w:tcW w:w="2250" w:type="dxa"/>
            <w:shd w:val="clear" w:color="auto" w:fill="auto"/>
          </w:tcPr>
          <w:p w14:paraId="505B3586" w14:textId="77777777" w:rsidR="00CA28AF" w:rsidRPr="00D753AC" w:rsidRDefault="00CA28AF" w:rsidP="000D474B">
            <w:pPr>
              <w:tabs>
                <w:tab w:val="left" w:pos="1200"/>
              </w:tabs>
              <w:rPr>
                <w:rFonts w:asciiTheme="majorHAnsi" w:hAnsiTheme="majorHAnsi"/>
                <w:sz w:val="20"/>
                <w:szCs w:val="20"/>
              </w:rPr>
            </w:pPr>
          </w:p>
        </w:tc>
        <w:tc>
          <w:tcPr>
            <w:tcW w:w="5220" w:type="dxa"/>
            <w:shd w:val="clear" w:color="auto" w:fill="auto"/>
          </w:tcPr>
          <w:p w14:paraId="38908F5B" w14:textId="77777777" w:rsidR="00CA28AF" w:rsidRPr="00AC217D" w:rsidRDefault="00CA28AF" w:rsidP="00E005D3">
            <w:pPr>
              <w:widowControl w:val="0"/>
              <w:autoSpaceDE w:val="0"/>
              <w:autoSpaceDN w:val="0"/>
              <w:adjustRightInd w:val="0"/>
              <w:rPr>
                <w:rFonts w:asciiTheme="majorHAnsi" w:hAnsiTheme="majorHAnsi" w:cs="Times New Roman"/>
                <w:sz w:val="20"/>
                <w:szCs w:val="20"/>
              </w:rPr>
            </w:pPr>
            <w:r w:rsidRPr="00AC217D">
              <w:rPr>
                <w:rFonts w:asciiTheme="majorHAnsi" w:hAnsiTheme="majorHAnsi" w:cs="Times New Roman"/>
                <w:sz w:val="20"/>
                <w:szCs w:val="20"/>
              </w:rPr>
              <w:t>3. Develop a professional resume using word processing software. (eg.</w:t>
            </w:r>
          </w:p>
          <w:p w14:paraId="562128A0" w14:textId="1CD8596C" w:rsidR="00CA28AF" w:rsidRPr="00D753AC" w:rsidRDefault="00CA28AF" w:rsidP="000D474B">
            <w:pPr>
              <w:tabs>
                <w:tab w:val="left" w:pos="1200"/>
              </w:tabs>
              <w:rPr>
                <w:rFonts w:asciiTheme="majorHAnsi" w:hAnsiTheme="majorHAnsi"/>
                <w:sz w:val="20"/>
                <w:szCs w:val="20"/>
              </w:rPr>
            </w:pPr>
            <w:r w:rsidRPr="00AC217D">
              <w:rPr>
                <w:rFonts w:asciiTheme="majorHAnsi" w:hAnsiTheme="majorHAnsi" w:cs="Times New Roman"/>
                <w:sz w:val="20"/>
                <w:szCs w:val="20"/>
              </w:rPr>
              <w:t>Word, Microsoft Works or iWork Pages).</w:t>
            </w:r>
          </w:p>
        </w:tc>
        <w:tc>
          <w:tcPr>
            <w:tcW w:w="1730" w:type="dxa"/>
            <w:shd w:val="clear" w:color="auto" w:fill="auto"/>
          </w:tcPr>
          <w:p w14:paraId="51205EE3" w14:textId="32EB4307" w:rsidR="00CA28AF" w:rsidRPr="00D753AC" w:rsidRDefault="00CA28AF" w:rsidP="000D474B">
            <w:pPr>
              <w:tabs>
                <w:tab w:val="left" w:pos="1200"/>
              </w:tabs>
              <w:rPr>
                <w:rFonts w:asciiTheme="majorHAnsi" w:hAnsiTheme="majorHAnsi"/>
                <w:sz w:val="20"/>
                <w:szCs w:val="20"/>
              </w:rPr>
            </w:pPr>
            <w:r w:rsidRPr="00EB5DC1">
              <w:rPr>
                <w:rFonts w:ascii="Calibri" w:hAnsi="Calibri" w:cs="Times New Roman"/>
                <w:sz w:val="20"/>
                <w:szCs w:val="20"/>
              </w:rPr>
              <w:t>ACCT-AGD-1</w:t>
            </w:r>
            <w:r>
              <w:rPr>
                <w:rFonts w:ascii="Calibri" w:hAnsi="Calibri" w:cs="Times New Roman"/>
                <w:sz w:val="20"/>
                <w:szCs w:val="20"/>
              </w:rPr>
              <w:t>.c</w:t>
            </w:r>
          </w:p>
        </w:tc>
      </w:tr>
      <w:tr w:rsidR="00CA28AF" w:rsidRPr="00D753AC" w14:paraId="4490EA1F" w14:textId="77777777" w:rsidTr="0056765E">
        <w:tc>
          <w:tcPr>
            <w:tcW w:w="1188" w:type="dxa"/>
            <w:vMerge/>
            <w:shd w:val="clear" w:color="auto" w:fill="auto"/>
          </w:tcPr>
          <w:p w14:paraId="590304E1" w14:textId="77777777" w:rsidR="00CA28AF" w:rsidRDefault="00CA28AF" w:rsidP="00754D3F">
            <w:pPr>
              <w:tabs>
                <w:tab w:val="left" w:pos="1200"/>
              </w:tabs>
              <w:rPr>
                <w:rFonts w:asciiTheme="majorHAnsi" w:hAnsiTheme="majorHAnsi"/>
                <w:sz w:val="20"/>
                <w:szCs w:val="20"/>
              </w:rPr>
            </w:pPr>
          </w:p>
        </w:tc>
        <w:tc>
          <w:tcPr>
            <w:tcW w:w="1800" w:type="dxa"/>
            <w:shd w:val="clear" w:color="auto" w:fill="auto"/>
          </w:tcPr>
          <w:p w14:paraId="63DF0AF8" w14:textId="78FFCCA1" w:rsidR="00CA28AF" w:rsidRDefault="00CA28AF" w:rsidP="000D474B">
            <w:pPr>
              <w:tabs>
                <w:tab w:val="left" w:pos="1200"/>
              </w:tabs>
              <w:rPr>
                <w:rFonts w:asciiTheme="majorHAnsi" w:hAnsiTheme="majorHAnsi"/>
                <w:sz w:val="20"/>
                <w:szCs w:val="20"/>
              </w:rPr>
            </w:pPr>
            <w:r>
              <w:rPr>
                <w:rFonts w:asciiTheme="majorHAnsi" w:hAnsiTheme="majorHAnsi"/>
                <w:sz w:val="20"/>
                <w:szCs w:val="20"/>
              </w:rPr>
              <w:t>Thursday, 3/5</w:t>
            </w:r>
          </w:p>
        </w:tc>
        <w:tc>
          <w:tcPr>
            <w:tcW w:w="1710" w:type="dxa"/>
            <w:shd w:val="clear" w:color="auto" w:fill="auto"/>
          </w:tcPr>
          <w:p w14:paraId="7EB4C71F" w14:textId="77777777" w:rsidR="00CA28AF" w:rsidRPr="00D753AC" w:rsidRDefault="00CA28AF" w:rsidP="000D474B">
            <w:pPr>
              <w:tabs>
                <w:tab w:val="left" w:pos="1200"/>
              </w:tabs>
              <w:rPr>
                <w:rFonts w:asciiTheme="majorHAnsi" w:hAnsiTheme="majorHAnsi"/>
                <w:sz w:val="20"/>
                <w:szCs w:val="20"/>
              </w:rPr>
            </w:pPr>
          </w:p>
        </w:tc>
        <w:tc>
          <w:tcPr>
            <w:tcW w:w="2250" w:type="dxa"/>
            <w:shd w:val="clear" w:color="auto" w:fill="auto"/>
          </w:tcPr>
          <w:p w14:paraId="7847FA34" w14:textId="77777777" w:rsidR="00CA28AF" w:rsidRPr="00D753AC" w:rsidRDefault="00CA28AF" w:rsidP="000D474B">
            <w:pPr>
              <w:tabs>
                <w:tab w:val="left" w:pos="1200"/>
              </w:tabs>
              <w:rPr>
                <w:rFonts w:asciiTheme="majorHAnsi" w:hAnsiTheme="majorHAnsi"/>
                <w:sz w:val="20"/>
                <w:szCs w:val="20"/>
              </w:rPr>
            </w:pPr>
          </w:p>
        </w:tc>
        <w:tc>
          <w:tcPr>
            <w:tcW w:w="5220" w:type="dxa"/>
            <w:shd w:val="clear" w:color="auto" w:fill="auto"/>
          </w:tcPr>
          <w:p w14:paraId="6324EC39" w14:textId="77777777" w:rsidR="00CA28AF" w:rsidRPr="00AC217D" w:rsidRDefault="00CA28AF" w:rsidP="00E005D3">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3</w:t>
            </w:r>
            <w:r w:rsidRPr="00AC217D">
              <w:rPr>
                <w:rFonts w:asciiTheme="majorHAnsi" w:hAnsiTheme="majorHAnsi" w:cs="Times New Roman"/>
                <w:sz w:val="20"/>
                <w:szCs w:val="20"/>
              </w:rPr>
              <w:t>. Develop a professional resume using word processing software. (eg.</w:t>
            </w:r>
          </w:p>
          <w:p w14:paraId="7C568629" w14:textId="1A8739E0" w:rsidR="00CA28AF" w:rsidRPr="00D753AC" w:rsidRDefault="00CA28AF" w:rsidP="000D474B">
            <w:pPr>
              <w:tabs>
                <w:tab w:val="left" w:pos="1200"/>
              </w:tabs>
              <w:rPr>
                <w:rFonts w:asciiTheme="majorHAnsi" w:hAnsiTheme="majorHAnsi"/>
                <w:sz w:val="20"/>
                <w:szCs w:val="20"/>
              </w:rPr>
            </w:pPr>
            <w:r w:rsidRPr="00AC217D">
              <w:rPr>
                <w:rFonts w:asciiTheme="majorHAnsi" w:hAnsiTheme="majorHAnsi" w:cs="Times New Roman"/>
                <w:sz w:val="20"/>
                <w:szCs w:val="20"/>
              </w:rPr>
              <w:t>Word, Microsoft Works or iWork Pages).</w:t>
            </w:r>
          </w:p>
        </w:tc>
        <w:tc>
          <w:tcPr>
            <w:tcW w:w="1730" w:type="dxa"/>
            <w:shd w:val="clear" w:color="auto" w:fill="auto"/>
          </w:tcPr>
          <w:p w14:paraId="1E65DB0B" w14:textId="50C400D2" w:rsidR="00CA28AF" w:rsidRPr="00D753AC" w:rsidRDefault="00CA28AF" w:rsidP="000D474B">
            <w:pPr>
              <w:tabs>
                <w:tab w:val="left" w:pos="1200"/>
              </w:tabs>
              <w:rPr>
                <w:rFonts w:asciiTheme="majorHAnsi" w:hAnsiTheme="majorHAnsi"/>
                <w:sz w:val="20"/>
                <w:szCs w:val="20"/>
              </w:rPr>
            </w:pPr>
            <w:r w:rsidRPr="00EB5DC1">
              <w:rPr>
                <w:rFonts w:ascii="Calibri" w:hAnsi="Calibri" w:cs="Times New Roman"/>
                <w:sz w:val="20"/>
                <w:szCs w:val="20"/>
              </w:rPr>
              <w:t>ACCT-AGD-1</w:t>
            </w:r>
            <w:r>
              <w:rPr>
                <w:rFonts w:ascii="Calibri" w:hAnsi="Calibri" w:cs="Times New Roman"/>
                <w:sz w:val="20"/>
                <w:szCs w:val="20"/>
              </w:rPr>
              <w:t>.c</w:t>
            </w:r>
          </w:p>
        </w:tc>
      </w:tr>
      <w:tr w:rsidR="00CA28AF" w:rsidRPr="00D753AC" w14:paraId="143E2930" w14:textId="77777777" w:rsidTr="00FB1252">
        <w:tc>
          <w:tcPr>
            <w:tcW w:w="1188" w:type="dxa"/>
            <w:vMerge/>
            <w:shd w:val="clear" w:color="auto" w:fill="auto"/>
          </w:tcPr>
          <w:p w14:paraId="37487CF0" w14:textId="77777777" w:rsidR="00CA28AF" w:rsidRDefault="00CA28AF" w:rsidP="00754D3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72EDCF03" w14:textId="08C02516" w:rsidR="00CA28AF" w:rsidRDefault="00CA28AF" w:rsidP="000D474B">
            <w:pPr>
              <w:tabs>
                <w:tab w:val="left" w:pos="1200"/>
              </w:tabs>
              <w:rPr>
                <w:rFonts w:asciiTheme="majorHAnsi" w:hAnsiTheme="majorHAnsi"/>
                <w:sz w:val="20"/>
                <w:szCs w:val="20"/>
              </w:rPr>
            </w:pPr>
            <w:r>
              <w:rPr>
                <w:rFonts w:asciiTheme="majorHAnsi" w:hAnsiTheme="majorHAnsi"/>
                <w:sz w:val="20"/>
                <w:szCs w:val="20"/>
              </w:rPr>
              <w:t>Friday, 3/6</w:t>
            </w:r>
          </w:p>
        </w:tc>
        <w:tc>
          <w:tcPr>
            <w:tcW w:w="1710" w:type="dxa"/>
            <w:tcBorders>
              <w:bottom w:val="single" w:sz="4" w:space="0" w:color="auto"/>
            </w:tcBorders>
            <w:shd w:val="clear" w:color="auto" w:fill="auto"/>
          </w:tcPr>
          <w:p w14:paraId="282B9F67" w14:textId="77777777" w:rsidR="00CA28AF" w:rsidRPr="00D753AC" w:rsidRDefault="00CA28AF" w:rsidP="000D474B">
            <w:pPr>
              <w:tabs>
                <w:tab w:val="left" w:pos="1200"/>
              </w:tabs>
              <w:rPr>
                <w:rFonts w:asciiTheme="majorHAnsi" w:hAnsiTheme="majorHAnsi"/>
                <w:sz w:val="20"/>
                <w:szCs w:val="20"/>
              </w:rPr>
            </w:pPr>
          </w:p>
        </w:tc>
        <w:tc>
          <w:tcPr>
            <w:tcW w:w="2250" w:type="dxa"/>
            <w:tcBorders>
              <w:bottom w:val="single" w:sz="4" w:space="0" w:color="auto"/>
            </w:tcBorders>
            <w:shd w:val="clear" w:color="auto" w:fill="auto"/>
          </w:tcPr>
          <w:p w14:paraId="2C8EE8E4" w14:textId="77777777" w:rsidR="00CA28AF" w:rsidRPr="00D753AC" w:rsidRDefault="00CA28AF" w:rsidP="000D474B">
            <w:pPr>
              <w:tabs>
                <w:tab w:val="left" w:pos="1200"/>
              </w:tabs>
              <w:rPr>
                <w:rFonts w:asciiTheme="majorHAnsi" w:hAnsiTheme="majorHAnsi"/>
                <w:sz w:val="20"/>
                <w:szCs w:val="20"/>
              </w:rPr>
            </w:pPr>
          </w:p>
        </w:tc>
        <w:tc>
          <w:tcPr>
            <w:tcW w:w="5220" w:type="dxa"/>
            <w:tcBorders>
              <w:bottom w:val="single" w:sz="4" w:space="0" w:color="auto"/>
            </w:tcBorders>
            <w:shd w:val="clear" w:color="auto" w:fill="auto"/>
          </w:tcPr>
          <w:p w14:paraId="01894EB2" w14:textId="2AE00C56" w:rsidR="00CA28AF" w:rsidRPr="00D753AC" w:rsidRDefault="00CA28AF" w:rsidP="000D474B">
            <w:pPr>
              <w:tabs>
                <w:tab w:val="left" w:pos="1200"/>
              </w:tabs>
              <w:rPr>
                <w:rFonts w:asciiTheme="majorHAnsi" w:hAnsiTheme="majorHAnsi"/>
                <w:sz w:val="20"/>
                <w:szCs w:val="20"/>
              </w:rPr>
            </w:pPr>
            <w:r w:rsidRPr="00B23357">
              <w:rPr>
                <w:rFonts w:asciiTheme="majorHAnsi" w:hAnsiTheme="majorHAnsi" w:cs="Times New Roman"/>
                <w:sz w:val="20"/>
                <w:szCs w:val="20"/>
              </w:rPr>
              <w:t>4. Practice giving and receiving constructive criticism of portfolios</w:t>
            </w:r>
          </w:p>
        </w:tc>
        <w:tc>
          <w:tcPr>
            <w:tcW w:w="1730" w:type="dxa"/>
            <w:tcBorders>
              <w:bottom w:val="single" w:sz="4" w:space="0" w:color="auto"/>
            </w:tcBorders>
            <w:shd w:val="clear" w:color="auto" w:fill="auto"/>
          </w:tcPr>
          <w:p w14:paraId="0B9CAA4E" w14:textId="704608D2" w:rsidR="00CA28AF" w:rsidRPr="00D753AC" w:rsidRDefault="00CA28AF" w:rsidP="000D474B">
            <w:pPr>
              <w:tabs>
                <w:tab w:val="left" w:pos="1200"/>
              </w:tabs>
              <w:rPr>
                <w:rFonts w:asciiTheme="majorHAnsi" w:hAnsiTheme="majorHAnsi"/>
                <w:sz w:val="20"/>
                <w:szCs w:val="20"/>
              </w:rPr>
            </w:pPr>
            <w:r w:rsidRPr="00EB5DC1">
              <w:rPr>
                <w:rFonts w:ascii="Calibri" w:hAnsi="Calibri" w:cs="Times New Roman"/>
                <w:sz w:val="20"/>
                <w:szCs w:val="20"/>
              </w:rPr>
              <w:t>ACCT-AGD-1</w:t>
            </w:r>
            <w:r>
              <w:rPr>
                <w:rFonts w:ascii="Calibri" w:hAnsi="Calibri" w:cs="Times New Roman"/>
                <w:sz w:val="20"/>
                <w:szCs w:val="20"/>
              </w:rPr>
              <w:t>.d</w:t>
            </w:r>
          </w:p>
        </w:tc>
      </w:tr>
    </w:tbl>
    <w:p w14:paraId="18C180E5" w14:textId="77777777" w:rsidR="00FA24C0" w:rsidRDefault="00FA24C0" w:rsidP="00FA24C0">
      <w:pPr>
        <w:tabs>
          <w:tab w:val="left" w:pos="1200"/>
        </w:tabs>
      </w:pPr>
    </w:p>
    <w:p w14:paraId="7B2128B7" w14:textId="77777777" w:rsidR="0056765E" w:rsidRDefault="0056765E" w:rsidP="00FA24C0">
      <w:pPr>
        <w:tabs>
          <w:tab w:val="left" w:pos="1200"/>
        </w:tabs>
      </w:pPr>
    </w:p>
    <w:p w14:paraId="4223F67B" w14:textId="77777777" w:rsidR="0056765E" w:rsidRDefault="0056765E" w:rsidP="00FA24C0">
      <w:pPr>
        <w:tabs>
          <w:tab w:val="left" w:pos="1200"/>
        </w:tabs>
      </w:pPr>
    </w:p>
    <w:p w14:paraId="78B3AC37" w14:textId="77777777" w:rsidR="0056765E" w:rsidRDefault="0056765E" w:rsidP="00FA24C0">
      <w:pPr>
        <w:tabs>
          <w:tab w:val="left" w:pos="1200"/>
        </w:tabs>
      </w:pPr>
    </w:p>
    <w:p w14:paraId="1FE2AA86" w14:textId="77777777" w:rsidR="0056765E" w:rsidRDefault="0056765E" w:rsidP="00FA24C0">
      <w:pPr>
        <w:tabs>
          <w:tab w:val="left" w:pos="1200"/>
        </w:tabs>
      </w:pPr>
    </w:p>
    <w:p w14:paraId="55B4A9ED" w14:textId="77777777" w:rsidR="0056765E" w:rsidRDefault="0056765E" w:rsidP="00FA24C0">
      <w:pPr>
        <w:tabs>
          <w:tab w:val="left" w:pos="1200"/>
        </w:tabs>
      </w:pPr>
    </w:p>
    <w:p w14:paraId="0EE7BB5F" w14:textId="77777777" w:rsidR="0056765E" w:rsidRDefault="0056765E" w:rsidP="00FA24C0">
      <w:pPr>
        <w:tabs>
          <w:tab w:val="left" w:pos="1200"/>
        </w:tabs>
      </w:pPr>
    </w:p>
    <w:p w14:paraId="6B0BEFEB" w14:textId="77777777" w:rsidR="0056765E" w:rsidRDefault="0056765E" w:rsidP="00FA24C0">
      <w:pPr>
        <w:tabs>
          <w:tab w:val="left" w:pos="1200"/>
        </w:tabs>
      </w:pPr>
    </w:p>
    <w:p w14:paraId="4400045B" w14:textId="77777777" w:rsidR="0056765E" w:rsidRDefault="0056765E" w:rsidP="00FA24C0">
      <w:pPr>
        <w:tabs>
          <w:tab w:val="left" w:pos="1200"/>
        </w:tabs>
      </w:pPr>
    </w:p>
    <w:p w14:paraId="4FB3E5CF" w14:textId="77777777" w:rsidR="0056765E" w:rsidRDefault="0056765E" w:rsidP="00FA24C0">
      <w:pPr>
        <w:tabs>
          <w:tab w:val="left" w:pos="1200"/>
        </w:tabs>
      </w:pPr>
    </w:p>
    <w:p w14:paraId="43840C5E" w14:textId="77777777" w:rsidR="0056765E" w:rsidRDefault="0056765E" w:rsidP="00FA24C0">
      <w:pPr>
        <w:tabs>
          <w:tab w:val="left" w:pos="1200"/>
        </w:tabs>
      </w:pPr>
    </w:p>
    <w:p w14:paraId="3BDB47A4" w14:textId="77777777" w:rsidR="0056765E" w:rsidRDefault="0056765E" w:rsidP="00FA24C0">
      <w:pPr>
        <w:tabs>
          <w:tab w:val="left" w:pos="1200"/>
        </w:tabs>
      </w:pPr>
    </w:p>
    <w:p w14:paraId="66584215" w14:textId="77777777" w:rsidR="0056765E" w:rsidRDefault="0056765E" w:rsidP="00FA24C0">
      <w:pPr>
        <w:tabs>
          <w:tab w:val="left" w:pos="1200"/>
        </w:tabs>
      </w:pPr>
    </w:p>
    <w:p w14:paraId="62EC01DC" w14:textId="77777777" w:rsidR="0056765E" w:rsidRDefault="0056765E" w:rsidP="00FA24C0">
      <w:pPr>
        <w:tabs>
          <w:tab w:val="left" w:pos="1200"/>
        </w:tabs>
      </w:pPr>
    </w:p>
    <w:p w14:paraId="131033C9" w14:textId="77777777" w:rsidR="0056765E" w:rsidRDefault="0056765E" w:rsidP="00FA24C0">
      <w:pPr>
        <w:tabs>
          <w:tab w:val="left" w:pos="1200"/>
        </w:tabs>
      </w:pPr>
    </w:p>
    <w:p w14:paraId="6F9F57D8" w14:textId="77777777" w:rsidR="0056765E" w:rsidRDefault="0056765E" w:rsidP="00FA24C0">
      <w:pPr>
        <w:tabs>
          <w:tab w:val="left" w:pos="1200"/>
        </w:tabs>
      </w:pPr>
    </w:p>
    <w:p w14:paraId="4EF9F1A7" w14:textId="77777777" w:rsidR="0056765E" w:rsidRDefault="0056765E" w:rsidP="00FA24C0">
      <w:pPr>
        <w:tabs>
          <w:tab w:val="left" w:pos="1200"/>
        </w:tabs>
      </w:pPr>
    </w:p>
    <w:p w14:paraId="65B87AFE" w14:textId="77777777" w:rsidR="0056765E" w:rsidRDefault="0056765E" w:rsidP="00FA24C0">
      <w:pPr>
        <w:tabs>
          <w:tab w:val="left" w:pos="1200"/>
        </w:tabs>
      </w:pPr>
    </w:p>
    <w:p w14:paraId="71534E9E" w14:textId="77777777" w:rsidR="0056765E" w:rsidRDefault="0056765E" w:rsidP="00FA24C0">
      <w:pPr>
        <w:tabs>
          <w:tab w:val="left" w:pos="1200"/>
        </w:tabs>
      </w:pPr>
    </w:p>
    <w:p w14:paraId="23FBF644" w14:textId="77777777" w:rsidR="0056765E" w:rsidRDefault="0056765E" w:rsidP="00FA24C0">
      <w:pPr>
        <w:tabs>
          <w:tab w:val="left" w:pos="1200"/>
        </w:tabs>
      </w:pPr>
    </w:p>
    <w:p w14:paraId="142353B7" w14:textId="77777777" w:rsidR="0056765E" w:rsidRDefault="0056765E" w:rsidP="00FA24C0">
      <w:pPr>
        <w:tabs>
          <w:tab w:val="left" w:pos="1200"/>
        </w:tabs>
      </w:pPr>
    </w:p>
    <w:p w14:paraId="2A4F521F" w14:textId="77777777" w:rsidR="0056765E" w:rsidRDefault="0056765E" w:rsidP="00FA24C0">
      <w:pPr>
        <w:tabs>
          <w:tab w:val="left" w:pos="1200"/>
        </w:tabs>
      </w:pPr>
    </w:p>
    <w:p w14:paraId="400E4368" w14:textId="77777777" w:rsidR="0056765E" w:rsidRDefault="0056765E" w:rsidP="00FA24C0">
      <w:pPr>
        <w:tabs>
          <w:tab w:val="left" w:pos="1200"/>
        </w:tabs>
      </w:pPr>
    </w:p>
    <w:p w14:paraId="7E3CC5F1" w14:textId="77777777" w:rsidR="0056765E" w:rsidRDefault="0056765E" w:rsidP="00FA24C0">
      <w:pPr>
        <w:tabs>
          <w:tab w:val="left" w:pos="1200"/>
        </w:tabs>
      </w:pP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56765E" w:rsidRPr="00D753AC" w14:paraId="3B865A5C" w14:textId="77777777" w:rsidTr="0056765E">
        <w:tc>
          <w:tcPr>
            <w:tcW w:w="1188" w:type="dxa"/>
            <w:tcBorders>
              <w:bottom w:val="single" w:sz="4" w:space="0" w:color="auto"/>
            </w:tcBorders>
            <w:shd w:val="clear" w:color="auto" w:fill="00FF00"/>
            <w:vAlign w:val="center"/>
          </w:tcPr>
          <w:p w14:paraId="2AF943C1" w14:textId="77777777" w:rsidR="0056765E" w:rsidRPr="00D753AC" w:rsidRDefault="0056765E" w:rsidP="0056765E">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37A91443" w14:textId="77777777" w:rsidR="0056765E" w:rsidRPr="00D753AC" w:rsidRDefault="0056765E" w:rsidP="0056765E">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6C7B1D50" w14:textId="77777777" w:rsidR="0056765E" w:rsidRPr="00D753AC" w:rsidRDefault="0056765E" w:rsidP="0056765E">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4A207122" w14:textId="77777777" w:rsidR="0056765E" w:rsidRPr="00D753AC" w:rsidRDefault="0056765E" w:rsidP="0056765E">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59A114EB" w14:textId="77777777" w:rsidR="0056765E" w:rsidRPr="00D753AC" w:rsidRDefault="0056765E" w:rsidP="0056765E">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13AC66F9" w14:textId="77777777" w:rsidR="0056765E" w:rsidRDefault="0056765E" w:rsidP="0056765E">
            <w:pPr>
              <w:tabs>
                <w:tab w:val="left" w:pos="1200"/>
              </w:tabs>
              <w:jc w:val="center"/>
              <w:rPr>
                <w:rFonts w:asciiTheme="majorHAnsi" w:hAnsiTheme="majorHAnsi"/>
                <w:b/>
                <w:sz w:val="20"/>
                <w:szCs w:val="20"/>
              </w:rPr>
            </w:pPr>
            <w:r>
              <w:rPr>
                <w:rFonts w:asciiTheme="majorHAnsi" w:hAnsiTheme="majorHAnsi"/>
                <w:b/>
                <w:sz w:val="20"/>
                <w:szCs w:val="20"/>
              </w:rPr>
              <w:t>STANDARDS</w:t>
            </w:r>
          </w:p>
          <w:p w14:paraId="57F70BA3" w14:textId="77777777" w:rsidR="0056765E" w:rsidRPr="00D753AC" w:rsidRDefault="0056765E" w:rsidP="0056765E">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CA28AF" w:rsidRPr="00D753AC" w14:paraId="69769CEA" w14:textId="77777777" w:rsidTr="0056765E">
        <w:tc>
          <w:tcPr>
            <w:tcW w:w="1188" w:type="dxa"/>
            <w:vMerge w:val="restart"/>
            <w:shd w:val="clear" w:color="auto" w:fill="auto"/>
          </w:tcPr>
          <w:p w14:paraId="2C4555B6" w14:textId="3D5729C6" w:rsidR="00CA28AF" w:rsidRDefault="00CA28AF" w:rsidP="0056765E">
            <w:pPr>
              <w:tabs>
                <w:tab w:val="left" w:pos="1200"/>
              </w:tabs>
              <w:rPr>
                <w:rFonts w:asciiTheme="majorHAnsi" w:hAnsiTheme="majorHAnsi"/>
                <w:sz w:val="20"/>
                <w:szCs w:val="20"/>
              </w:rPr>
            </w:pPr>
            <w:r>
              <w:rPr>
                <w:rFonts w:asciiTheme="majorHAnsi" w:hAnsiTheme="majorHAnsi"/>
                <w:sz w:val="20"/>
                <w:szCs w:val="20"/>
              </w:rPr>
              <w:t>Week 10</w:t>
            </w:r>
          </w:p>
        </w:tc>
        <w:tc>
          <w:tcPr>
            <w:tcW w:w="1800" w:type="dxa"/>
            <w:shd w:val="clear" w:color="auto" w:fill="auto"/>
          </w:tcPr>
          <w:p w14:paraId="7AF5FC3C" w14:textId="1550A775" w:rsidR="00CA28AF" w:rsidRDefault="00CA28AF" w:rsidP="0056765E">
            <w:pPr>
              <w:tabs>
                <w:tab w:val="left" w:pos="1200"/>
              </w:tabs>
              <w:rPr>
                <w:rFonts w:asciiTheme="majorHAnsi" w:hAnsiTheme="majorHAnsi"/>
                <w:sz w:val="20"/>
                <w:szCs w:val="20"/>
              </w:rPr>
            </w:pPr>
            <w:r>
              <w:rPr>
                <w:rFonts w:asciiTheme="majorHAnsi" w:hAnsiTheme="majorHAnsi"/>
                <w:sz w:val="20"/>
                <w:szCs w:val="20"/>
              </w:rPr>
              <w:t>Monday, 3/9</w:t>
            </w:r>
          </w:p>
        </w:tc>
        <w:tc>
          <w:tcPr>
            <w:tcW w:w="1710" w:type="dxa"/>
            <w:shd w:val="clear" w:color="auto" w:fill="auto"/>
          </w:tcPr>
          <w:p w14:paraId="1900968B" w14:textId="77777777" w:rsidR="00CA28AF" w:rsidRPr="00EB5DC1" w:rsidRDefault="00CA28AF" w:rsidP="00E005D3">
            <w:pPr>
              <w:widowControl w:val="0"/>
              <w:autoSpaceDE w:val="0"/>
              <w:autoSpaceDN w:val="0"/>
              <w:adjustRightInd w:val="0"/>
              <w:rPr>
                <w:rFonts w:ascii="Calibri" w:hAnsi="Calibri" w:cs="Times New Roman"/>
                <w:sz w:val="20"/>
                <w:szCs w:val="20"/>
              </w:rPr>
            </w:pPr>
            <w:r>
              <w:rPr>
                <w:rFonts w:ascii="Calibri" w:hAnsi="Calibri" w:cs="Times New Roman"/>
                <w:sz w:val="20"/>
                <w:szCs w:val="20"/>
              </w:rPr>
              <w:t>Develope</w:t>
            </w:r>
            <w:r w:rsidRPr="00EB5DC1">
              <w:rPr>
                <w:rFonts w:ascii="Calibri" w:hAnsi="Calibri" w:cs="Times New Roman"/>
                <w:sz w:val="20"/>
                <w:szCs w:val="20"/>
              </w:rPr>
              <w:t xml:space="preserve"> a</w:t>
            </w:r>
          </w:p>
          <w:p w14:paraId="49DA70D3" w14:textId="469C1E06" w:rsidR="00CA28AF" w:rsidRPr="00D753AC" w:rsidRDefault="00CA28AF" w:rsidP="0056765E">
            <w:pPr>
              <w:tabs>
                <w:tab w:val="left" w:pos="1200"/>
              </w:tabs>
              <w:rPr>
                <w:rFonts w:asciiTheme="majorHAnsi" w:hAnsiTheme="majorHAnsi"/>
                <w:sz w:val="20"/>
                <w:szCs w:val="20"/>
              </w:rPr>
            </w:pPr>
            <w:r w:rsidRPr="00EB5DC1">
              <w:rPr>
                <w:rFonts w:ascii="Calibri" w:hAnsi="Calibri" w:cs="Times New Roman"/>
                <w:sz w:val="20"/>
                <w:szCs w:val="20"/>
              </w:rPr>
              <w:t>professional portfolio.</w:t>
            </w:r>
          </w:p>
        </w:tc>
        <w:tc>
          <w:tcPr>
            <w:tcW w:w="2250" w:type="dxa"/>
            <w:shd w:val="clear" w:color="auto" w:fill="auto"/>
          </w:tcPr>
          <w:p w14:paraId="6E38A99D" w14:textId="77777777" w:rsidR="00CA28AF" w:rsidRPr="00EB5DC1" w:rsidRDefault="00CA28AF" w:rsidP="00E005D3">
            <w:pPr>
              <w:widowControl w:val="0"/>
              <w:autoSpaceDE w:val="0"/>
              <w:autoSpaceDN w:val="0"/>
              <w:adjustRightInd w:val="0"/>
              <w:rPr>
                <w:rFonts w:ascii="Calibri" w:hAnsi="Calibri" w:cs="Times New Roman"/>
                <w:sz w:val="20"/>
                <w:szCs w:val="20"/>
              </w:rPr>
            </w:pPr>
            <w:r w:rsidRPr="00EB5DC1">
              <w:rPr>
                <w:rFonts w:ascii="Calibri" w:hAnsi="Calibri" w:cs="Times New Roman"/>
                <w:sz w:val="20"/>
                <w:szCs w:val="20"/>
              </w:rPr>
              <w:t>Students will understand and demonstrate the development of a</w:t>
            </w:r>
          </w:p>
          <w:p w14:paraId="5C271F33" w14:textId="0ECFD949" w:rsidR="00CA28AF" w:rsidRPr="00D753AC" w:rsidRDefault="00CA28AF" w:rsidP="0056765E">
            <w:pPr>
              <w:tabs>
                <w:tab w:val="left" w:pos="1200"/>
              </w:tabs>
              <w:rPr>
                <w:rFonts w:asciiTheme="majorHAnsi" w:hAnsiTheme="majorHAnsi"/>
                <w:sz w:val="20"/>
                <w:szCs w:val="20"/>
              </w:rPr>
            </w:pPr>
            <w:r w:rsidRPr="00EB5DC1">
              <w:rPr>
                <w:rFonts w:ascii="Calibri" w:hAnsi="Calibri" w:cs="Times New Roman"/>
                <w:sz w:val="20"/>
                <w:szCs w:val="20"/>
              </w:rPr>
              <w:t>professional portfolio.</w:t>
            </w:r>
          </w:p>
        </w:tc>
        <w:tc>
          <w:tcPr>
            <w:tcW w:w="5220" w:type="dxa"/>
            <w:shd w:val="clear" w:color="auto" w:fill="auto"/>
          </w:tcPr>
          <w:p w14:paraId="45C2A5A7" w14:textId="77777777" w:rsidR="00CA28AF" w:rsidRPr="00B23357" w:rsidRDefault="00CA28AF" w:rsidP="00E005D3">
            <w:pPr>
              <w:widowControl w:val="0"/>
              <w:autoSpaceDE w:val="0"/>
              <w:autoSpaceDN w:val="0"/>
              <w:adjustRightInd w:val="0"/>
              <w:rPr>
                <w:rFonts w:asciiTheme="majorHAnsi" w:hAnsiTheme="majorHAnsi" w:cs="Times New Roman"/>
                <w:sz w:val="20"/>
                <w:szCs w:val="20"/>
              </w:rPr>
            </w:pPr>
            <w:r w:rsidRPr="00B23357">
              <w:rPr>
                <w:rFonts w:asciiTheme="majorHAnsi" w:hAnsiTheme="majorHAnsi" w:cs="Times New Roman"/>
                <w:sz w:val="20"/>
                <w:szCs w:val="20"/>
              </w:rPr>
              <w:t>5. List characteristics and content of portfolios for employment and postsecondary</w:t>
            </w:r>
          </w:p>
          <w:p w14:paraId="63E4CB7B" w14:textId="5759D6D3" w:rsidR="00CA28AF" w:rsidRPr="00D753AC" w:rsidRDefault="00CA28AF" w:rsidP="0056765E">
            <w:pPr>
              <w:tabs>
                <w:tab w:val="left" w:pos="1200"/>
              </w:tabs>
              <w:rPr>
                <w:rFonts w:asciiTheme="majorHAnsi" w:hAnsiTheme="majorHAnsi"/>
                <w:sz w:val="20"/>
                <w:szCs w:val="20"/>
              </w:rPr>
            </w:pPr>
            <w:r w:rsidRPr="00B23357">
              <w:rPr>
                <w:rFonts w:asciiTheme="majorHAnsi" w:hAnsiTheme="majorHAnsi" w:cs="Times New Roman"/>
                <w:sz w:val="20"/>
                <w:szCs w:val="20"/>
              </w:rPr>
              <w:t>admissions</w:t>
            </w:r>
          </w:p>
        </w:tc>
        <w:tc>
          <w:tcPr>
            <w:tcW w:w="1730" w:type="dxa"/>
            <w:shd w:val="clear" w:color="auto" w:fill="auto"/>
          </w:tcPr>
          <w:p w14:paraId="5B5F135C" w14:textId="2C9350B8" w:rsidR="00CA28AF" w:rsidRPr="00D753AC" w:rsidRDefault="00CA28AF" w:rsidP="0056765E">
            <w:pPr>
              <w:tabs>
                <w:tab w:val="left" w:pos="1200"/>
              </w:tabs>
              <w:rPr>
                <w:rFonts w:asciiTheme="majorHAnsi" w:hAnsiTheme="majorHAnsi"/>
                <w:sz w:val="20"/>
                <w:szCs w:val="20"/>
              </w:rPr>
            </w:pPr>
            <w:r w:rsidRPr="00EB5DC1">
              <w:rPr>
                <w:rFonts w:ascii="Calibri" w:hAnsi="Calibri" w:cs="Times New Roman"/>
                <w:sz w:val="20"/>
                <w:szCs w:val="20"/>
              </w:rPr>
              <w:t>ACCT-AGD-1</w:t>
            </w:r>
            <w:r>
              <w:rPr>
                <w:rFonts w:ascii="Calibri" w:hAnsi="Calibri" w:cs="Times New Roman"/>
                <w:sz w:val="20"/>
                <w:szCs w:val="20"/>
              </w:rPr>
              <w:t>.e</w:t>
            </w:r>
          </w:p>
        </w:tc>
      </w:tr>
      <w:tr w:rsidR="00CA28AF" w:rsidRPr="00D753AC" w14:paraId="741363E7" w14:textId="77777777" w:rsidTr="0056765E">
        <w:tc>
          <w:tcPr>
            <w:tcW w:w="1188" w:type="dxa"/>
            <w:vMerge/>
            <w:shd w:val="clear" w:color="auto" w:fill="auto"/>
          </w:tcPr>
          <w:p w14:paraId="066EBDD0" w14:textId="77777777" w:rsidR="00CA28AF" w:rsidRDefault="00CA28AF" w:rsidP="0056765E">
            <w:pPr>
              <w:tabs>
                <w:tab w:val="left" w:pos="1200"/>
              </w:tabs>
              <w:rPr>
                <w:rFonts w:asciiTheme="majorHAnsi" w:hAnsiTheme="majorHAnsi"/>
                <w:sz w:val="20"/>
                <w:szCs w:val="20"/>
              </w:rPr>
            </w:pPr>
          </w:p>
        </w:tc>
        <w:tc>
          <w:tcPr>
            <w:tcW w:w="1800" w:type="dxa"/>
            <w:shd w:val="clear" w:color="auto" w:fill="auto"/>
          </w:tcPr>
          <w:p w14:paraId="61749141" w14:textId="51A80733" w:rsidR="00CA28AF" w:rsidRDefault="00CA28AF" w:rsidP="0056765E">
            <w:pPr>
              <w:tabs>
                <w:tab w:val="left" w:pos="1200"/>
              </w:tabs>
              <w:rPr>
                <w:rFonts w:asciiTheme="majorHAnsi" w:hAnsiTheme="majorHAnsi"/>
                <w:sz w:val="20"/>
                <w:szCs w:val="20"/>
              </w:rPr>
            </w:pPr>
            <w:r>
              <w:rPr>
                <w:rFonts w:asciiTheme="majorHAnsi" w:hAnsiTheme="majorHAnsi"/>
                <w:sz w:val="20"/>
                <w:szCs w:val="20"/>
              </w:rPr>
              <w:t>Tuesday, 3/10</w:t>
            </w:r>
          </w:p>
        </w:tc>
        <w:tc>
          <w:tcPr>
            <w:tcW w:w="1710" w:type="dxa"/>
            <w:shd w:val="clear" w:color="auto" w:fill="auto"/>
          </w:tcPr>
          <w:p w14:paraId="4FF54966" w14:textId="77777777" w:rsidR="00CA28AF" w:rsidRPr="00D753AC" w:rsidRDefault="00CA28AF" w:rsidP="0056765E">
            <w:pPr>
              <w:tabs>
                <w:tab w:val="left" w:pos="1200"/>
              </w:tabs>
              <w:rPr>
                <w:rFonts w:asciiTheme="majorHAnsi" w:hAnsiTheme="majorHAnsi"/>
                <w:sz w:val="20"/>
                <w:szCs w:val="20"/>
              </w:rPr>
            </w:pPr>
          </w:p>
        </w:tc>
        <w:tc>
          <w:tcPr>
            <w:tcW w:w="2250" w:type="dxa"/>
            <w:shd w:val="clear" w:color="auto" w:fill="auto"/>
          </w:tcPr>
          <w:p w14:paraId="100D9F48" w14:textId="77777777" w:rsidR="00CA28AF" w:rsidRPr="00D753AC" w:rsidRDefault="00CA28AF" w:rsidP="0056765E">
            <w:pPr>
              <w:tabs>
                <w:tab w:val="left" w:pos="1200"/>
              </w:tabs>
              <w:rPr>
                <w:rFonts w:asciiTheme="majorHAnsi" w:hAnsiTheme="majorHAnsi"/>
                <w:sz w:val="20"/>
                <w:szCs w:val="20"/>
              </w:rPr>
            </w:pPr>
          </w:p>
        </w:tc>
        <w:tc>
          <w:tcPr>
            <w:tcW w:w="5220" w:type="dxa"/>
            <w:shd w:val="clear" w:color="auto" w:fill="auto"/>
          </w:tcPr>
          <w:p w14:paraId="75A43CBC" w14:textId="502EE0AF" w:rsidR="00CA28AF" w:rsidRPr="00D753AC" w:rsidRDefault="00CA28AF" w:rsidP="0056765E">
            <w:pPr>
              <w:tabs>
                <w:tab w:val="left" w:pos="1200"/>
              </w:tabs>
              <w:rPr>
                <w:rFonts w:asciiTheme="majorHAnsi" w:hAnsiTheme="majorHAnsi"/>
                <w:sz w:val="20"/>
                <w:szCs w:val="20"/>
              </w:rPr>
            </w:pPr>
            <w:r w:rsidRPr="00B23357">
              <w:rPr>
                <w:rFonts w:asciiTheme="majorHAnsi" w:hAnsiTheme="majorHAnsi" w:cs="Times New Roman"/>
                <w:sz w:val="20"/>
                <w:szCs w:val="20"/>
              </w:rPr>
              <w:t>6. Critique various types of packaging (case, digital, web pages).</w:t>
            </w:r>
          </w:p>
        </w:tc>
        <w:tc>
          <w:tcPr>
            <w:tcW w:w="1730" w:type="dxa"/>
            <w:shd w:val="clear" w:color="auto" w:fill="auto"/>
          </w:tcPr>
          <w:p w14:paraId="38BADF40" w14:textId="316E7969" w:rsidR="00CA28AF" w:rsidRPr="00D753AC" w:rsidRDefault="00CA28AF" w:rsidP="0056765E">
            <w:pPr>
              <w:tabs>
                <w:tab w:val="left" w:pos="1200"/>
              </w:tabs>
              <w:rPr>
                <w:rFonts w:asciiTheme="majorHAnsi" w:hAnsiTheme="majorHAnsi"/>
                <w:sz w:val="20"/>
                <w:szCs w:val="20"/>
              </w:rPr>
            </w:pPr>
            <w:r w:rsidRPr="00EB5DC1">
              <w:rPr>
                <w:rFonts w:ascii="Calibri" w:hAnsi="Calibri" w:cs="Times New Roman"/>
                <w:sz w:val="20"/>
                <w:szCs w:val="20"/>
              </w:rPr>
              <w:t>ACCT-AGD-1</w:t>
            </w:r>
            <w:r>
              <w:rPr>
                <w:rFonts w:ascii="Calibri" w:hAnsi="Calibri" w:cs="Times New Roman"/>
                <w:sz w:val="20"/>
                <w:szCs w:val="20"/>
              </w:rPr>
              <w:t>.e</w:t>
            </w:r>
          </w:p>
        </w:tc>
      </w:tr>
      <w:tr w:rsidR="00CA28AF" w:rsidRPr="00D753AC" w14:paraId="566E6AB7" w14:textId="77777777" w:rsidTr="0056765E">
        <w:tc>
          <w:tcPr>
            <w:tcW w:w="1188" w:type="dxa"/>
            <w:vMerge/>
            <w:shd w:val="clear" w:color="auto" w:fill="auto"/>
          </w:tcPr>
          <w:p w14:paraId="26EC83F7" w14:textId="77777777" w:rsidR="00CA28AF" w:rsidRDefault="00CA28AF" w:rsidP="0056765E">
            <w:pPr>
              <w:tabs>
                <w:tab w:val="left" w:pos="1200"/>
              </w:tabs>
              <w:rPr>
                <w:rFonts w:asciiTheme="majorHAnsi" w:hAnsiTheme="majorHAnsi"/>
                <w:sz w:val="20"/>
                <w:szCs w:val="20"/>
              </w:rPr>
            </w:pPr>
          </w:p>
        </w:tc>
        <w:tc>
          <w:tcPr>
            <w:tcW w:w="1800" w:type="dxa"/>
            <w:shd w:val="clear" w:color="auto" w:fill="auto"/>
          </w:tcPr>
          <w:p w14:paraId="5A8F55B3" w14:textId="62B1C648" w:rsidR="00CA28AF" w:rsidRDefault="00CA28AF" w:rsidP="0056765E">
            <w:pPr>
              <w:tabs>
                <w:tab w:val="left" w:pos="1200"/>
              </w:tabs>
              <w:rPr>
                <w:rFonts w:asciiTheme="majorHAnsi" w:hAnsiTheme="majorHAnsi"/>
                <w:sz w:val="20"/>
                <w:szCs w:val="20"/>
              </w:rPr>
            </w:pPr>
            <w:r>
              <w:rPr>
                <w:rFonts w:asciiTheme="majorHAnsi" w:hAnsiTheme="majorHAnsi"/>
                <w:sz w:val="20"/>
                <w:szCs w:val="20"/>
              </w:rPr>
              <w:t>Wednesday, 3/11</w:t>
            </w:r>
          </w:p>
        </w:tc>
        <w:tc>
          <w:tcPr>
            <w:tcW w:w="1710" w:type="dxa"/>
            <w:shd w:val="clear" w:color="auto" w:fill="auto"/>
          </w:tcPr>
          <w:p w14:paraId="47D78BFE" w14:textId="77777777" w:rsidR="00CA28AF" w:rsidRPr="00D753AC" w:rsidRDefault="00CA28AF" w:rsidP="0056765E">
            <w:pPr>
              <w:tabs>
                <w:tab w:val="left" w:pos="1200"/>
              </w:tabs>
              <w:rPr>
                <w:rFonts w:asciiTheme="majorHAnsi" w:hAnsiTheme="majorHAnsi"/>
                <w:sz w:val="20"/>
                <w:szCs w:val="20"/>
              </w:rPr>
            </w:pPr>
          </w:p>
        </w:tc>
        <w:tc>
          <w:tcPr>
            <w:tcW w:w="2250" w:type="dxa"/>
            <w:shd w:val="clear" w:color="auto" w:fill="auto"/>
          </w:tcPr>
          <w:p w14:paraId="3322728E" w14:textId="77777777" w:rsidR="00CA28AF" w:rsidRPr="00D753AC" w:rsidRDefault="00CA28AF" w:rsidP="0056765E">
            <w:pPr>
              <w:tabs>
                <w:tab w:val="left" w:pos="1200"/>
              </w:tabs>
              <w:rPr>
                <w:rFonts w:asciiTheme="majorHAnsi" w:hAnsiTheme="majorHAnsi"/>
                <w:sz w:val="20"/>
                <w:szCs w:val="20"/>
              </w:rPr>
            </w:pPr>
          </w:p>
        </w:tc>
        <w:tc>
          <w:tcPr>
            <w:tcW w:w="5220" w:type="dxa"/>
            <w:shd w:val="clear" w:color="auto" w:fill="auto"/>
          </w:tcPr>
          <w:p w14:paraId="4B917EE9" w14:textId="3466459F" w:rsidR="00CA28AF" w:rsidRPr="00D753AC" w:rsidRDefault="00CA28AF" w:rsidP="0056765E">
            <w:pPr>
              <w:tabs>
                <w:tab w:val="left" w:pos="1200"/>
              </w:tabs>
              <w:rPr>
                <w:rFonts w:asciiTheme="majorHAnsi" w:hAnsiTheme="majorHAnsi"/>
                <w:sz w:val="20"/>
                <w:szCs w:val="20"/>
              </w:rPr>
            </w:pPr>
            <w:r w:rsidRPr="00B23357">
              <w:rPr>
                <w:rFonts w:asciiTheme="majorHAnsi" w:hAnsiTheme="majorHAnsi" w:cs="Times New Roman"/>
                <w:sz w:val="20"/>
                <w:szCs w:val="20"/>
              </w:rPr>
              <w:t>6. Critique various types of packaging (case, digital, web pages).</w:t>
            </w:r>
          </w:p>
        </w:tc>
        <w:tc>
          <w:tcPr>
            <w:tcW w:w="1730" w:type="dxa"/>
            <w:shd w:val="clear" w:color="auto" w:fill="auto"/>
          </w:tcPr>
          <w:p w14:paraId="27BE9BDE" w14:textId="5289BCBA" w:rsidR="00CA28AF" w:rsidRPr="00D753AC" w:rsidRDefault="00CA28AF" w:rsidP="0056765E">
            <w:pPr>
              <w:tabs>
                <w:tab w:val="left" w:pos="1200"/>
              </w:tabs>
              <w:rPr>
                <w:rFonts w:asciiTheme="majorHAnsi" w:hAnsiTheme="majorHAnsi"/>
                <w:sz w:val="20"/>
                <w:szCs w:val="20"/>
              </w:rPr>
            </w:pPr>
            <w:r w:rsidRPr="00EB5DC1">
              <w:rPr>
                <w:rFonts w:ascii="Calibri" w:hAnsi="Calibri" w:cs="Times New Roman"/>
                <w:sz w:val="20"/>
                <w:szCs w:val="20"/>
              </w:rPr>
              <w:t>ACCT-AGD-1</w:t>
            </w:r>
            <w:r>
              <w:rPr>
                <w:rFonts w:ascii="Calibri" w:hAnsi="Calibri" w:cs="Times New Roman"/>
                <w:sz w:val="20"/>
                <w:szCs w:val="20"/>
              </w:rPr>
              <w:t>.e</w:t>
            </w:r>
          </w:p>
        </w:tc>
      </w:tr>
      <w:tr w:rsidR="00CA28AF" w:rsidRPr="00D753AC" w14:paraId="4B919149" w14:textId="77777777" w:rsidTr="00344A14">
        <w:tc>
          <w:tcPr>
            <w:tcW w:w="1188" w:type="dxa"/>
            <w:vMerge/>
            <w:shd w:val="clear" w:color="auto" w:fill="auto"/>
          </w:tcPr>
          <w:p w14:paraId="6500CADD" w14:textId="77777777" w:rsidR="00CA28AF" w:rsidRDefault="00CA28AF" w:rsidP="0056765E">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6A737F10" w14:textId="6B9B36DC" w:rsidR="00CA28AF" w:rsidRDefault="00CA28AF" w:rsidP="0056765E">
            <w:pPr>
              <w:tabs>
                <w:tab w:val="left" w:pos="1200"/>
              </w:tabs>
              <w:rPr>
                <w:rFonts w:asciiTheme="majorHAnsi" w:hAnsiTheme="majorHAnsi"/>
                <w:sz w:val="20"/>
                <w:szCs w:val="20"/>
              </w:rPr>
            </w:pPr>
            <w:r>
              <w:rPr>
                <w:rFonts w:asciiTheme="majorHAnsi" w:hAnsiTheme="majorHAnsi"/>
                <w:sz w:val="20"/>
                <w:szCs w:val="20"/>
              </w:rPr>
              <w:t>Thursday, 3/12</w:t>
            </w:r>
          </w:p>
        </w:tc>
        <w:tc>
          <w:tcPr>
            <w:tcW w:w="1710" w:type="dxa"/>
            <w:tcBorders>
              <w:bottom w:val="single" w:sz="4" w:space="0" w:color="auto"/>
            </w:tcBorders>
            <w:shd w:val="clear" w:color="auto" w:fill="auto"/>
          </w:tcPr>
          <w:p w14:paraId="54B28AAB" w14:textId="77777777" w:rsidR="00CA28AF" w:rsidRPr="0097243E" w:rsidRDefault="00CA28AF" w:rsidP="00E005D3">
            <w:pPr>
              <w:widowControl w:val="0"/>
              <w:autoSpaceDE w:val="0"/>
              <w:autoSpaceDN w:val="0"/>
              <w:adjustRightInd w:val="0"/>
              <w:rPr>
                <w:rFonts w:ascii="Calibri" w:hAnsi="Calibri" w:cs="Times New Roman"/>
                <w:sz w:val="20"/>
                <w:szCs w:val="20"/>
              </w:rPr>
            </w:pPr>
            <w:r>
              <w:rPr>
                <w:rFonts w:ascii="Calibri" w:hAnsi="Calibri" w:cs="Times New Roman"/>
                <w:sz w:val="20"/>
                <w:szCs w:val="20"/>
              </w:rPr>
              <w:t>Develope</w:t>
            </w:r>
            <w:r w:rsidRPr="0097243E">
              <w:rPr>
                <w:rFonts w:ascii="Calibri" w:hAnsi="Calibri" w:cs="Times New Roman"/>
                <w:sz w:val="20"/>
                <w:szCs w:val="20"/>
              </w:rPr>
              <w:t xml:space="preserve"> a project</w:t>
            </w:r>
          </w:p>
          <w:p w14:paraId="6BDE6F89" w14:textId="607E98D0" w:rsidR="00CA28AF" w:rsidRPr="00D753AC" w:rsidRDefault="00CA28AF" w:rsidP="0056765E">
            <w:pPr>
              <w:tabs>
                <w:tab w:val="left" w:pos="1200"/>
              </w:tabs>
              <w:rPr>
                <w:rFonts w:asciiTheme="majorHAnsi" w:hAnsiTheme="majorHAnsi"/>
                <w:sz w:val="20"/>
                <w:szCs w:val="20"/>
              </w:rPr>
            </w:pPr>
            <w:r w:rsidRPr="0097243E">
              <w:rPr>
                <w:rFonts w:ascii="Calibri" w:hAnsi="Calibri" w:cs="Times New Roman"/>
                <w:sz w:val="20"/>
                <w:szCs w:val="20"/>
              </w:rPr>
              <w:t>from concept thru completion</w:t>
            </w:r>
            <w:r>
              <w:rPr>
                <w:rFonts w:ascii="Calibri" w:hAnsi="Calibri" w:cs="Times New Roman"/>
                <w:sz w:val="20"/>
                <w:szCs w:val="20"/>
              </w:rPr>
              <w:t xml:space="preserve"> and present to class</w:t>
            </w:r>
          </w:p>
        </w:tc>
        <w:tc>
          <w:tcPr>
            <w:tcW w:w="2250" w:type="dxa"/>
            <w:tcBorders>
              <w:bottom w:val="single" w:sz="4" w:space="0" w:color="auto"/>
            </w:tcBorders>
            <w:shd w:val="clear" w:color="auto" w:fill="auto"/>
          </w:tcPr>
          <w:p w14:paraId="73B94378" w14:textId="77777777" w:rsidR="00CA28AF" w:rsidRPr="0097243E" w:rsidRDefault="00CA28AF" w:rsidP="00E005D3">
            <w:pPr>
              <w:widowControl w:val="0"/>
              <w:autoSpaceDE w:val="0"/>
              <w:autoSpaceDN w:val="0"/>
              <w:adjustRightInd w:val="0"/>
              <w:rPr>
                <w:rFonts w:ascii="Calibri" w:hAnsi="Calibri" w:cs="Times New Roman"/>
                <w:sz w:val="20"/>
                <w:szCs w:val="20"/>
              </w:rPr>
            </w:pPr>
            <w:r w:rsidRPr="0097243E">
              <w:rPr>
                <w:rFonts w:ascii="Calibri" w:hAnsi="Calibri" w:cs="Times New Roman"/>
                <w:sz w:val="20"/>
                <w:szCs w:val="20"/>
              </w:rPr>
              <w:t>Students will understand the importance of developing a project</w:t>
            </w:r>
          </w:p>
          <w:p w14:paraId="4F69DC18" w14:textId="255E3F9E" w:rsidR="00CA28AF" w:rsidRPr="00D753AC" w:rsidRDefault="00CA28AF" w:rsidP="0056765E">
            <w:pPr>
              <w:tabs>
                <w:tab w:val="left" w:pos="1200"/>
              </w:tabs>
              <w:rPr>
                <w:rFonts w:asciiTheme="majorHAnsi" w:hAnsiTheme="majorHAnsi"/>
                <w:sz w:val="20"/>
                <w:szCs w:val="20"/>
              </w:rPr>
            </w:pPr>
            <w:r w:rsidRPr="0097243E">
              <w:rPr>
                <w:rFonts w:ascii="Calibri" w:hAnsi="Calibri" w:cs="Times New Roman"/>
                <w:sz w:val="20"/>
                <w:szCs w:val="20"/>
              </w:rPr>
              <w:t>from concept thru completion.</w:t>
            </w:r>
          </w:p>
        </w:tc>
        <w:tc>
          <w:tcPr>
            <w:tcW w:w="5220" w:type="dxa"/>
            <w:tcBorders>
              <w:bottom w:val="single" w:sz="4" w:space="0" w:color="auto"/>
            </w:tcBorders>
            <w:shd w:val="clear" w:color="auto" w:fill="auto"/>
          </w:tcPr>
          <w:p w14:paraId="2B2D7257" w14:textId="2BBB4EF7" w:rsidR="00CA28AF" w:rsidRPr="00D753AC" w:rsidRDefault="00CA28AF" w:rsidP="0056765E">
            <w:pPr>
              <w:tabs>
                <w:tab w:val="left" w:pos="1200"/>
              </w:tabs>
              <w:rPr>
                <w:rFonts w:asciiTheme="majorHAnsi" w:hAnsiTheme="majorHAnsi"/>
                <w:sz w:val="20"/>
                <w:szCs w:val="20"/>
              </w:rPr>
            </w:pPr>
            <w:r w:rsidRPr="00AD33BE">
              <w:rPr>
                <w:rFonts w:asciiTheme="majorHAnsi" w:hAnsiTheme="majorHAnsi" w:cs="Times New Roman"/>
                <w:sz w:val="20"/>
                <w:szCs w:val="20"/>
              </w:rPr>
              <w:t>1. Formulate strategies for brainstorming and organizing content.</w:t>
            </w:r>
          </w:p>
        </w:tc>
        <w:tc>
          <w:tcPr>
            <w:tcW w:w="1730" w:type="dxa"/>
            <w:tcBorders>
              <w:bottom w:val="single" w:sz="4" w:space="0" w:color="auto"/>
            </w:tcBorders>
            <w:shd w:val="clear" w:color="auto" w:fill="auto"/>
          </w:tcPr>
          <w:p w14:paraId="0988437C" w14:textId="4BD126E8" w:rsidR="00CA28AF" w:rsidRPr="00D753AC" w:rsidRDefault="00CA28AF" w:rsidP="0056765E">
            <w:pPr>
              <w:tabs>
                <w:tab w:val="left" w:pos="1200"/>
              </w:tabs>
              <w:rPr>
                <w:rFonts w:asciiTheme="majorHAnsi" w:hAnsiTheme="majorHAnsi"/>
                <w:sz w:val="20"/>
                <w:szCs w:val="20"/>
              </w:rPr>
            </w:pPr>
            <w:r w:rsidRPr="0097243E">
              <w:rPr>
                <w:rFonts w:ascii="Calibri" w:hAnsi="Calibri" w:cs="Times New Roman"/>
                <w:sz w:val="20"/>
                <w:szCs w:val="20"/>
              </w:rPr>
              <w:t>ACCT-AGD-4.</w:t>
            </w:r>
            <w:r>
              <w:rPr>
                <w:rFonts w:ascii="Calibri" w:hAnsi="Calibri" w:cs="Times New Roman"/>
                <w:sz w:val="20"/>
                <w:szCs w:val="20"/>
              </w:rPr>
              <w:t>a</w:t>
            </w:r>
          </w:p>
        </w:tc>
      </w:tr>
      <w:tr w:rsidR="00CA28AF" w:rsidRPr="00D753AC" w14:paraId="6E08BCB7" w14:textId="77777777" w:rsidTr="00344A14">
        <w:tc>
          <w:tcPr>
            <w:tcW w:w="1188" w:type="dxa"/>
            <w:vMerge/>
            <w:shd w:val="clear" w:color="auto" w:fill="auto"/>
          </w:tcPr>
          <w:p w14:paraId="3EF34BA0" w14:textId="77777777" w:rsidR="00CA28AF" w:rsidRDefault="00CA28AF" w:rsidP="0056765E">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16A8FFB6" w14:textId="6571BFE3" w:rsidR="00CA28AF" w:rsidRDefault="00CA28AF" w:rsidP="0056765E">
            <w:pPr>
              <w:tabs>
                <w:tab w:val="left" w:pos="1200"/>
              </w:tabs>
              <w:rPr>
                <w:rFonts w:asciiTheme="majorHAnsi" w:hAnsiTheme="majorHAnsi"/>
                <w:sz w:val="20"/>
                <w:szCs w:val="20"/>
              </w:rPr>
            </w:pPr>
            <w:r>
              <w:rPr>
                <w:rFonts w:asciiTheme="majorHAnsi" w:hAnsiTheme="majorHAnsi"/>
                <w:sz w:val="20"/>
                <w:szCs w:val="20"/>
              </w:rPr>
              <w:t>Friday, 3/13</w:t>
            </w:r>
          </w:p>
        </w:tc>
        <w:tc>
          <w:tcPr>
            <w:tcW w:w="1710" w:type="dxa"/>
            <w:tcBorders>
              <w:bottom w:val="single" w:sz="4" w:space="0" w:color="auto"/>
            </w:tcBorders>
            <w:shd w:val="clear" w:color="auto" w:fill="auto"/>
          </w:tcPr>
          <w:p w14:paraId="6C66A0A3" w14:textId="77777777" w:rsidR="00CA28AF" w:rsidRPr="00D753AC" w:rsidRDefault="00CA28AF" w:rsidP="0056765E">
            <w:pPr>
              <w:tabs>
                <w:tab w:val="left" w:pos="1200"/>
              </w:tabs>
              <w:rPr>
                <w:rFonts w:asciiTheme="majorHAnsi" w:hAnsiTheme="majorHAnsi"/>
                <w:sz w:val="20"/>
                <w:szCs w:val="20"/>
              </w:rPr>
            </w:pPr>
          </w:p>
        </w:tc>
        <w:tc>
          <w:tcPr>
            <w:tcW w:w="2250" w:type="dxa"/>
            <w:tcBorders>
              <w:bottom w:val="single" w:sz="4" w:space="0" w:color="auto"/>
            </w:tcBorders>
            <w:shd w:val="clear" w:color="auto" w:fill="auto"/>
          </w:tcPr>
          <w:p w14:paraId="382D7DE8" w14:textId="77777777" w:rsidR="00CA28AF" w:rsidRPr="00D753AC" w:rsidRDefault="00CA28AF" w:rsidP="0056765E">
            <w:pPr>
              <w:tabs>
                <w:tab w:val="left" w:pos="1200"/>
              </w:tabs>
              <w:rPr>
                <w:rFonts w:asciiTheme="majorHAnsi" w:hAnsiTheme="majorHAnsi"/>
                <w:sz w:val="20"/>
                <w:szCs w:val="20"/>
              </w:rPr>
            </w:pPr>
          </w:p>
        </w:tc>
        <w:tc>
          <w:tcPr>
            <w:tcW w:w="5220" w:type="dxa"/>
            <w:tcBorders>
              <w:bottom w:val="single" w:sz="4" w:space="0" w:color="auto"/>
            </w:tcBorders>
            <w:shd w:val="clear" w:color="auto" w:fill="auto"/>
          </w:tcPr>
          <w:p w14:paraId="24423563" w14:textId="77777777" w:rsidR="00CA28AF" w:rsidRPr="00CA5DA9" w:rsidRDefault="00CA28AF" w:rsidP="00E005D3">
            <w:pPr>
              <w:widowControl w:val="0"/>
              <w:autoSpaceDE w:val="0"/>
              <w:autoSpaceDN w:val="0"/>
              <w:adjustRightInd w:val="0"/>
              <w:rPr>
                <w:rFonts w:cs="Times New Roman"/>
                <w:sz w:val="20"/>
                <w:szCs w:val="20"/>
              </w:rPr>
            </w:pPr>
            <w:r w:rsidRPr="00CA5DA9">
              <w:rPr>
                <w:rFonts w:cs="Times New Roman"/>
                <w:sz w:val="20"/>
                <w:szCs w:val="20"/>
              </w:rPr>
              <w:t>2. Explore different target audiences and the most effective media selection</w:t>
            </w:r>
          </w:p>
          <w:p w14:paraId="44440E50" w14:textId="1B06DF59" w:rsidR="00CA28AF" w:rsidRPr="00D753AC" w:rsidRDefault="00CA28AF" w:rsidP="0056765E">
            <w:pPr>
              <w:tabs>
                <w:tab w:val="left" w:pos="1200"/>
              </w:tabs>
              <w:rPr>
                <w:rFonts w:asciiTheme="majorHAnsi" w:hAnsiTheme="majorHAnsi"/>
                <w:sz w:val="20"/>
                <w:szCs w:val="20"/>
              </w:rPr>
            </w:pPr>
            <w:r w:rsidRPr="00CA5DA9">
              <w:rPr>
                <w:rFonts w:cs="Times New Roman"/>
                <w:sz w:val="20"/>
                <w:szCs w:val="20"/>
              </w:rPr>
              <w:t>or mix</w:t>
            </w:r>
          </w:p>
        </w:tc>
        <w:tc>
          <w:tcPr>
            <w:tcW w:w="1730" w:type="dxa"/>
            <w:tcBorders>
              <w:bottom w:val="single" w:sz="4" w:space="0" w:color="auto"/>
            </w:tcBorders>
            <w:shd w:val="clear" w:color="auto" w:fill="auto"/>
          </w:tcPr>
          <w:p w14:paraId="01E5F586" w14:textId="71B31EA3" w:rsidR="00CA28AF" w:rsidRPr="00D753AC" w:rsidRDefault="00CA28AF" w:rsidP="0056765E">
            <w:pPr>
              <w:tabs>
                <w:tab w:val="left" w:pos="1200"/>
              </w:tabs>
              <w:rPr>
                <w:rFonts w:asciiTheme="majorHAnsi" w:hAnsiTheme="majorHAnsi"/>
                <w:sz w:val="20"/>
                <w:szCs w:val="20"/>
              </w:rPr>
            </w:pPr>
            <w:r w:rsidRPr="0097243E">
              <w:rPr>
                <w:rFonts w:ascii="Calibri" w:hAnsi="Calibri" w:cs="Times New Roman"/>
                <w:sz w:val="20"/>
                <w:szCs w:val="20"/>
              </w:rPr>
              <w:t>ACCT-AGD-4.</w:t>
            </w:r>
            <w:r>
              <w:rPr>
                <w:rFonts w:ascii="Calibri" w:hAnsi="Calibri" w:cs="Times New Roman"/>
                <w:sz w:val="20"/>
                <w:szCs w:val="20"/>
              </w:rPr>
              <w:t>b</w:t>
            </w:r>
          </w:p>
        </w:tc>
      </w:tr>
    </w:tbl>
    <w:p w14:paraId="61005870" w14:textId="23B20584" w:rsidR="00FA24C0" w:rsidRDefault="00FA24C0">
      <w:r>
        <w:br w:type="page"/>
      </w:r>
    </w:p>
    <w:tbl>
      <w:tblPr>
        <w:tblStyle w:val="TableGrid"/>
        <w:tblW w:w="13898" w:type="dxa"/>
        <w:tblLayout w:type="fixed"/>
        <w:tblLook w:val="04A0" w:firstRow="1" w:lastRow="0" w:firstColumn="1" w:lastColumn="0" w:noHBand="0" w:noVBand="1"/>
      </w:tblPr>
      <w:tblGrid>
        <w:gridCol w:w="1278"/>
        <w:gridCol w:w="1800"/>
        <w:gridCol w:w="1620"/>
        <w:gridCol w:w="10"/>
        <w:gridCol w:w="2240"/>
        <w:gridCol w:w="5220"/>
        <w:gridCol w:w="1730"/>
      </w:tblGrid>
      <w:tr w:rsidR="00022320" w:rsidRPr="00D753AC" w14:paraId="3B5D7C4F" w14:textId="77777777" w:rsidTr="00FD2205">
        <w:tc>
          <w:tcPr>
            <w:tcW w:w="1278" w:type="dxa"/>
            <w:tcBorders>
              <w:bottom w:val="single" w:sz="4" w:space="0" w:color="auto"/>
            </w:tcBorders>
            <w:shd w:val="clear" w:color="auto" w:fill="00FF00"/>
            <w:vAlign w:val="center"/>
          </w:tcPr>
          <w:p w14:paraId="74DD88B4"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71D249D7"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620" w:type="dxa"/>
            <w:tcBorders>
              <w:bottom w:val="single" w:sz="4" w:space="0" w:color="auto"/>
            </w:tcBorders>
            <w:shd w:val="clear" w:color="auto" w:fill="00FF00"/>
            <w:vAlign w:val="center"/>
          </w:tcPr>
          <w:p w14:paraId="2B679F0A"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414D05B2"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42E046F2"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310E7E1E"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14091453"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FD2205" w:rsidRPr="00D753AC" w14:paraId="46504871" w14:textId="77777777" w:rsidTr="00FD2205">
        <w:tc>
          <w:tcPr>
            <w:tcW w:w="1278" w:type="dxa"/>
            <w:vMerge w:val="restart"/>
            <w:shd w:val="clear" w:color="auto" w:fill="auto"/>
          </w:tcPr>
          <w:p w14:paraId="7F8A4C93" w14:textId="77777777" w:rsidR="00FD2205" w:rsidRDefault="00FD2205" w:rsidP="000D474B">
            <w:pPr>
              <w:tabs>
                <w:tab w:val="left" w:pos="1200"/>
              </w:tabs>
              <w:rPr>
                <w:rFonts w:asciiTheme="majorHAnsi" w:hAnsiTheme="majorHAnsi"/>
                <w:sz w:val="20"/>
                <w:szCs w:val="20"/>
              </w:rPr>
            </w:pPr>
            <w:r>
              <w:rPr>
                <w:rFonts w:asciiTheme="majorHAnsi" w:hAnsiTheme="majorHAnsi"/>
                <w:sz w:val="20"/>
                <w:szCs w:val="20"/>
              </w:rPr>
              <w:t>Week 11</w:t>
            </w:r>
          </w:p>
          <w:p w14:paraId="5DE2234C" w14:textId="38BAC393" w:rsidR="00FD2205" w:rsidRDefault="00FD2205" w:rsidP="000D474B">
            <w:pPr>
              <w:tabs>
                <w:tab w:val="left" w:pos="1200"/>
              </w:tabs>
              <w:rPr>
                <w:rFonts w:asciiTheme="majorHAnsi" w:hAnsiTheme="majorHAnsi"/>
                <w:sz w:val="20"/>
                <w:szCs w:val="20"/>
              </w:rPr>
            </w:pPr>
          </w:p>
        </w:tc>
        <w:tc>
          <w:tcPr>
            <w:tcW w:w="1800" w:type="dxa"/>
            <w:shd w:val="clear" w:color="auto" w:fill="FF99CC"/>
          </w:tcPr>
          <w:p w14:paraId="47710216" w14:textId="20DEC880" w:rsidR="00FD2205" w:rsidRDefault="00FD2205" w:rsidP="000D474B">
            <w:pPr>
              <w:tabs>
                <w:tab w:val="left" w:pos="1200"/>
              </w:tabs>
              <w:rPr>
                <w:rFonts w:asciiTheme="majorHAnsi" w:hAnsiTheme="majorHAnsi"/>
                <w:sz w:val="20"/>
                <w:szCs w:val="20"/>
              </w:rPr>
            </w:pPr>
            <w:r>
              <w:rPr>
                <w:rFonts w:asciiTheme="majorHAnsi" w:hAnsiTheme="majorHAnsi"/>
                <w:sz w:val="20"/>
                <w:szCs w:val="20"/>
              </w:rPr>
              <w:t>Monday, 3/16</w:t>
            </w:r>
          </w:p>
        </w:tc>
        <w:tc>
          <w:tcPr>
            <w:tcW w:w="10820" w:type="dxa"/>
            <w:gridSpan w:val="5"/>
            <w:shd w:val="clear" w:color="auto" w:fill="FF99CC"/>
          </w:tcPr>
          <w:p w14:paraId="798CF8CE" w14:textId="77777777" w:rsidR="00FD2205" w:rsidRDefault="00FD2205" w:rsidP="00FD2205">
            <w:pPr>
              <w:tabs>
                <w:tab w:val="left" w:pos="1200"/>
              </w:tabs>
              <w:jc w:val="center"/>
              <w:rPr>
                <w:rFonts w:asciiTheme="majorHAnsi" w:hAnsiTheme="majorHAnsi"/>
                <w:sz w:val="20"/>
                <w:szCs w:val="20"/>
              </w:rPr>
            </w:pPr>
            <w:r>
              <w:rPr>
                <w:rFonts w:asciiTheme="majorHAnsi" w:hAnsiTheme="majorHAnsi"/>
                <w:sz w:val="20"/>
                <w:szCs w:val="20"/>
              </w:rPr>
              <w:t>STUDENT HOLIDAY</w:t>
            </w:r>
          </w:p>
          <w:p w14:paraId="2C1F42BE" w14:textId="3031E967" w:rsidR="00FD2205" w:rsidRPr="00D753AC" w:rsidRDefault="00FD2205" w:rsidP="00FD2205">
            <w:pPr>
              <w:tabs>
                <w:tab w:val="left" w:pos="1200"/>
              </w:tabs>
              <w:jc w:val="center"/>
              <w:rPr>
                <w:rFonts w:asciiTheme="majorHAnsi" w:hAnsiTheme="majorHAnsi"/>
                <w:sz w:val="20"/>
                <w:szCs w:val="20"/>
              </w:rPr>
            </w:pPr>
            <w:r>
              <w:rPr>
                <w:rFonts w:asciiTheme="majorHAnsi" w:hAnsiTheme="majorHAnsi"/>
                <w:sz w:val="20"/>
                <w:szCs w:val="20"/>
              </w:rPr>
              <w:t>FACULTY AND STAFF PROFESSIONAL LEARNING DAY</w:t>
            </w:r>
          </w:p>
        </w:tc>
      </w:tr>
      <w:tr w:rsidR="00CA28AF" w:rsidRPr="00D753AC" w14:paraId="6D21D412" w14:textId="77777777" w:rsidTr="004B6FC3">
        <w:tc>
          <w:tcPr>
            <w:tcW w:w="1278" w:type="dxa"/>
            <w:vMerge/>
            <w:shd w:val="clear" w:color="auto" w:fill="auto"/>
          </w:tcPr>
          <w:p w14:paraId="10F7F397" w14:textId="5E6C6ED2" w:rsidR="00CA28AF" w:rsidRDefault="00CA28AF" w:rsidP="000D474B">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1348A7D9" w14:textId="0C031B14" w:rsidR="00CA28AF" w:rsidRDefault="00CA28AF" w:rsidP="000D474B">
            <w:pPr>
              <w:tabs>
                <w:tab w:val="left" w:pos="1200"/>
              </w:tabs>
              <w:rPr>
                <w:rFonts w:asciiTheme="majorHAnsi" w:hAnsiTheme="majorHAnsi"/>
                <w:sz w:val="20"/>
                <w:szCs w:val="20"/>
              </w:rPr>
            </w:pPr>
            <w:r>
              <w:rPr>
                <w:rFonts w:asciiTheme="majorHAnsi" w:hAnsiTheme="majorHAnsi"/>
                <w:sz w:val="20"/>
                <w:szCs w:val="20"/>
              </w:rPr>
              <w:t>Tuesday, 3/17</w:t>
            </w:r>
          </w:p>
        </w:tc>
        <w:tc>
          <w:tcPr>
            <w:tcW w:w="1620" w:type="dxa"/>
            <w:tcBorders>
              <w:bottom w:val="single" w:sz="4" w:space="0" w:color="auto"/>
            </w:tcBorders>
            <w:shd w:val="clear" w:color="auto" w:fill="auto"/>
          </w:tcPr>
          <w:p w14:paraId="1AE0E2FF" w14:textId="77777777" w:rsidR="00CA28AF" w:rsidRPr="0097243E" w:rsidRDefault="00CA28AF" w:rsidP="00E005D3">
            <w:pPr>
              <w:widowControl w:val="0"/>
              <w:autoSpaceDE w:val="0"/>
              <w:autoSpaceDN w:val="0"/>
              <w:adjustRightInd w:val="0"/>
              <w:rPr>
                <w:rFonts w:ascii="Calibri" w:hAnsi="Calibri" w:cs="Times New Roman"/>
                <w:sz w:val="20"/>
                <w:szCs w:val="20"/>
              </w:rPr>
            </w:pPr>
            <w:r>
              <w:rPr>
                <w:rFonts w:ascii="Calibri" w:hAnsi="Calibri" w:cs="Times New Roman"/>
                <w:sz w:val="20"/>
                <w:szCs w:val="20"/>
              </w:rPr>
              <w:t>Develope</w:t>
            </w:r>
            <w:r w:rsidRPr="0097243E">
              <w:rPr>
                <w:rFonts w:ascii="Calibri" w:hAnsi="Calibri" w:cs="Times New Roman"/>
                <w:sz w:val="20"/>
                <w:szCs w:val="20"/>
              </w:rPr>
              <w:t xml:space="preserve"> a project</w:t>
            </w:r>
          </w:p>
          <w:p w14:paraId="655BE7F4" w14:textId="407118CB" w:rsidR="00CA28AF" w:rsidRPr="00D753AC" w:rsidRDefault="00CA28AF" w:rsidP="000D474B">
            <w:pPr>
              <w:tabs>
                <w:tab w:val="left" w:pos="1200"/>
              </w:tabs>
              <w:rPr>
                <w:rFonts w:asciiTheme="majorHAnsi" w:hAnsiTheme="majorHAnsi"/>
                <w:sz w:val="20"/>
                <w:szCs w:val="20"/>
              </w:rPr>
            </w:pPr>
            <w:r w:rsidRPr="0097243E">
              <w:rPr>
                <w:rFonts w:ascii="Calibri" w:hAnsi="Calibri" w:cs="Times New Roman"/>
                <w:sz w:val="20"/>
                <w:szCs w:val="20"/>
              </w:rPr>
              <w:t>from concept thru completion</w:t>
            </w:r>
            <w:r>
              <w:rPr>
                <w:rFonts w:ascii="Calibri" w:hAnsi="Calibri" w:cs="Times New Roman"/>
                <w:sz w:val="20"/>
                <w:szCs w:val="20"/>
              </w:rPr>
              <w:t xml:space="preserve"> and present to class</w:t>
            </w:r>
          </w:p>
        </w:tc>
        <w:tc>
          <w:tcPr>
            <w:tcW w:w="2250" w:type="dxa"/>
            <w:gridSpan w:val="2"/>
            <w:tcBorders>
              <w:bottom w:val="single" w:sz="4" w:space="0" w:color="auto"/>
            </w:tcBorders>
            <w:shd w:val="clear" w:color="auto" w:fill="auto"/>
          </w:tcPr>
          <w:p w14:paraId="4DD0FA83" w14:textId="77777777" w:rsidR="00CA28AF" w:rsidRPr="0097243E" w:rsidRDefault="00CA28AF" w:rsidP="00E005D3">
            <w:pPr>
              <w:widowControl w:val="0"/>
              <w:autoSpaceDE w:val="0"/>
              <w:autoSpaceDN w:val="0"/>
              <w:adjustRightInd w:val="0"/>
              <w:rPr>
                <w:rFonts w:ascii="Calibri" w:hAnsi="Calibri" w:cs="Times New Roman"/>
                <w:sz w:val="20"/>
                <w:szCs w:val="20"/>
              </w:rPr>
            </w:pPr>
            <w:r w:rsidRPr="0097243E">
              <w:rPr>
                <w:rFonts w:ascii="Calibri" w:hAnsi="Calibri" w:cs="Times New Roman"/>
                <w:sz w:val="20"/>
                <w:szCs w:val="20"/>
              </w:rPr>
              <w:t>Students will understand the importance of developing a project</w:t>
            </w:r>
          </w:p>
          <w:p w14:paraId="11DE575B" w14:textId="65275A77" w:rsidR="00CA28AF" w:rsidRPr="00D753AC" w:rsidRDefault="00CA28AF" w:rsidP="000D474B">
            <w:pPr>
              <w:tabs>
                <w:tab w:val="left" w:pos="1200"/>
              </w:tabs>
              <w:rPr>
                <w:rFonts w:asciiTheme="majorHAnsi" w:hAnsiTheme="majorHAnsi"/>
                <w:sz w:val="20"/>
                <w:szCs w:val="20"/>
              </w:rPr>
            </w:pPr>
            <w:r w:rsidRPr="0097243E">
              <w:rPr>
                <w:rFonts w:ascii="Calibri" w:hAnsi="Calibri" w:cs="Times New Roman"/>
                <w:sz w:val="20"/>
                <w:szCs w:val="20"/>
              </w:rPr>
              <w:t>from concept thru completion.</w:t>
            </w:r>
          </w:p>
        </w:tc>
        <w:tc>
          <w:tcPr>
            <w:tcW w:w="5220" w:type="dxa"/>
            <w:tcBorders>
              <w:bottom w:val="single" w:sz="4" w:space="0" w:color="auto"/>
            </w:tcBorders>
            <w:shd w:val="clear" w:color="auto" w:fill="auto"/>
          </w:tcPr>
          <w:p w14:paraId="19C9FE20" w14:textId="31C67022" w:rsidR="00CA28AF" w:rsidRPr="00D753AC" w:rsidRDefault="00CA28AF" w:rsidP="000D474B">
            <w:pPr>
              <w:tabs>
                <w:tab w:val="left" w:pos="1200"/>
              </w:tabs>
              <w:rPr>
                <w:rFonts w:asciiTheme="majorHAnsi" w:hAnsiTheme="majorHAnsi"/>
                <w:sz w:val="20"/>
                <w:szCs w:val="20"/>
              </w:rPr>
            </w:pPr>
            <w:r w:rsidRPr="00523C4A">
              <w:rPr>
                <w:rFonts w:asciiTheme="majorHAnsi" w:hAnsiTheme="majorHAnsi" w:cs="Times New Roman"/>
                <w:sz w:val="20"/>
                <w:szCs w:val="20"/>
              </w:rPr>
              <w:t>4. Employ terminology in the field of graphic design</w:t>
            </w:r>
            <w:r>
              <w:rPr>
                <w:rFonts w:ascii="Times New Roman" w:hAnsi="Times New Roman" w:cs="Times New Roman"/>
              </w:rPr>
              <w:t>.</w:t>
            </w:r>
          </w:p>
        </w:tc>
        <w:tc>
          <w:tcPr>
            <w:tcW w:w="1730" w:type="dxa"/>
            <w:tcBorders>
              <w:bottom w:val="single" w:sz="4" w:space="0" w:color="auto"/>
            </w:tcBorders>
            <w:shd w:val="clear" w:color="auto" w:fill="auto"/>
          </w:tcPr>
          <w:p w14:paraId="7526D0B6" w14:textId="24C88738" w:rsidR="00CA28AF" w:rsidRPr="00D753AC" w:rsidRDefault="00CA28AF" w:rsidP="000D474B">
            <w:pPr>
              <w:tabs>
                <w:tab w:val="left" w:pos="1200"/>
              </w:tabs>
              <w:rPr>
                <w:rFonts w:asciiTheme="majorHAnsi" w:hAnsiTheme="majorHAnsi"/>
                <w:sz w:val="20"/>
                <w:szCs w:val="20"/>
              </w:rPr>
            </w:pPr>
            <w:r w:rsidRPr="0097243E">
              <w:rPr>
                <w:rFonts w:ascii="Calibri" w:hAnsi="Calibri" w:cs="Times New Roman"/>
                <w:sz w:val="20"/>
                <w:szCs w:val="20"/>
              </w:rPr>
              <w:t>ACCT-AGD-4.</w:t>
            </w:r>
            <w:r>
              <w:rPr>
                <w:rFonts w:ascii="Calibri" w:hAnsi="Calibri" w:cs="Times New Roman"/>
                <w:sz w:val="20"/>
                <w:szCs w:val="20"/>
              </w:rPr>
              <w:t>c</w:t>
            </w:r>
          </w:p>
        </w:tc>
      </w:tr>
      <w:tr w:rsidR="00E005D3" w:rsidRPr="00D753AC" w14:paraId="0E5140CB" w14:textId="77777777" w:rsidTr="004B6FC3">
        <w:tc>
          <w:tcPr>
            <w:tcW w:w="1278" w:type="dxa"/>
            <w:vMerge/>
            <w:shd w:val="clear" w:color="auto" w:fill="auto"/>
          </w:tcPr>
          <w:p w14:paraId="57D2F476" w14:textId="77777777" w:rsidR="00E005D3" w:rsidRDefault="00E005D3" w:rsidP="000D474B">
            <w:pPr>
              <w:tabs>
                <w:tab w:val="left" w:pos="1200"/>
              </w:tabs>
              <w:rPr>
                <w:rFonts w:asciiTheme="majorHAnsi" w:hAnsiTheme="majorHAnsi"/>
                <w:sz w:val="20"/>
                <w:szCs w:val="20"/>
              </w:rPr>
            </w:pPr>
          </w:p>
        </w:tc>
        <w:tc>
          <w:tcPr>
            <w:tcW w:w="1800" w:type="dxa"/>
            <w:tcBorders>
              <w:bottom w:val="single" w:sz="4" w:space="0" w:color="auto"/>
            </w:tcBorders>
            <w:shd w:val="clear" w:color="auto" w:fill="99CCFF"/>
          </w:tcPr>
          <w:p w14:paraId="733C251D" w14:textId="2517EBA2" w:rsidR="00E005D3" w:rsidRDefault="00E005D3" w:rsidP="000D474B">
            <w:pPr>
              <w:tabs>
                <w:tab w:val="left" w:pos="1200"/>
              </w:tabs>
              <w:rPr>
                <w:rFonts w:asciiTheme="majorHAnsi" w:hAnsiTheme="majorHAnsi"/>
                <w:sz w:val="20"/>
                <w:szCs w:val="20"/>
              </w:rPr>
            </w:pPr>
            <w:r>
              <w:rPr>
                <w:rFonts w:asciiTheme="majorHAnsi" w:hAnsiTheme="majorHAnsi"/>
                <w:sz w:val="20"/>
                <w:szCs w:val="20"/>
              </w:rPr>
              <w:t>Wednesday, 3/18</w:t>
            </w:r>
          </w:p>
          <w:p w14:paraId="7CAC1076" w14:textId="77777777" w:rsidR="00E005D3" w:rsidRDefault="00E005D3" w:rsidP="000D474B">
            <w:pPr>
              <w:tabs>
                <w:tab w:val="left" w:pos="1200"/>
              </w:tabs>
              <w:rPr>
                <w:rFonts w:asciiTheme="majorHAnsi" w:hAnsiTheme="majorHAnsi"/>
                <w:sz w:val="20"/>
                <w:szCs w:val="20"/>
              </w:rPr>
            </w:pPr>
            <w:r>
              <w:rPr>
                <w:rFonts w:asciiTheme="majorHAnsi" w:hAnsiTheme="majorHAnsi"/>
                <w:sz w:val="20"/>
                <w:szCs w:val="20"/>
              </w:rPr>
              <w:t>Performance Essay</w:t>
            </w:r>
          </w:p>
          <w:p w14:paraId="2CDB7D7F" w14:textId="77777777" w:rsidR="00E005D3" w:rsidRDefault="00E005D3" w:rsidP="000D474B">
            <w:pPr>
              <w:tabs>
                <w:tab w:val="left" w:pos="1200"/>
              </w:tabs>
              <w:rPr>
                <w:rFonts w:asciiTheme="majorHAnsi" w:hAnsiTheme="majorHAnsi"/>
                <w:sz w:val="20"/>
                <w:szCs w:val="20"/>
              </w:rPr>
            </w:pPr>
            <w:r>
              <w:rPr>
                <w:rFonts w:asciiTheme="majorHAnsi" w:hAnsiTheme="majorHAnsi"/>
                <w:sz w:val="20"/>
                <w:szCs w:val="20"/>
              </w:rPr>
              <w:t>Science</w:t>
            </w:r>
          </w:p>
          <w:p w14:paraId="52F9455B" w14:textId="36B736E9" w:rsidR="00E005D3" w:rsidRDefault="00E005D3" w:rsidP="000D474B">
            <w:pPr>
              <w:tabs>
                <w:tab w:val="left" w:pos="1200"/>
              </w:tabs>
              <w:rPr>
                <w:rFonts w:asciiTheme="majorHAnsi" w:hAnsiTheme="majorHAnsi"/>
                <w:sz w:val="20"/>
                <w:szCs w:val="20"/>
              </w:rPr>
            </w:pPr>
            <w:r>
              <w:rPr>
                <w:rFonts w:asciiTheme="majorHAnsi" w:hAnsiTheme="majorHAnsi"/>
                <w:sz w:val="20"/>
                <w:szCs w:val="20"/>
              </w:rPr>
              <w:t>Foreign Language</w:t>
            </w:r>
          </w:p>
        </w:tc>
        <w:tc>
          <w:tcPr>
            <w:tcW w:w="1620" w:type="dxa"/>
            <w:tcBorders>
              <w:bottom w:val="single" w:sz="4" w:space="0" w:color="auto"/>
            </w:tcBorders>
            <w:shd w:val="clear" w:color="auto" w:fill="99CCFF"/>
          </w:tcPr>
          <w:p w14:paraId="3FE6A2E1" w14:textId="77777777" w:rsidR="00E005D3" w:rsidRPr="00D753AC" w:rsidRDefault="00E005D3" w:rsidP="000D474B">
            <w:pPr>
              <w:tabs>
                <w:tab w:val="left" w:pos="1200"/>
              </w:tabs>
              <w:rPr>
                <w:rFonts w:asciiTheme="majorHAnsi" w:hAnsiTheme="majorHAnsi"/>
                <w:sz w:val="20"/>
                <w:szCs w:val="20"/>
              </w:rPr>
            </w:pPr>
          </w:p>
        </w:tc>
        <w:tc>
          <w:tcPr>
            <w:tcW w:w="2250" w:type="dxa"/>
            <w:gridSpan w:val="2"/>
            <w:tcBorders>
              <w:bottom w:val="single" w:sz="4" w:space="0" w:color="auto"/>
            </w:tcBorders>
            <w:shd w:val="clear" w:color="auto" w:fill="99CCFF"/>
          </w:tcPr>
          <w:p w14:paraId="0E035E05" w14:textId="77777777" w:rsidR="00E005D3" w:rsidRPr="00D753AC" w:rsidRDefault="00E005D3" w:rsidP="000D474B">
            <w:pPr>
              <w:tabs>
                <w:tab w:val="left" w:pos="1200"/>
              </w:tabs>
              <w:rPr>
                <w:rFonts w:asciiTheme="majorHAnsi" w:hAnsiTheme="majorHAnsi"/>
                <w:sz w:val="20"/>
                <w:szCs w:val="20"/>
              </w:rPr>
            </w:pPr>
          </w:p>
        </w:tc>
        <w:tc>
          <w:tcPr>
            <w:tcW w:w="5220" w:type="dxa"/>
            <w:tcBorders>
              <w:bottom w:val="single" w:sz="4" w:space="0" w:color="auto"/>
            </w:tcBorders>
            <w:shd w:val="clear" w:color="auto" w:fill="99CCFF"/>
          </w:tcPr>
          <w:p w14:paraId="323A95D9" w14:textId="4EDB2FF1" w:rsidR="00E005D3" w:rsidRPr="00D753AC" w:rsidRDefault="00E005D3" w:rsidP="000D474B">
            <w:pPr>
              <w:tabs>
                <w:tab w:val="left" w:pos="1200"/>
              </w:tabs>
              <w:rPr>
                <w:rFonts w:asciiTheme="majorHAnsi" w:hAnsiTheme="majorHAnsi"/>
                <w:sz w:val="20"/>
                <w:szCs w:val="20"/>
              </w:rPr>
            </w:pPr>
            <w:r w:rsidRPr="00523C4A">
              <w:rPr>
                <w:rFonts w:asciiTheme="majorHAnsi" w:hAnsiTheme="majorHAnsi" w:cs="Times New Roman"/>
                <w:sz w:val="20"/>
                <w:szCs w:val="20"/>
              </w:rPr>
              <w:t>4. Employ terminology in the field of graphic design</w:t>
            </w:r>
            <w:r>
              <w:rPr>
                <w:rFonts w:ascii="Times New Roman" w:hAnsi="Times New Roman" w:cs="Times New Roman"/>
              </w:rPr>
              <w:t>.</w:t>
            </w:r>
          </w:p>
        </w:tc>
        <w:tc>
          <w:tcPr>
            <w:tcW w:w="1730" w:type="dxa"/>
            <w:tcBorders>
              <w:bottom w:val="single" w:sz="4" w:space="0" w:color="auto"/>
            </w:tcBorders>
            <w:shd w:val="clear" w:color="auto" w:fill="99CCFF"/>
          </w:tcPr>
          <w:p w14:paraId="0C9369DF" w14:textId="49CB0405" w:rsidR="00E005D3" w:rsidRPr="00D753AC" w:rsidRDefault="00E005D3" w:rsidP="000D474B">
            <w:pPr>
              <w:tabs>
                <w:tab w:val="left" w:pos="1200"/>
              </w:tabs>
              <w:rPr>
                <w:rFonts w:asciiTheme="majorHAnsi" w:hAnsiTheme="majorHAnsi"/>
                <w:sz w:val="20"/>
                <w:szCs w:val="20"/>
              </w:rPr>
            </w:pPr>
            <w:r w:rsidRPr="0097243E">
              <w:rPr>
                <w:rFonts w:ascii="Calibri" w:hAnsi="Calibri" w:cs="Times New Roman"/>
                <w:sz w:val="20"/>
                <w:szCs w:val="20"/>
              </w:rPr>
              <w:t>ACCT-AGD-4.</w:t>
            </w:r>
            <w:r>
              <w:rPr>
                <w:rFonts w:ascii="Calibri" w:hAnsi="Calibri" w:cs="Times New Roman"/>
                <w:sz w:val="20"/>
                <w:szCs w:val="20"/>
              </w:rPr>
              <w:t>c</w:t>
            </w:r>
          </w:p>
        </w:tc>
      </w:tr>
      <w:tr w:rsidR="00E005D3" w:rsidRPr="00D753AC" w14:paraId="7AF07B7E" w14:textId="0DBE529B" w:rsidTr="004B6FC3">
        <w:tc>
          <w:tcPr>
            <w:tcW w:w="1278" w:type="dxa"/>
            <w:vMerge/>
            <w:shd w:val="clear" w:color="auto" w:fill="auto"/>
          </w:tcPr>
          <w:p w14:paraId="7C378D56" w14:textId="7B6A43C8" w:rsidR="00E005D3" w:rsidRDefault="00E005D3" w:rsidP="000D474B">
            <w:pPr>
              <w:tabs>
                <w:tab w:val="left" w:pos="1200"/>
              </w:tabs>
              <w:rPr>
                <w:rFonts w:asciiTheme="majorHAnsi" w:hAnsiTheme="majorHAnsi"/>
                <w:sz w:val="20"/>
                <w:szCs w:val="20"/>
              </w:rPr>
            </w:pPr>
          </w:p>
        </w:tc>
        <w:tc>
          <w:tcPr>
            <w:tcW w:w="1800" w:type="dxa"/>
            <w:shd w:val="clear" w:color="auto" w:fill="FF99CC"/>
          </w:tcPr>
          <w:p w14:paraId="2216A178" w14:textId="4884A0CE" w:rsidR="00E005D3" w:rsidRDefault="00E005D3" w:rsidP="000D474B">
            <w:pPr>
              <w:tabs>
                <w:tab w:val="left" w:pos="1200"/>
              </w:tabs>
              <w:rPr>
                <w:rFonts w:asciiTheme="majorHAnsi" w:hAnsiTheme="majorHAnsi"/>
                <w:sz w:val="20"/>
                <w:szCs w:val="20"/>
              </w:rPr>
            </w:pPr>
            <w:r>
              <w:rPr>
                <w:rFonts w:asciiTheme="majorHAnsi" w:hAnsiTheme="majorHAnsi"/>
                <w:sz w:val="20"/>
                <w:szCs w:val="20"/>
              </w:rPr>
              <w:t>Thursday, 3/19</w:t>
            </w:r>
          </w:p>
          <w:p w14:paraId="1149AEC3" w14:textId="77777777" w:rsidR="00E005D3" w:rsidRDefault="00E005D3" w:rsidP="000D474B">
            <w:pPr>
              <w:tabs>
                <w:tab w:val="left" w:pos="1200"/>
              </w:tabs>
              <w:rPr>
                <w:rFonts w:asciiTheme="majorHAnsi" w:hAnsiTheme="majorHAnsi"/>
                <w:sz w:val="20"/>
                <w:szCs w:val="20"/>
              </w:rPr>
            </w:pPr>
            <w:r>
              <w:rPr>
                <w:rFonts w:asciiTheme="majorHAnsi" w:hAnsiTheme="majorHAnsi"/>
                <w:sz w:val="20"/>
                <w:szCs w:val="20"/>
              </w:rPr>
              <w:t>Early Release</w:t>
            </w:r>
          </w:p>
          <w:p w14:paraId="7DFE7FD5" w14:textId="77777777" w:rsidR="00E005D3" w:rsidRDefault="00E005D3" w:rsidP="000D474B">
            <w:pPr>
              <w:tabs>
                <w:tab w:val="left" w:pos="1200"/>
              </w:tabs>
              <w:rPr>
                <w:rFonts w:asciiTheme="majorHAnsi" w:hAnsiTheme="majorHAnsi"/>
                <w:sz w:val="20"/>
                <w:szCs w:val="20"/>
              </w:rPr>
            </w:pPr>
            <w:r>
              <w:rPr>
                <w:rFonts w:asciiTheme="majorHAnsi" w:hAnsiTheme="majorHAnsi"/>
                <w:sz w:val="20"/>
                <w:szCs w:val="20"/>
              </w:rPr>
              <w:t>Professional</w:t>
            </w:r>
          </w:p>
          <w:p w14:paraId="38B7272F" w14:textId="77777777" w:rsidR="00E005D3" w:rsidRDefault="00E005D3" w:rsidP="000D474B">
            <w:pPr>
              <w:tabs>
                <w:tab w:val="left" w:pos="1200"/>
              </w:tabs>
              <w:rPr>
                <w:rFonts w:asciiTheme="majorHAnsi" w:hAnsiTheme="majorHAnsi"/>
                <w:sz w:val="20"/>
                <w:szCs w:val="20"/>
              </w:rPr>
            </w:pPr>
            <w:r>
              <w:rPr>
                <w:rFonts w:asciiTheme="majorHAnsi" w:hAnsiTheme="majorHAnsi"/>
                <w:sz w:val="20"/>
                <w:szCs w:val="20"/>
              </w:rPr>
              <w:t>Learning</w:t>
            </w:r>
          </w:p>
          <w:p w14:paraId="7A361E8A" w14:textId="0777E06B" w:rsidR="00E005D3" w:rsidRDefault="00E005D3" w:rsidP="000D474B">
            <w:pPr>
              <w:tabs>
                <w:tab w:val="left" w:pos="1200"/>
              </w:tabs>
              <w:rPr>
                <w:rFonts w:asciiTheme="majorHAnsi" w:hAnsiTheme="majorHAnsi"/>
                <w:sz w:val="20"/>
                <w:szCs w:val="20"/>
              </w:rPr>
            </w:pPr>
            <w:r>
              <w:rPr>
                <w:rFonts w:asciiTheme="majorHAnsi" w:hAnsiTheme="majorHAnsi"/>
                <w:sz w:val="20"/>
                <w:szCs w:val="20"/>
              </w:rPr>
              <w:t>(1</w:t>
            </w:r>
            <w:r w:rsidRPr="00FD2205">
              <w:rPr>
                <w:rFonts w:asciiTheme="majorHAnsi" w:hAnsiTheme="majorHAnsi"/>
                <w:sz w:val="20"/>
                <w:szCs w:val="20"/>
                <w:vertAlign w:val="superscript"/>
              </w:rPr>
              <w:t>st</w:t>
            </w:r>
            <w:r>
              <w:rPr>
                <w:rFonts w:asciiTheme="majorHAnsi" w:hAnsiTheme="majorHAnsi"/>
                <w:sz w:val="20"/>
                <w:szCs w:val="20"/>
              </w:rPr>
              <w:t>, 2</w:t>
            </w:r>
            <w:r w:rsidRPr="00FD2205">
              <w:rPr>
                <w:rFonts w:asciiTheme="majorHAnsi" w:hAnsiTheme="majorHAnsi"/>
                <w:sz w:val="20"/>
                <w:szCs w:val="20"/>
                <w:vertAlign w:val="superscript"/>
              </w:rPr>
              <w:t>nd</w:t>
            </w:r>
            <w:r>
              <w:rPr>
                <w:rFonts w:asciiTheme="majorHAnsi" w:hAnsiTheme="majorHAnsi"/>
                <w:sz w:val="20"/>
                <w:szCs w:val="20"/>
              </w:rPr>
              <w:t>, 3</w:t>
            </w:r>
            <w:r w:rsidRPr="00FD2205">
              <w:rPr>
                <w:rFonts w:asciiTheme="majorHAnsi" w:hAnsiTheme="majorHAnsi"/>
                <w:sz w:val="20"/>
                <w:szCs w:val="20"/>
                <w:vertAlign w:val="superscript"/>
              </w:rPr>
              <w:t>rd</w:t>
            </w:r>
            <w:r>
              <w:rPr>
                <w:rFonts w:asciiTheme="majorHAnsi" w:hAnsiTheme="majorHAnsi"/>
                <w:sz w:val="20"/>
                <w:szCs w:val="20"/>
              </w:rPr>
              <w:t>, 5</w:t>
            </w:r>
            <w:r w:rsidRPr="00FD2205">
              <w:rPr>
                <w:rFonts w:asciiTheme="majorHAnsi" w:hAnsiTheme="majorHAnsi"/>
                <w:sz w:val="20"/>
                <w:szCs w:val="20"/>
                <w:vertAlign w:val="superscript"/>
              </w:rPr>
              <w:t>th</w:t>
            </w:r>
            <w:r>
              <w:rPr>
                <w:rFonts w:asciiTheme="majorHAnsi" w:hAnsiTheme="majorHAnsi"/>
                <w:sz w:val="20"/>
                <w:szCs w:val="20"/>
              </w:rPr>
              <w:t>)</w:t>
            </w:r>
          </w:p>
        </w:tc>
        <w:tc>
          <w:tcPr>
            <w:tcW w:w="1630" w:type="dxa"/>
            <w:gridSpan w:val="2"/>
            <w:shd w:val="clear" w:color="auto" w:fill="FF99CC"/>
          </w:tcPr>
          <w:p w14:paraId="4E5DAE31" w14:textId="6BD2E411" w:rsidR="00E005D3" w:rsidRPr="0056765E" w:rsidRDefault="00E005D3" w:rsidP="0056765E">
            <w:pPr>
              <w:tabs>
                <w:tab w:val="left" w:pos="1200"/>
              </w:tabs>
              <w:jc w:val="center"/>
              <w:rPr>
                <w:rFonts w:asciiTheme="majorHAnsi" w:hAnsiTheme="majorHAnsi"/>
                <w:b/>
                <w:sz w:val="20"/>
                <w:szCs w:val="20"/>
              </w:rPr>
            </w:pPr>
          </w:p>
        </w:tc>
        <w:tc>
          <w:tcPr>
            <w:tcW w:w="2240" w:type="dxa"/>
            <w:shd w:val="clear" w:color="auto" w:fill="FF99CC"/>
          </w:tcPr>
          <w:p w14:paraId="1DF8CBEB" w14:textId="77777777" w:rsidR="00E005D3" w:rsidRPr="0056765E" w:rsidRDefault="00E005D3" w:rsidP="0056765E">
            <w:pPr>
              <w:tabs>
                <w:tab w:val="left" w:pos="1200"/>
              </w:tabs>
              <w:jc w:val="center"/>
              <w:rPr>
                <w:rFonts w:asciiTheme="majorHAnsi" w:hAnsiTheme="majorHAnsi"/>
                <w:b/>
                <w:sz w:val="20"/>
                <w:szCs w:val="20"/>
              </w:rPr>
            </w:pPr>
          </w:p>
        </w:tc>
        <w:tc>
          <w:tcPr>
            <w:tcW w:w="5220" w:type="dxa"/>
            <w:shd w:val="clear" w:color="auto" w:fill="FF99CC"/>
          </w:tcPr>
          <w:p w14:paraId="0BBD952B" w14:textId="1CE92E7B" w:rsidR="00E005D3" w:rsidRPr="0056765E" w:rsidRDefault="00E005D3" w:rsidP="0056765E">
            <w:pPr>
              <w:tabs>
                <w:tab w:val="left" w:pos="1200"/>
              </w:tabs>
              <w:jc w:val="center"/>
              <w:rPr>
                <w:rFonts w:asciiTheme="majorHAnsi" w:hAnsiTheme="majorHAnsi"/>
                <w:b/>
                <w:sz w:val="20"/>
                <w:szCs w:val="20"/>
              </w:rPr>
            </w:pPr>
          </w:p>
        </w:tc>
        <w:tc>
          <w:tcPr>
            <w:tcW w:w="1730" w:type="dxa"/>
            <w:shd w:val="clear" w:color="auto" w:fill="FF99CC"/>
          </w:tcPr>
          <w:p w14:paraId="5973BB88" w14:textId="77777777" w:rsidR="00E005D3" w:rsidRPr="0056765E" w:rsidRDefault="00E005D3" w:rsidP="0056765E">
            <w:pPr>
              <w:tabs>
                <w:tab w:val="left" w:pos="1200"/>
              </w:tabs>
              <w:jc w:val="center"/>
              <w:rPr>
                <w:rFonts w:asciiTheme="majorHAnsi" w:hAnsiTheme="majorHAnsi"/>
                <w:b/>
                <w:sz w:val="20"/>
                <w:szCs w:val="20"/>
              </w:rPr>
            </w:pPr>
          </w:p>
        </w:tc>
      </w:tr>
      <w:tr w:rsidR="00E005D3" w:rsidRPr="00D753AC" w14:paraId="37E564C2" w14:textId="400BC769" w:rsidTr="004B6FC3">
        <w:tc>
          <w:tcPr>
            <w:tcW w:w="1278" w:type="dxa"/>
            <w:vMerge/>
            <w:shd w:val="clear" w:color="auto" w:fill="auto"/>
          </w:tcPr>
          <w:p w14:paraId="76BE8DFA" w14:textId="65670F3D" w:rsidR="00E005D3" w:rsidRDefault="00E005D3" w:rsidP="000D474B">
            <w:pPr>
              <w:tabs>
                <w:tab w:val="left" w:pos="1200"/>
              </w:tabs>
              <w:rPr>
                <w:rFonts w:asciiTheme="majorHAnsi" w:hAnsiTheme="majorHAnsi"/>
                <w:sz w:val="20"/>
                <w:szCs w:val="20"/>
              </w:rPr>
            </w:pPr>
          </w:p>
        </w:tc>
        <w:tc>
          <w:tcPr>
            <w:tcW w:w="1800" w:type="dxa"/>
            <w:shd w:val="clear" w:color="auto" w:fill="FF99CC"/>
          </w:tcPr>
          <w:p w14:paraId="1F5C0CE9" w14:textId="2FCE4B37" w:rsidR="00E005D3" w:rsidRDefault="00E005D3" w:rsidP="000D474B">
            <w:pPr>
              <w:tabs>
                <w:tab w:val="left" w:pos="1200"/>
              </w:tabs>
              <w:rPr>
                <w:rFonts w:asciiTheme="majorHAnsi" w:hAnsiTheme="majorHAnsi"/>
                <w:sz w:val="20"/>
                <w:szCs w:val="20"/>
              </w:rPr>
            </w:pPr>
            <w:r>
              <w:rPr>
                <w:rFonts w:asciiTheme="majorHAnsi" w:hAnsiTheme="majorHAnsi"/>
                <w:sz w:val="20"/>
                <w:szCs w:val="20"/>
              </w:rPr>
              <w:t>Friday, 3/20</w:t>
            </w:r>
          </w:p>
          <w:p w14:paraId="44C09D4B" w14:textId="77777777" w:rsidR="00E005D3" w:rsidRDefault="00E005D3" w:rsidP="000D474B">
            <w:pPr>
              <w:tabs>
                <w:tab w:val="left" w:pos="1200"/>
              </w:tabs>
              <w:rPr>
                <w:rFonts w:asciiTheme="majorHAnsi" w:hAnsiTheme="majorHAnsi"/>
                <w:sz w:val="20"/>
                <w:szCs w:val="20"/>
              </w:rPr>
            </w:pPr>
            <w:r>
              <w:rPr>
                <w:rFonts w:asciiTheme="majorHAnsi" w:hAnsiTheme="majorHAnsi"/>
                <w:sz w:val="20"/>
                <w:szCs w:val="20"/>
              </w:rPr>
              <w:t>Early Release</w:t>
            </w:r>
          </w:p>
          <w:p w14:paraId="58B7D9A7" w14:textId="77777777" w:rsidR="00E005D3" w:rsidRDefault="00E005D3" w:rsidP="000D474B">
            <w:pPr>
              <w:tabs>
                <w:tab w:val="left" w:pos="1200"/>
              </w:tabs>
              <w:rPr>
                <w:rFonts w:asciiTheme="majorHAnsi" w:hAnsiTheme="majorHAnsi"/>
                <w:sz w:val="20"/>
                <w:szCs w:val="20"/>
              </w:rPr>
            </w:pPr>
            <w:r>
              <w:rPr>
                <w:rFonts w:asciiTheme="majorHAnsi" w:hAnsiTheme="majorHAnsi"/>
                <w:sz w:val="20"/>
                <w:szCs w:val="20"/>
              </w:rPr>
              <w:t>Professional</w:t>
            </w:r>
          </w:p>
          <w:p w14:paraId="6579C250" w14:textId="77777777" w:rsidR="00E005D3" w:rsidRDefault="00E005D3" w:rsidP="000D474B">
            <w:pPr>
              <w:tabs>
                <w:tab w:val="left" w:pos="1200"/>
              </w:tabs>
              <w:rPr>
                <w:rFonts w:asciiTheme="majorHAnsi" w:hAnsiTheme="majorHAnsi"/>
                <w:sz w:val="20"/>
                <w:szCs w:val="20"/>
              </w:rPr>
            </w:pPr>
            <w:r>
              <w:rPr>
                <w:rFonts w:asciiTheme="majorHAnsi" w:hAnsiTheme="majorHAnsi"/>
                <w:sz w:val="20"/>
                <w:szCs w:val="20"/>
              </w:rPr>
              <w:t xml:space="preserve">Learning </w:t>
            </w:r>
          </w:p>
          <w:p w14:paraId="07599DBE" w14:textId="5DD655FE" w:rsidR="00E005D3" w:rsidRDefault="00E005D3" w:rsidP="000D474B">
            <w:pPr>
              <w:tabs>
                <w:tab w:val="left" w:pos="1200"/>
              </w:tabs>
              <w:rPr>
                <w:rFonts w:asciiTheme="majorHAnsi" w:hAnsiTheme="majorHAnsi"/>
                <w:sz w:val="20"/>
                <w:szCs w:val="20"/>
              </w:rPr>
            </w:pPr>
            <w:r>
              <w:rPr>
                <w:rFonts w:asciiTheme="majorHAnsi" w:hAnsiTheme="majorHAnsi"/>
                <w:sz w:val="20"/>
                <w:szCs w:val="20"/>
              </w:rPr>
              <w:t>(7</w:t>
            </w:r>
            <w:r w:rsidRPr="00FD2205">
              <w:rPr>
                <w:rFonts w:asciiTheme="majorHAnsi" w:hAnsiTheme="majorHAnsi"/>
                <w:sz w:val="20"/>
                <w:szCs w:val="20"/>
                <w:vertAlign w:val="superscript"/>
              </w:rPr>
              <w:t>th</w:t>
            </w:r>
            <w:r>
              <w:rPr>
                <w:rFonts w:asciiTheme="majorHAnsi" w:hAnsiTheme="majorHAnsi"/>
                <w:sz w:val="20"/>
                <w:szCs w:val="20"/>
              </w:rPr>
              <w:t>, 6</w:t>
            </w:r>
            <w:r w:rsidRPr="00FD2205">
              <w:rPr>
                <w:rFonts w:asciiTheme="majorHAnsi" w:hAnsiTheme="majorHAnsi"/>
                <w:sz w:val="20"/>
                <w:szCs w:val="20"/>
                <w:vertAlign w:val="superscript"/>
              </w:rPr>
              <w:t>th</w:t>
            </w:r>
            <w:r>
              <w:rPr>
                <w:rFonts w:asciiTheme="majorHAnsi" w:hAnsiTheme="majorHAnsi"/>
                <w:sz w:val="20"/>
                <w:szCs w:val="20"/>
              </w:rPr>
              <w:t>, 4</w:t>
            </w:r>
            <w:r w:rsidRPr="00FD2205">
              <w:rPr>
                <w:rFonts w:asciiTheme="majorHAnsi" w:hAnsiTheme="majorHAnsi"/>
                <w:sz w:val="20"/>
                <w:szCs w:val="20"/>
                <w:vertAlign w:val="superscript"/>
              </w:rPr>
              <w:t>th</w:t>
            </w:r>
            <w:r>
              <w:rPr>
                <w:rFonts w:asciiTheme="majorHAnsi" w:hAnsiTheme="majorHAnsi"/>
                <w:sz w:val="20"/>
                <w:szCs w:val="20"/>
              </w:rPr>
              <w:t>, 5</w:t>
            </w:r>
            <w:r w:rsidRPr="00FD2205">
              <w:rPr>
                <w:rFonts w:asciiTheme="majorHAnsi" w:hAnsiTheme="majorHAnsi"/>
                <w:sz w:val="20"/>
                <w:szCs w:val="20"/>
                <w:vertAlign w:val="superscript"/>
              </w:rPr>
              <w:t>th</w:t>
            </w:r>
            <w:r>
              <w:rPr>
                <w:rFonts w:asciiTheme="majorHAnsi" w:hAnsiTheme="majorHAnsi"/>
                <w:sz w:val="20"/>
                <w:szCs w:val="20"/>
              </w:rPr>
              <w:t>)</w:t>
            </w:r>
          </w:p>
        </w:tc>
        <w:tc>
          <w:tcPr>
            <w:tcW w:w="1630" w:type="dxa"/>
            <w:gridSpan w:val="2"/>
            <w:shd w:val="clear" w:color="auto" w:fill="FF99CC"/>
          </w:tcPr>
          <w:p w14:paraId="7C1E77C3" w14:textId="14844F99" w:rsidR="00E005D3" w:rsidRPr="0056765E" w:rsidRDefault="00E005D3" w:rsidP="0056765E">
            <w:pPr>
              <w:tabs>
                <w:tab w:val="left" w:pos="1200"/>
              </w:tabs>
              <w:jc w:val="center"/>
              <w:rPr>
                <w:rFonts w:asciiTheme="majorHAnsi" w:hAnsiTheme="majorHAnsi"/>
                <w:b/>
                <w:sz w:val="20"/>
                <w:szCs w:val="20"/>
              </w:rPr>
            </w:pPr>
          </w:p>
        </w:tc>
        <w:tc>
          <w:tcPr>
            <w:tcW w:w="2240" w:type="dxa"/>
            <w:shd w:val="clear" w:color="auto" w:fill="FF99CC"/>
          </w:tcPr>
          <w:p w14:paraId="0C01E105" w14:textId="77777777" w:rsidR="00E005D3" w:rsidRPr="0056765E" w:rsidRDefault="00E005D3" w:rsidP="0056765E">
            <w:pPr>
              <w:tabs>
                <w:tab w:val="left" w:pos="1200"/>
              </w:tabs>
              <w:jc w:val="center"/>
              <w:rPr>
                <w:rFonts w:asciiTheme="majorHAnsi" w:hAnsiTheme="majorHAnsi"/>
                <w:b/>
                <w:sz w:val="20"/>
                <w:szCs w:val="20"/>
              </w:rPr>
            </w:pPr>
          </w:p>
        </w:tc>
        <w:tc>
          <w:tcPr>
            <w:tcW w:w="5220" w:type="dxa"/>
            <w:shd w:val="clear" w:color="auto" w:fill="FF99CC"/>
          </w:tcPr>
          <w:p w14:paraId="74E17AD9" w14:textId="02ADD229" w:rsidR="00E005D3" w:rsidRPr="0056765E" w:rsidRDefault="00E005D3" w:rsidP="0056765E">
            <w:pPr>
              <w:tabs>
                <w:tab w:val="left" w:pos="1200"/>
              </w:tabs>
              <w:jc w:val="center"/>
              <w:rPr>
                <w:rFonts w:asciiTheme="majorHAnsi" w:hAnsiTheme="majorHAnsi"/>
                <w:b/>
                <w:sz w:val="20"/>
                <w:szCs w:val="20"/>
              </w:rPr>
            </w:pPr>
          </w:p>
        </w:tc>
        <w:tc>
          <w:tcPr>
            <w:tcW w:w="1730" w:type="dxa"/>
            <w:shd w:val="clear" w:color="auto" w:fill="FF99CC"/>
          </w:tcPr>
          <w:p w14:paraId="1EEDD29A" w14:textId="77777777" w:rsidR="00E005D3" w:rsidRPr="0056765E" w:rsidRDefault="00E005D3" w:rsidP="0056765E">
            <w:pPr>
              <w:tabs>
                <w:tab w:val="left" w:pos="1200"/>
              </w:tabs>
              <w:jc w:val="center"/>
              <w:rPr>
                <w:rFonts w:asciiTheme="majorHAnsi" w:hAnsiTheme="majorHAnsi"/>
                <w:b/>
                <w:sz w:val="20"/>
                <w:szCs w:val="20"/>
              </w:rPr>
            </w:pPr>
          </w:p>
        </w:tc>
      </w:tr>
    </w:tbl>
    <w:p w14:paraId="2DCE91F7" w14:textId="0B206F1A" w:rsidR="00FA24C0" w:rsidRDefault="00FA24C0" w:rsidP="00FA24C0">
      <w:pPr>
        <w:tabs>
          <w:tab w:val="left" w:pos="1200"/>
        </w:tabs>
      </w:pPr>
    </w:p>
    <w:p w14:paraId="68C27669" w14:textId="77777777" w:rsidR="00FA24C0" w:rsidRDefault="00FA24C0" w:rsidP="00FA24C0">
      <w:pPr>
        <w:tabs>
          <w:tab w:val="left" w:pos="1200"/>
        </w:tabs>
      </w:pPr>
    </w:p>
    <w:p w14:paraId="743C03E7" w14:textId="77777777" w:rsidR="004B6FC3" w:rsidRDefault="004B6FC3" w:rsidP="00FA24C0">
      <w:pPr>
        <w:tabs>
          <w:tab w:val="left" w:pos="1200"/>
        </w:tabs>
      </w:pPr>
    </w:p>
    <w:p w14:paraId="3D6EACCE" w14:textId="77777777" w:rsidR="004B6FC3" w:rsidRDefault="004B6FC3" w:rsidP="00FA24C0">
      <w:pPr>
        <w:tabs>
          <w:tab w:val="left" w:pos="1200"/>
        </w:tabs>
      </w:pPr>
    </w:p>
    <w:p w14:paraId="59E8264A" w14:textId="77777777" w:rsidR="004B6FC3" w:rsidRDefault="004B6FC3" w:rsidP="00FA24C0">
      <w:pPr>
        <w:tabs>
          <w:tab w:val="left" w:pos="1200"/>
        </w:tabs>
      </w:pPr>
    </w:p>
    <w:p w14:paraId="3A11BB5A" w14:textId="77777777" w:rsidR="004B6FC3" w:rsidRDefault="004B6FC3" w:rsidP="00FA24C0">
      <w:pPr>
        <w:tabs>
          <w:tab w:val="left" w:pos="1200"/>
        </w:tabs>
      </w:pPr>
    </w:p>
    <w:p w14:paraId="554D36B3" w14:textId="77777777" w:rsidR="004B6FC3" w:rsidRDefault="004B6FC3" w:rsidP="00FA24C0">
      <w:pPr>
        <w:tabs>
          <w:tab w:val="left" w:pos="1200"/>
        </w:tabs>
      </w:pPr>
    </w:p>
    <w:p w14:paraId="0E38440D" w14:textId="77777777" w:rsidR="004B6FC3" w:rsidRDefault="004B6FC3" w:rsidP="00FA24C0">
      <w:pPr>
        <w:tabs>
          <w:tab w:val="left" w:pos="1200"/>
        </w:tabs>
      </w:pPr>
    </w:p>
    <w:p w14:paraId="1F976417" w14:textId="77777777" w:rsidR="004B6FC3" w:rsidRDefault="004B6FC3" w:rsidP="00FA24C0">
      <w:pPr>
        <w:tabs>
          <w:tab w:val="left" w:pos="1200"/>
        </w:tabs>
      </w:pPr>
    </w:p>
    <w:p w14:paraId="0DE79722" w14:textId="77777777" w:rsidR="004B6FC3" w:rsidRDefault="004B6FC3" w:rsidP="00FA24C0">
      <w:pPr>
        <w:tabs>
          <w:tab w:val="left" w:pos="1200"/>
        </w:tabs>
      </w:pPr>
    </w:p>
    <w:p w14:paraId="089D9F7D" w14:textId="77777777" w:rsidR="004B6FC3" w:rsidRDefault="004B6FC3" w:rsidP="00FA24C0">
      <w:pPr>
        <w:tabs>
          <w:tab w:val="left" w:pos="1200"/>
        </w:tabs>
      </w:pPr>
    </w:p>
    <w:p w14:paraId="21FC315D" w14:textId="77777777" w:rsidR="004B6FC3" w:rsidRDefault="004B6FC3" w:rsidP="00FA24C0">
      <w:pPr>
        <w:tabs>
          <w:tab w:val="left" w:pos="1200"/>
        </w:tabs>
      </w:pPr>
    </w:p>
    <w:p w14:paraId="62FE840A" w14:textId="77777777" w:rsidR="004B6FC3" w:rsidRDefault="004B6FC3" w:rsidP="00FA24C0">
      <w:pPr>
        <w:tabs>
          <w:tab w:val="left" w:pos="1200"/>
        </w:tabs>
      </w:pPr>
    </w:p>
    <w:p w14:paraId="591C69DE" w14:textId="77777777" w:rsidR="004B6FC3" w:rsidRDefault="004B6FC3" w:rsidP="00FA24C0">
      <w:pPr>
        <w:tabs>
          <w:tab w:val="left" w:pos="1200"/>
        </w:tabs>
      </w:pPr>
    </w:p>
    <w:p w14:paraId="32165B9E" w14:textId="77777777" w:rsidR="004B6FC3" w:rsidRDefault="004B6FC3" w:rsidP="00FA24C0">
      <w:pPr>
        <w:tabs>
          <w:tab w:val="left" w:pos="1200"/>
        </w:tabs>
      </w:pPr>
    </w:p>
    <w:p w14:paraId="36179791" w14:textId="77777777" w:rsidR="004B6FC3" w:rsidRDefault="004B6FC3" w:rsidP="00FA24C0">
      <w:pPr>
        <w:tabs>
          <w:tab w:val="left" w:pos="1200"/>
        </w:tabs>
      </w:pPr>
    </w:p>
    <w:tbl>
      <w:tblPr>
        <w:tblStyle w:val="TableGrid"/>
        <w:tblW w:w="13898" w:type="dxa"/>
        <w:tblLayout w:type="fixed"/>
        <w:tblLook w:val="04A0" w:firstRow="1" w:lastRow="0" w:firstColumn="1" w:lastColumn="0" w:noHBand="0" w:noVBand="1"/>
      </w:tblPr>
      <w:tblGrid>
        <w:gridCol w:w="1278"/>
        <w:gridCol w:w="1710"/>
        <w:gridCol w:w="1710"/>
        <w:gridCol w:w="2250"/>
        <w:gridCol w:w="5220"/>
        <w:gridCol w:w="1730"/>
      </w:tblGrid>
      <w:tr w:rsidR="00B450E8" w:rsidRPr="00D753AC" w14:paraId="76A7D1AC" w14:textId="77777777" w:rsidTr="00B450E8">
        <w:tc>
          <w:tcPr>
            <w:tcW w:w="1278" w:type="dxa"/>
            <w:tcBorders>
              <w:bottom w:val="single" w:sz="4" w:space="0" w:color="auto"/>
            </w:tcBorders>
            <w:shd w:val="clear" w:color="auto" w:fill="00FF00"/>
            <w:vAlign w:val="center"/>
          </w:tcPr>
          <w:p w14:paraId="17E748C5" w14:textId="77777777" w:rsidR="00B450E8" w:rsidRPr="00D753AC" w:rsidRDefault="00B450E8" w:rsidP="00B450E8">
            <w:pPr>
              <w:tabs>
                <w:tab w:val="left" w:pos="1200"/>
              </w:tabs>
              <w:jc w:val="center"/>
              <w:rPr>
                <w:rFonts w:asciiTheme="majorHAnsi" w:hAnsiTheme="majorHAnsi"/>
                <w:b/>
                <w:sz w:val="20"/>
                <w:szCs w:val="20"/>
              </w:rPr>
            </w:pPr>
            <w:r>
              <w:rPr>
                <w:rFonts w:asciiTheme="majorHAnsi" w:hAnsiTheme="majorHAnsi"/>
                <w:b/>
                <w:sz w:val="20"/>
                <w:szCs w:val="20"/>
              </w:rPr>
              <w:t>WEEK</w:t>
            </w:r>
          </w:p>
        </w:tc>
        <w:tc>
          <w:tcPr>
            <w:tcW w:w="1710" w:type="dxa"/>
            <w:tcBorders>
              <w:bottom w:val="single" w:sz="4" w:space="0" w:color="auto"/>
            </w:tcBorders>
            <w:shd w:val="clear" w:color="auto" w:fill="00FF00"/>
            <w:vAlign w:val="center"/>
          </w:tcPr>
          <w:p w14:paraId="1EDF7041" w14:textId="77777777" w:rsidR="00B450E8" w:rsidRPr="00D753AC" w:rsidRDefault="00B450E8" w:rsidP="00B450E8">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7CE23A69" w14:textId="77777777" w:rsidR="00B450E8" w:rsidRPr="00D753AC" w:rsidRDefault="00B450E8" w:rsidP="00B450E8">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0DE7D552" w14:textId="77777777" w:rsidR="00B450E8" w:rsidRPr="00D753AC" w:rsidRDefault="00B450E8" w:rsidP="00B450E8">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11EF51FB" w14:textId="77777777" w:rsidR="00B450E8" w:rsidRPr="00D753AC" w:rsidRDefault="00B450E8" w:rsidP="00B450E8">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2528BD96" w14:textId="77777777" w:rsidR="00B450E8" w:rsidRDefault="00B450E8" w:rsidP="00B450E8">
            <w:pPr>
              <w:tabs>
                <w:tab w:val="left" w:pos="1200"/>
              </w:tabs>
              <w:jc w:val="center"/>
              <w:rPr>
                <w:rFonts w:asciiTheme="majorHAnsi" w:hAnsiTheme="majorHAnsi"/>
                <w:b/>
                <w:sz w:val="20"/>
                <w:szCs w:val="20"/>
              </w:rPr>
            </w:pPr>
            <w:r>
              <w:rPr>
                <w:rFonts w:asciiTheme="majorHAnsi" w:hAnsiTheme="majorHAnsi"/>
                <w:b/>
                <w:sz w:val="20"/>
                <w:szCs w:val="20"/>
              </w:rPr>
              <w:t>STANDARDS</w:t>
            </w:r>
          </w:p>
          <w:p w14:paraId="26FDEE33" w14:textId="77777777" w:rsidR="00B450E8" w:rsidRPr="00D753AC" w:rsidRDefault="00B450E8" w:rsidP="00B450E8">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E005D3" w:rsidRPr="00D753AC" w14:paraId="0599E74F" w14:textId="77777777" w:rsidTr="00B450E8">
        <w:tc>
          <w:tcPr>
            <w:tcW w:w="1278" w:type="dxa"/>
            <w:vMerge w:val="restart"/>
            <w:shd w:val="clear" w:color="auto" w:fill="FFFF99"/>
          </w:tcPr>
          <w:p w14:paraId="1F23A7B3" w14:textId="191AC2F7" w:rsidR="00E005D3" w:rsidRDefault="00E005D3" w:rsidP="00B450E8">
            <w:pPr>
              <w:tabs>
                <w:tab w:val="left" w:pos="1200"/>
              </w:tabs>
              <w:rPr>
                <w:rFonts w:asciiTheme="majorHAnsi" w:hAnsiTheme="majorHAnsi"/>
                <w:sz w:val="20"/>
                <w:szCs w:val="20"/>
              </w:rPr>
            </w:pPr>
            <w:r>
              <w:rPr>
                <w:rFonts w:asciiTheme="majorHAnsi" w:hAnsiTheme="majorHAnsi"/>
                <w:sz w:val="20"/>
                <w:szCs w:val="20"/>
              </w:rPr>
              <w:t>Week 12</w:t>
            </w:r>
          </w:p>
          <w:p w14:paraId="4EC384A0" w14:textId="77777777" w:rsidR="00E005D3" w:rsidRDefault="00E005D3" w:rsidP="00B450E8">
            <w:pPr>
              <w:tabs>
                <w:tab w:val="left" w:pos="1200"/>
              </w:tabs>
              <w:rPr>
                <w:rFonts w:asciiTheme="majorHAnsi" w:hAnsiTheme="majorHAnsi"/>
                <w:sz w:val="20"/>
                <w:szCs w:val="20"/>
              </w:rPr>
            </w:pPr>
            <w:r>
              <w:rPr>
                <w:rFonts w:asciiTheme="majorHAnsi" w:hAnsiTheme="majorHAnsi"/>
                <w:sz w:val="20"/>
                <w:szCs w:val="20"/>
              </w:rPr>
              <w:t xml:space="preserve">Benchmark </w:t>
            </w:r>
          </w:p>
          <w:p w14:paraId="3DC3BC47" w14:textId="59A919C2" w:rsidR="00E005D3" w:rsidRDefault="00E005D3" w:rsidP="00B450E8">
            <w:pPr>
              <w:tabs>
                <w:tab w:val="left" w:pos="1200"/>
              </w:tabs>
              <w:rPr>
                <w:rFonts w:asciiTheme="majorHAnsi" w:hAnsiTheme="majorHAnsi"/>
                <w:sz w:val="20"/>
                <w:szCs w:val="20"/>
              </w:rPr>
            </w:pPr>
            <w:r>
              <w:rPr>
                <w:rFonts w:asciiTheme="majorHAnsi" w:hAnsiTheme="majorHAnsi"/>
                <w:sz w:val="20"/>
                <w:szCs w:val="20"/>
              </w:rPr>
              <w:t>Week #2</w:t>
            </w:r>
          </w:p>
          <w:p w14:paraId="4DA83A1D" w14:textId="49CA554F" w:rsidR="00E005D3" w:rsidRDefault="00E005D3" w:rsidP="00B450E8">
            <w:pPr>
              <w:tabs>
                <w:tab w:val="left" w:pos="1200"/>
              </w:tabs>
              <w:rPr>
                <w:rFonts w:asciiTheme="majorHAnsi" w:hAnsiTheme="majorHAnsi"/>
                <w:sz w:val="20"/>
                <w:szCs w:val="20"/>
              </w:rPr>
            </w:pPr>
            <w:r>
              <w:rPr>
                <w:rFonts w:asciiTheme="majorHAnsi" w:hAnsiTheme="majorHAnsi"/>
                <w:sz w:val="20"/>
                <w:szCs w:val="20"/>
              </w:rPr>
              <w:t>(Friday)</w:t>
            </w:r>
          </w:p>
          <w:p w14:paraId="35E54D61" w14:textId="77777777" w:rsidR="00E005D3" w:rsidRDefault="00E005D3" w:rsidP="00B450E8">
            <w:pPr>
              <w:tabs>
                <w:tab w:val="left" w:pos="1200"/>
              </w:tabs>
              <w:rPr>
                <w:rFonts w:asciiTheme="majorHAnsi" w:hAnsiTheme="majorHAnsi"/>
                <w:sz w:val="20"/>
                <w:szCs w:val="20"/>
              </w:rPr>
            </w:pPr>
          </w:p>
        </w:tc>
        <w:tc>
          <w:tcPr>
            <w:tcW w:w="1710" w:type="dxa"/>
            <w:shd w:val="clear" w:color="auto" w:fill="auto"/>
          </w:tcPr>
          <w:p w14:paraId="38D6436D" w14:textId="6C17D5EC" w:rsidR="00E005D3" w:rsidRDefault="00E005D3" w:rsidP="00B450E8">
            <w:pPr>
              <w:tabs>
                <w:tab w:val="left" w:pos="1200"/>
              </w:tabs>
              <w:rPr>
                <w:rFonts w:asciiTheme="majorHAnsi" w:hAnsiTheme="majorHAnsi"/>
                <w:sz w:val="20"/>
                <w:szCs w:val="20"/>
              </w:rPr>
            </w:pPr>
            <w:r>
              <w:rPr>
                <w:rFonts w:asciiTheme="majorHAnsi" w:hAnsiTheme="majorHAnsi"/>
                <w:sz w:val="20"/>
                <w:szCs w:val="20"/>
              </w:rPr>
              <w:t>Monday, 3/23</w:t>
            </w:r>
          </w:p>
        </w:tc>
        <w:tc>
          <w:tcPr>
            <w:tcW w:w="1710" w:type="dxa"/>
            <w:shd w:val="clear" w:color="auto" w:fill="auto"/>
          </w:tcPr>
          <w:p w14:paraId="0EE5877D" w14:textId="77777777" w:rsidR="00E005D3" w:rsidRPr="00D753AC" w:rsidRDefault="00E005D3" w:rsidP="00B450E8">
            <w:pPr>
              <w:tabs>
                <w:tab w:val="left" w:pos="1200"/>
              </w:tabs>
              <w:rPr>
                <w:rFonts w:asciiTheme="majorHAnsi" w:hAnsiTheme="majorHAnsi"/>
                <w:sz w:val="20"/>
                <w:szCs w:val="20"/>
              </w:rPr>
            </w:pPr>
          </w:p>
        </w:tc>
        <w:tc>
          <w:tcPr>
            <w:tcW w:w="2250" w:type="dxa"/>
            <w:shd w:val="clear" w:color="auto" w:fill="auto"/>
          </w:tcPr>
          <w:p w14:paraId="168B868D" w14:textId="77777777" w:rsidR="00E005D3" w:rsidRPr="00D753AC" w:rsidRDefault="00E005D3" w:rsidP="00B450E8">
            <w:pPr>
              <w:tabs>
                <w:tab w:val="left" w:pos="1200"/>
              </w:tabs>
              <w:rPr>
                <w:rFonts w:asciiTheme="majorHAnsi" w:hAnsiTheme="majorHAnsi"/>
                <w:sz w:val="20"/>
                <w:szCs w:val="20"/>
              </w:rPr>
            </w:pPr>
          </w:p>
        </w:tc>
        <w:tc>
          <w:tcPr>
            <w:tcW w:w="5220" w:type="dxa"/>
            <w:shd w:val="clear" w:color="auto" w:fill="auto"/>
          </w:tcPr>
          <w:p w14:paraId="01B59549" w14:textId="5DBEE318" w:rsidR="00E005D3" w:rsidRPr="00D753AC" w:rsidRDefault="00E005D3" w:rsidP="00B450E8">
            <w:pPr>
              <w:tabs>
                <w:tab w:val="left" w:pos="1200"/>
              </w:tabs>
              <w:rPr>
                <w:rFonts w:asciiTheme="majorHAnsi" w:hAnsiTheme="majorHAnsi"/>
                <w:sz w:val="20"/>
                <w:szCs w:val="20"/>
              </w:rPr>
            </w:pPr>
            <w:r>
              <w:rPr>
                <w:rFonts w:ascii="Times New Roman" w:hAnsi="Times New Roman" w:cs="Times New Roman"/>
              </w:rPr>
              <w:t>5</w:t>
            </w:r>
            <w:r w:rsidRPr="00830AC3">
              <w:rPr>
                <w:rFonts w:asciiTheme="majorHAnsi" w:hAnsiTheme="majorHAnsi" w:cs="Times New Roman"/>
                <w:sz w:val="20"/>
                <w:szCs w:val="20"/>
              </w:rPr>
              <w:t>. Apply creative thinking skills to artistic problems, such as rhetoric</w:t>
            </w:r>
          </w:p>
        </w:tc>
        <w:tc>
          <w:tcPr>
            <w:tcW w:w="1730" w:type="dxa"/>
            <w:shd w:val="clear" w:color="auto" w:fill="auto"/>
          </w:tcPr>
          <w:p w14:paraId="2E2CBEA1" w14:textId="7F1AEC54" w:rsidR="00E005D3" w:rsidRPr="00D753AC" w:rsidRDefault="00E005D3" w:rsidP="00B450E8">
            <w:pPr>
              <w:tabs>
                <w:tab w:val="left" w:pos="1200"/>
              </w:tabs>
              <w:rPr>
                <w:rFonts w:asciiTheme="majorHAnsi" w:hAnsiTheme="majorHAnsi"/>
                <w:sz w:val="20"/>
                <w:szCs w:val="20"/>
              </w:rPr>
            </w:pPr>
            <w:r w:rsidRPr="0097243E">
              <w:rPr>
                <w:rFonts w:ascii="Calibri" w:hAnsi="Calibri" w:cs="Times New Roman"/>
                <w:sz w:val="20"/>
                <w:szCs w:val="20"/>
              </w:rPr>
              <w:t>ACCT-AGD-4.</w:t>
            </w:r>
            <w:r>
              <w:rPr>
                <w:rFonts w:ascii="Calibri" w:hAnsi="Calibri" w:cs="Times New Roman"/>
                <w:sz w:val="20"/>
                <w:szCs w:val="20"/>
              </w:rPr>
              <w:t>d</w:t>
            </w:r>
          </w:p>
        </w:tc>
      </w:tr>
      <w:tr w:rsidR="00E005D3" w:rsidRPr="00D753AC" w14:paraId="2FA8F257" w14:textId="77777777" w:rsidTr="00B450E8">
        <w:tc>
          <w:tcPr>
            <w:tcW w:w="1278" w:type="dxa"/>
            <w:vMerge/>
            <w:shd w:val="clear" w:color="auto" w:fill="FFFF99"/>
          </w:tcPr>
          <w:p w14:paraId="7C4B6A62" w14:textId="77777777" w:rsidR="00E005D3" w:rsidRDefault="00E005D3" w:rsidP="00B450E8">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743D23A4" w14:textId="06BC6616" w:rsidR="00E005D3" w:rsidRDefault="00E005D3" w:rsidP="00B450E8">
            <w:pPr>
              <w:tabs>
                <w:tab w:val="left" w:pos="1200"/>
              </w:tabs>
              <w:rPr>
                <w:rFonts w:asciiTheme="majorHAnsi" w:hAnsiTheme="majorHAnsi"/>
                <w:sz w:val="20"/>
                <w:szCs w:val="20"/>
              </w:rPr>
            </w:pPr>
            <w:r>
              <w:rPr>
                <w:rFonts w:asciiTheme="majorHAnsi" w:hAnsiTheme="majorHAnsi"/>
                <w:sz w:val="20"/>
                <w:szCs w:val="20"/>
              </w:rPr>
              <w:t>Tuesday, 3/24</w:t>
            </w:r>
          </w:p>
        </w:tc>
        <w:tc>
          <w:tcPr>
            <w:tcW w:w="1710" w:type="dxa"/>
            <w:tcBorders>
              <w:bottom w:val="single" w:sz="4" w:space="0" w:color="auto"/>
            </w:tcBorders>
            <w:shd w:val="clear" w:color="auto" w:fill="auto"/>
          </w:tcPr>
          <w:p w14:paraId="688D3619" w14:textId="77777777" w:rsidR="00E005D3" w:rsidRPr="00D753AC" w:rsidRDefault="00E005D3" w:rsidP="00B450E8">
            <w:pPr>
              <w:tabs>
                <w:tab w:val="left" w:pos="1200"/>
              </w:tabs>
              <w:rPr>
                <w:rFonts w:asciiTheme="majorHAnsi" w:hAnsiTheme="majorHAnsi"/>
                <w:sz w:val="20"/>
                <w:szCs w:val="20"/>
              </w:rPr>
            </w:pPr>
          </w:p>
        </w:tc>
        <w:tc>
          <w:tcPr>
            <w:tcW w:w="2250" w:type="dxa"/>
            <w:tcBorders>
              <w:bottom w:val="single" w:sz="4" w:space="0" w:color="auto"/>
            </w:tcBorders>
            <w:shd w:val="clear" w:color="auto" w:fill="auto"/>
          </w:tcPr>
          <w:p w14:paraId="0C61501A" w14:textId="77777777" w:rsidR="00E005D3" w:rsidRPr="00D753AC" w:rsidRDefault="00E005D3" w:rsidP="00B450E8">
            <w:pPr>
              <w:tabs>
                <w:tab w:val="left" w:pos="1200"/>
              </w:tabs>
              <w:rPr>
                <w:rFonts w:asciiTheme="majorHAnsi" w:hAnsiTheme="majorHAnsi"/>
                <w:sz w:val="20"/>
                <w:szCs w:val="20"/>
              </w:rPr>
            </w:pPr>
          </w:p>
        </w:tc>
        <w:tc>
          <w:tcPr>
            <w:tcW w:w="5220" w:type="dxa"/>
            <w:tcBorders>
              <w:bottom w:val="single" w:sz="4" w:space="0" w:color="auto"/>
            </w:tcBorders>
            <w:shd w:val="clear" w:color="auto" w:fill="auto"/>
          </w:tcPr>
          <w:p w14:paraId="0C4AA1F5" w14:textId="5593680C" w:rsidR="00E005D3" w:rsidRPr="00D753AC" w:rsidRDefault="00E005D3" w:rsidP="00B450E8">
            <w:pPr>
              <w:tabs>
                <w:tab w:val="left" w:pos="1200"/>
              </w:tabs>
              <w:rPr>
                <w:rFonts w:asciiTheme="majorHAnsi" w:hAnsiTheme="majorHAnsi"/>
                <w:sz w:val="20"/>
                <w:szCs w:val="20"/>
              </w:rPr>
            </w:pPr>
            <w:r>
              <w:rPr>
                <w:rFonts w:ascii="Times New Roman" w:hAnsi="Times New Roman" w:cs="Times New Roman"/>
              </w:rPr>
              <w:t>5</w:t>
            </w:r>
            <w:r w:rsidRPr="00830AC3">
              <w:rPr>
                <w:rFonts w:asciiTheme="majorHAnsi" w:hAnsiTheme="majorHAnsi" w:cs="Times New Roman"/>
                <w:sz w:val="20"/>
                <w:szCs w:val="20"/>
              </w:rPr>
              <w:t>. Apply creative thinking skills to artistic problems, such as rhetoric</w:t>
            </w:r>
          </w:p>
        </w:tc>
        <w:tc>
          <w:tcPr>
            <w:tcW w:w="1730" w:type="dxa"/>
            <w:tcBorders>
              <w:bottom w:val="single" w:sz="4" w:space="0" w:color="auto"/>
            </w:tcBorders>
            <w:shd w:val="clear" w:color="auto" w:fill="auto"/>
          </w:tcPr>
          <w:p w14:paraId="2633E36F" w14:textId="130B7938" w:rsidR="00E005D3" w:rsidRPr="00D753AC" w:rsidRDefault="00E005D3" w:rsidP="00B450E8">
            <w:pPr>
              <w:tabs>
                <w:tab w:val="left" w:pos="1200"/>
              </w:tabs>
              <w:rPr>
                <w:rFonts w:asciiTheme="majorHAnsi" w:hAnsiTheme="majorHAnsi"/>
                <w:sz w:val="20"/>
                <w:szCs w:val="20"/>
              </w:rPr>
            </w:pPr>
            <w:r w:rsidRPr="0097243E">
              <w:rPr>
                <w:rFonts w:ascii="Calibri" w:hAnsi="Calibri" w:cs="Times New Roman"/>
                <w:sz w:val="20"/>
                <w:szCs w:val="20"/>
              </w:rPr>
              <w:t>ACCT-AGD-4.</w:t>
            </w:r>
            <w:r>
              <w:rPr>
                <w:rFonts w:ascii="Calibri" w:hAnsi="Calibri" w:cs="Times New Roman"/>
                <w:sz w:val="20"/>
                <w:szCs w:val="20"/>
              </w:rPr>
              <w:t>d</w:t>
            </w:r>
          </w:p>
        </w:tc>
      </w:tr>
      <w:tr w:rsidR="00E005D3" w:rsidRPr="00D753AC" w14:paraId="0F2A1EF0" w14:textId="77777777" w:rsidTr="00B450E8">
        <w:tc>
          <w:tcPr>
            <w:tcW w:w="1278" w:type="dxa"/>
            <w:vMerge/>
            <w:shd w:val="clear" w:color="auto" w:fill="FFFF99"/>
          </w:tcPr>
          <w:p w14:paraId="7F65C559" w14:textId="77777777" w:rsidR="00E005D3" w:rsidRDefault="00E005D3" w:rsidP="00B450E8">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7E50EE0D" w14:textId="4A30AFB5" w:rsidR="00E005D3" w:rsidRDefault="00E005D3" w:rsidP="00B450E8">
            <w:pPr>
              <w:tabs>
                <w:tab w:val="left" w:pos="1200"/>
              </w:tabs>
              <w:rPr>
                <w:rFonts w:asciiTheme="majorHAnsi" w:hAnsiTheme="majorHAnsi"/>
                <w:sz w:val="20"/>
                <w:szCs w:val="20"/>
              </w:rPr>
            </w:pPr>
            <w:r>
              <w:rPr>
                <w:rFonts w:asciiTheme="majorHAnsi" w:hAnsiTheme="majorHAnsi"/>
                <w:sz w:val="20"/>
                <w:szCs w:val="20"/>
              </w:rPr>
              <w:t>Wednesday, 3/25</w:t>
            </w:r>
          </w:p>
        </w:tc>
        <w:tc>
          <w:tcPr>
            <w:tcW w:w="1710" w:type="dxa"/>
            <w:tcBorders>
              <w:bottom w:val="single" w:sz="4" w:space="0" w:color="auto"/>
            </w:tcBorders>
            <w:shd w:val="clear" w:color="auto" w:fill="auto"/>
          </w:tcPr>
          <w:p w14:paraId="01C95958" w14:textId="14CCFD4E" w:rsidR="00E005D3" w:rsidRPr="00D753AC" w:rsidRDefault="00E005D3" w:rsidP="00B450E8">
            <w:pPr>
              <w:tabs>
                <w:tab w:val="left" w:pos="1200"/>
              </w:tabs>
              <w:rPr>
                <w:rFonts w:asciiTheme="majorHAnsi" w:hAnsiTheme="majorHAnsi"/>
                <w:sz w:val="20"/>
                <w:szCs w:val="20"/>
              </w:rPr>
            </w:pPr>
            <w:r>
              <w:rPr>
                <w:rFonts w:ascii="Calibri" w:hAnsi="Calibri" w:cs="Times New Roman"/>
                <w:sz w:val="20"/>
                <w:szCs w:val="20"/>
              </w:rPr>
              <w:t>P</w:t>
            </w:r>
            <w:r w:rsidRPr="00144FB8">
              <w:rPr>
                <w:rFonts w:ascii="Calibri" w:hAnsi="Calibri" w:cs="Times New Roman"/>
                <w:sz w:val="20"/>
                <w:szCs w:val="20"/>
              </w:rPr>
              <w:t>roject production</w:t>
            </w:r>
            <w:r>
              <w:rPr>
                <w:rFonts w:ascii="Calibri" w:hAnsi="Calibri" w:cs="Times New Roman"/>
                <w:sz w:val="20"/>
                <w:szCs w:val="20"/>
              </w:rPr>
              <w:t>, implementation and production.</w:t>
            </w:r>
          </w:p>
        </w:tc>
        <w:tc>
          <w:tcPr>
            <w:tcW w:w="2250" w:type="dxa"/>
            <w:tcBorders>
              <w:bottom w:val="single" w:sz="4" w:space="0" w:color="auto"/>
            </w:tcBorders>
            <w:shd w:val="clear" w:color="auto" w:fill="auto"/>
          </w:tcPr>
          <w:p w14:paraId="247538BF" w14:textId="171E441F" w:rsidR="00E005D3" w:rsidRPr="00D753AC" w:rsidRDefault="00E005D3" w:rsidP="00B450E8">
            <w:pPr>
              <w:tabs>
                <w:tab w:val="left" w:pos="1200"/>
              </w:tabs>
              <w:rPr>
                <w:rFonts w:asciiTheme="majorHAnsi" w:hAnsiTheme="majorHAnsi"/>
                <w:sz w:val="20"/>
                <w:szCs w:val="20"/>
              </w:rPr>
            </w:pPr>
            <w:r w:rsidRPr="00144FB8">
              <w:rPr>
                <w:rFonts w:ascii="Calibri" w:hAnsi="Calibri" w:cs="Times New Roman"/>
                <w:sz w:val="20"/>
                <w:szCs w:val="20"/>
              </w:rPr>
              <w:t>Students will explore the process of project production.</w:t>
            </w:r>
          </w:p>
        </w:tc>
        <w:tc>
          <w:tcPr>
            <w:tcW w:w="5220" w:type="dxa"/>
            <w:tcBorders>
              <w:bottom w:val="single" w:sz="4" w:space="0" w:color="auto"/>
            </w:tcBorders>
            <w:shd w:val="clear" w:color="auto" w:fill="auto"/>
          </w:tcPr>
          <w:p w14:paraId="400EBE92" w14:textId="7F28283C" w:rsidR="00E005D3" w:rsidRPr="00D753AC" w:rsidRDefault="00E005D3" w:rsidP="00B450E8">
            <w:pPr>
              <w:tabs>
                <w:tab w:val="left" w:pos="1200"/>
              </w:tabs>
              <w:rPr>
                <w:rFonts w:asciiTheme="majorHAnsi" w:hAnsiTheme="majorHAnsi"/>
                <w:sz w:val="20"/>
                <w:szCs w:val="20"/>
              </w:rPr>
            </w:pPr>
            <w:r w:rsidRPr="00EE7DCB">
              <w:rPr>
                <w:rFonts w:asciiTheme="majorHAnsi" w:hAnsiTheme="majorHAnsi" w:cs="Times New Roman"/>
                <w:sz w:val="20"/>
                <w:szCs w:val="20"/>
              </w:rPr>
              <w:t>1. Design a self-marketing logo and collateral (business card, letterhead).</w:t>
            </w:r>
          </w:p>
        </w:tc>
        <w:tc>
          <w:tcPr>
            <w:tcW w:w="1730" w:type="dxa"/>
            <w:tcBorders>
              <w:bottom w:val="single" w:sz="4" w:space="0" w:color="auto"/>
            </w:tcBorders>
            <w:shd w:val="clear" w:color="auto" w:fill="auto"/>
          </w:tcPr>
          <w:p w14:paraId="10B1C6F3" w14:textId="429C70DF" w:rsidR="00E005D3" w:rsidRPr="00D753AC" w:rsidRDefault="00E005D3" w:rsidP="00B450E8">
            <w:pPr>
              <w:tabs>
                <w:tab w:val="left" w:pos="1200"/>
              </w:tabs>
              <w:rPr>
                <w:rFonts w:asciiTheme="majorHAnsi" w:hAnsiTheme="majorHAnsi"/>
                <w:sz w:val="20"/>
                <w:szCs w:val="20"/>
              </w:rPr>
            </w:pPr>
            <w:r w:rsidRPr="00144FB8">
              <w:rPr>
                <w:rFonts w:ascii="Calibri" w:hAnsi="Calibri" w:cs="Times New Roman"/>
                <w:sz w:val="20"/>
                <w:szCs w:val="20"/>
              </w:rPr>
              <w:t>ACCT-AGD-5</w:t>
            </w:r>
            <w:r>
              <w:rPr>
                <w:rFonts w:ascii="Calibri" w:hAnsi="Calibri" w:cs="Times New Roman"/>
                <w:sz w:val="20"/>
                <w:szCs w:val="20"/>
              </w:rPr>
              <w:t>.a</w:t>
            </w:r>
          </w:p>
        </w:tc>
      </w:tr>
      <w:tr w:rsidR="00E005D3" w:rsidRPr="00D753AC" w14:paraId="6B365F4B" w14:textId="77777777" w:rsidTr="00B450E8">
        <w:tc>
          <w:tcPr>
            <w:tcW w:w="1278" w:type="dxa"/>
            <w:vMerge/>
            <w:shd w:val="clear" w:color="auto" w:fill="FFFF99"/>
          </w:tcPr>
          <w:p w14:paraId="5DF19BAD" w14:textId="77777777" w:rsidR="00E005D3" w:rsidRDefault="00E005D3" w:rsidP="00B450E8">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18EE286C" w14:textId="29116025" w:rsidR="00E005D3" w:rsidRDefault="00E005D3" w:rsidP="00B450E8">
            <w:pPr>
              <w:tabs>
                <w:tab w:val="left" w:pos="1200"/>
              </w:tabs>
              <w:rPr>
                <w:rFonts w:asciiTheme="majorHAnsi" w:hAnsiTheme="majorHAnsi"/>
                <w:sz w:val="20"/>
                <w:szCs w:val="20"/>
              </w:rPr>
            </w:pPr>
            <w:r>
              <w:rPr>
                <w:rFonts w:asciiTheme="majorHAnsi" w:hAnsiTheme="majorHAnsi"/>
                <w:sz w:val="20"/>
                <w:szCs w:val="20"/>
              </w:rPr>
              <w:t>Thursday, 3/26</w:t>
            </w:r>
          </w:p>
        </w:tc>
        <w:tc>
          <w:tcPr>
            <w:tcW w:w="1710" w:type="dxa"/>
            <w:tcBorders>
              <w:bottom w:val="single" w:sz="4" w:space="0" w:color="auto"/>
            </w:tcBorders>
            <w:shd w:val="clear" w:color="auto" w:fill="auto"/>
          </w:tcPr>
          <w:p w14:paraId="03917248" w14:textId="77777777" w:rsidR="00E005D3" w:rsidRPr="00D753AC" w:rsidRDefault="00E005D3" w:rsidP="00B450E8">
            <w:pPr>
              <w:tabs>
                <w:tab w:val="left" w:pos="1200"/>
              </w:tabs>
              <w:rPr>
                <w:rFonts w:asciiTheme="majorHAnsi" w:hAnsiTheme="majorHAnsi"/>
                <w:sz w:val="20"/>
                <w:szCs w:val="20"/>
              </w:rPr>
            </w:pPr>
          </w:p>
        </w:tc>
        <w:tc>
          <w:tcPr>
            <w:tcW w:w="2250" w:type="dxa"/>
            <w:tcBorders>
              <w:bottom w:val="single" w:sz="4" w:space="0" w:color="auto"/>
            </w:tcBorders>
            <w:shd w:val="clear" w:color="auto" w:fill="auto"/>
          </w:tcPr>
          <w:p w14:paraId="7DD9ECB9" w14:textId="77777777" w:rsidR="00E005D3" w:rsidRPr="00D753AC" w:rsidRDefault="00E005D3" w:rsidP="00B450E8">
            <w:pPr>
              <w:tabs>
                <w:tab w:val="left" w:pos="1200"/>
              </w:tabs>
              <w:rPr>
                <w:rFonts w:asciiTheme="majorHAnsi" w:hAnsiTheme="majorHAnsi"/>
                <w:sz w:val="20"/>
                <w:szCs w:val="20"/>
              </w:rPr>
            </w:pPr>
          </w:p>
        </w:tc>
        <w:tc>
          <w:tcPr>
            <w:tcW w:w="5220" w:type="dxa"/>
            <w:tcBorders>
              <w:bottom w:val="single" w:sz="4" w:space="0" w:color="auto"/>
            </w:tcBorders>
            <w:shd w:val="clear" w:color="auto" w:fill="auto"/>
          </w:tcPr>
          <w:p w14:paraId="2C5B7ABB" w14:textId="01A5BA9D" w:rsidR="00E005D3" w:rsidRPr="00D753AC" w:rsidRDefault="00E005D3" w:rsidP="00B450E8">
            <w:pPr>
              <w:tabs>
                <w:tab w:val="left" w:pos="1200"/>
              </w:tabs>
              <w:rPr>
                <w:rFonts w:asciiTheme="majorHAnsi" w:hAnsiTheme="majorHAnsi"/>
                <w:sz w:val="20"/>
                <w:szCs w:val="20"/>
              </w:rPr>
            </w:pPr>
            <w:r w:rsidRPr="00EE7DCB">
              <w:rPr>
                <w:rFonts w:asciiTheme="majorHAnsi" w:hAnsiTheme="majorHAnsi" w:cs="Times New Roman"/>
                <w:sz w:val="20"/>
                <w:szCs w:val="20"/>
              </w:rPr>
              <w:t>1. Design a self-marketing logo and collateral (business card, letterhead).</w:t>
            </w:r>
          </w:p>
        </w:tc>
        <w:tc>
          <w:tcPr>
            <w:tcW w:w="1730" w:type="dxa"/>
            <w:tcBorders>
              <w:bottom w:val="single" w:sz="4" w:space="0" w:color="auto"/>
            </w:tcBorders>
            <w:shd w:val="clear" w:color="auto" w:fill="auto"/>
          </w:tcPr>
          <w:p w14:paraId="4C8025C9" w14:textId="4DF4D8F3" w:rsidR="00E005D3" w:rsidRPr="00D753AC" w:rsidRDefault="00E005D3" w:rsidP="00B450E8">
            <w:pPr>
              <w:tabs>
                <w:tab w:val="left" w:pos="1200"/>
              </w:tabs>
              <w:rPr>
                <w:rFonts w:asciiTheme="majorHAnsi" w:hAnsiTheme="majorHAnsi"/>
                <w:sz w:val="20"/>
                <w:szCs w:val="20"/>
              </w:rPr>
            </w:pPr>
            <w:r w:rsidRPr="00144FB8">
              <w:rPr>
                <w:rFonts w:ascii="Calibri" w:hAnsi="Calibri" w:cs="Times New Roman"/>
                <w:sz w:val="20"/>
                <w:szCs w:val="20"/>
              </w:rPr>
              <w:t>ACCT-AGD-5</w:t>
            </w:r>
            <w:r>
              <w:rPr>
                <w:rFonts w:ascii="Calibri" w:hAnsi="Calibri" w:cs="Times New Roman"/>
                <w:sz w:val="20"/>
                <w:szCs w:val="20"/>
              </w:rPr>
              <w:t>.a</w:t>
            </w:r>
          </w:p>
        </w:tc>
      </w:tr>
      <w:tr w:rsidR="00E005D3" w:rsidRPr="00D753AC" w14:paraId="0AD5C535" w14:textId="77777777" w:rsidTr="00B450E8">
        <w:tc>
          <w:tcPr>
            <w:tcW w:w="1278" w:type="dxa"/>
            <w:vMerge/>
            <w:tcBorders>
              <w:bottom w:val="single" w:sz="4" w:space="0" w:color="auto"/>
            </w:tcBorders>
            <w:shd w:val="clear" w:color="auto" w:fill="FFFF99"/>
          </w:tcPr>
          <w:p w14:paraId="1FF2A0D5" w14:textId="77777777" w:rsidR="00E005D3" w:rsidRDefault="00E005D3" w:rsidP="00B450E8">
            <w:pPr>
              <w:tabs>
                <w:tab w:val="left" w:pos="1200"/>
              </w:tabs>
              <w:rPr>
                <w:rFonts w:asciiTheme="majorHAnsi" w:hAnsiTheme="majorHAnsi"/>
                <w:sz w:val="20"/>
                <w:szCs w:val="20"/>
              </w:rPr>
            </w:pPr>
          </w:p>
        </w:tc>
        <w:tc>
          <w:tcPr>
            <w:tcW w:w="1710" w:type="dxa"/>
            <w:tcBorders>
              <w:bottom w:val="single" w:sz="4" w:space="0" w:color="auto"/>
            </w:tcBorders>
            <w:shd w:val="clear" w:color="auto" w:fill="FFFF99"/>
          </w:tcPr>
          <w:p w14:paraId="161CA6CE" w14:textId="5A7478ED" w:rsidR="00E005D3" w:rsidRDefault="00E005D3" w:rsidP="00B450E8">
            <w:pPr>
              <w:tabs>
                <w:tab w:val="left" w:pos="1200"/>
              </w:tabs>
              <w:rPr>
                <w:rFonts w:asciiTheme="majorHAnsi" w:hAnsiTheme="majorHAnsi"/>
                <w:sz w:val="20"/>
                <w:szCs w:val="20"/>
              </w:rPr>
            </w:pPr>
            <w:r>
              <w:rPr>
                <w:rFonts w:asciiTheme="majorHAnsi" w:hAnsiTheme="majorHAnsi"/>
                <w:sz w:val="20"/>
                <w:szCs w:val="20"/>
              </w:rPr>
              <w:t>Friday, 3/27</w:t>
            </w:r>
          </w:p>
          <w:p w14:paraId="3A10C41A" w14:textId="6437D9B7" w:rsidR="00E005D3" w:rsidRDefault="00E005D3" w:rsidP="00B450E8">
            <w:pPr>
              <w:tabs>
                <w:tab w:val="left" w:pos="1200"/>
              </w:tabs>
              <w:rPr>
                <w:rFonts w:asciiTheme="majorHAnsi" w:hAnsiTheme="majorHAnsi"/>
                <w:sz w:val="20"/>
                <w:szCs w:val="20"/>
              </w:rPr>
            </w:pPr>
            <w:r>
              <w:rPr>
                <w:rFonts w:asciiTheme="majorHAnsi" w:hAnsiTheme="majorHAnsi"/>
                <w:sz w:val="20"/>
                <w:szCs w:val="20"/>
              </w:rPr>
              <w:t>ELECTIVES</w:t>
            </w:r>
          </w:p>
        </w:tc>
        <w:tc>
          <w:tcPr>
            <w:tcW w:w="1710" w:type="dxa"/>
            <w:tcBorders>
              <w:bottom w:val="single" w:sz="4" w:space="0" w:color="auto"/>
            </w:tcBorders>
            <w:shd w:val="clear" w:color="auto" w:fill="FFFF99"/>
          </w:tcPr>
          <w:p w14:paraId="303FE02E" w14:textId="77777777" w:rsidR="00E005D3" w:rsidRPr="00D753AC" w:rsidRDefault="00E005D3" w:rsidP="00B450E8">
            <w:pPr>
              <w:tabs>
                <w:tab w:val="left" w:pos="1200"/>
              </w:tabs>
              <w:rPr>
                <w:rFonts w:asciiTheme="majorHAnsi" w:hAnsiTheme="majorHAnsi"/>
                <w:sz w:val="20"/>
                <w:szCs w:val="20"/>
              </w:rPr>
            </w:pPr>
          </w:p>
        </w:tc>
        <w:tc>
          <w:tcPr>
            <w:tcW w:w="2250" w:type="dxa"/>
            <w:tcBorders>
              <w:bottom w:val="single" w:sz="4" w:space="0" w:color="auto"/>
            </w:tcBorders>
            <w:shd w:val="clear" w:color="auto" w:fill="FFFF99"/>
          </w:tcPr>
          <w:p w14:paraId="1D880A2C" w14:textId="77777777" w:rsidR="00E005D3" w:rsidRPr="00D753AC" w:rsidRDefault="00E005D3" w:rsidP="00B450E8">
            <w:pPr>
              <w:tabs>
                <w:tab w:val="left" w:pos="1200"/>
              </w:tabs>
              <w:rPr>
                <w:rFonts w:asciiTheme="majorHAnsi" w:hAnsiTheme="majorHAnsi"/>
                <w:sz w:val="20"/>
                <w:szCs w:val="20"/>
              </w:rPr>
            </w:pPr>
          </w:p>
        </w:tc>
        <w:tc>
          <w:tcPr>
            <w:tcW w:w="5220" w:type="dxa"/>
            <w:tcBorders>
              <w:bottom w:val="single" w:sz="4" w:space="0" w:color="auto"/>
            </w:tcBorders>
            <w:shd w:val="clear" w:color="auto" w:fill="FFFF99"/>
          </w:tcPr>
          <w:p w14:paraId="06FAFC13" w14:textId="77777777" w:rsidR="00E005D3" w:rsidRPr="00D753AC" w:rsidRDefault="00E005D3" w:rsidP="00B450E8">
            <w:pPr>
              <w:tabs>
                <w:tab w:val="left" w:pos="1200"/>
              </w:tabs>
              <w:rPr>
                <w:rFonts w:asciiTheme="majorHAnsi" w:hAnsiTheme="majorHAnsi"/>
                <w:sz w:val="20"/>
                <w:szCs w:val="20"/>
              </w:rPr>
            </w:pPr>
          </w:p>
        </w:tc>
        <w:tc>
          <w:tcPr>
            <w:tcW w:w="1730" w:type="dxa"/>
            <w:tcBorders>
              <w:bottom w:val="single" w:sz="4" w:space="0" w:color="auto"/>
            </w:tcBorders>
            <w:shd w:val="clear" w:color="auto" w:fill="FFFF99"/>
          </w:tcPr>
          <w:p w14:paraId="65A52052" w14:textId="77777777" w:rsidR="00E005D3" w:rsidRPr="00D753AC" w:rsidRDefault="00E005D3" w:rsidP="00B450E8">
            <w:pPr>
              <w:tabs>
                <w:tab w:val="left" w:pos="1200"/>
              </w:tabs>
              <w:rPr>
                <w:rFonts w:asciiTheme="majorHAnsi" w:hAnsiTheme="majorHAnsi"/>
                <w:sz w:val="20"/>
                <w:szCs w:val="20"/>
              </w:rPr>
            </w:pPr>
          </w:p>
        </w:tc>
      </w:tr>
    </w:tbl>
    <w:p w14:paraId="686D6D3D" w14:textId="4904B1D3" w:rsidR="00FA24C0" w:rsidRDefault="00FA24C0">
      <w:r>
        <w:br w:type="page"/>
      </w:r>
    </w:p>
    <w:tbl>
      <w:tblPr>
        <w:tblStyle w:val="TableGrid"/>
        <w:tblW w:w="13898" w:type="dxa"/>
        <w:tblLayout w:type="fixed"/>
        <w:tblLook w:val="04A0" w:firstRow="1" w:lastRow="0" w:firstColumn="1" w:lastColumn="0" w:noHBand="0" w:noVBand="1"/>
      </w:tblPr>
      <w:tblGrid>
        <w:gridCol w:w="1278"/>
        <w:gridCol w:w="1710"/>
        <w:gridCol w:w="1710"/>
        <w:gridCol w:w="2250"/>
        <w:gridCol w:w="5220"/>
        <w:gridCol w:w="1730"/>
      </w:tblGrid>
      <w:tr w:rsidR="00022320" w:rsidRPr="00D753AC" w14:paraId="5DCB2A29" w14:textId="77777777" w:rsidTr="00B450E8">
        <w:tc>
          <w:tcPr>
            <w:tcW w:w="1278" w:type="dxa"/>
            <w:tcBorders>
              <w:bottom w:val="single" w:sz="4" w:space="0" w:color="auto"/>
            </w:tcBorders>
            <w:shd w:val="clear" w:color="auto" w:fill="00FF00"/>
            <w:vAlign w:val="center"/>
          </w:tcPr>
          <w:p w14:paraId="17C52588"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WEEK</w:t>
            </w:r>
          </w:p>
        </w:tc>
        <w:tc>
          <w:tcPr>
            <w:tcW w:w="1710" w:type="dxa"/>
            <w:tcBorders>
              <w:bottom w:val="single" w:sz="4" w:space="0" w:color="auto"/>
            </w:tcBorders>
            <w:shd w:val="clear" w:color="auto" w:fill="00FF00"/>
            <w:vAlign w:val="center"/>
          </w:tcPr>
          <w:p w14:paraId="013D8C08"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3131B62B"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5B26705A"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6CB12524"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62EAC293"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63375BD7"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E005D3" w:rsidRPr="00D753AC" w14:paraId="08D43EEE" w14:textId="77777777" w:rsidTr="00B450E8">
        <w:tc>
          <w:tcPr>
            <w:tcW w:w="1278" w:type="dxa"/>
            <w:vMerge w:val="restart"/>
            <w:shd w:val="clear" w:color="auto" w:fill="FFFF99"/>
          </w:tcPr>
          <w:p w14:paraId="0ABF55E1" w14:textId="22DFE131" w:rsidR="00E005D3" w:rsidRDefault="00E005D3" w:rsidP="000D474B">
            <w:pPr>
              <w:tabs>
                <w:tab w:val="left" w:pos="1200"/>
              </w:tabs>
              <w:rPr>
                <w:rFonts w:asciiTheme="majorHAnsi" w:hAnsiTheme="majorHAnsi"/>
                <w:sz w:val="20"/>
                <w:szCs w:val="20"/>
              </w:rPr>
            </w:pPr>
            <w:r>
              <w:rPr>
                <w:rFonts w:asciiTheme="majorHAnsi" w:hAnsiTheme="majorHAnsi"/>
                <w:sz w:val="20"/>
                <w:szCs w:val="20"/>
              </w:rPr>
              <w:t>Week 13</w:t>
            </w:r>
          </w:p>
          <w:p w14:paraId="72378B51" w14:textId="77777777" w:rsidR="00E005D3" w:rsidRDefault="00E005D3" w:rsidP="000D474B">
            <w:pPr>
              <w:tabs>
                <w:tab w:val="left" w:pos="1200"/>
              </w:tabs>
              <w:rPr>
                <w:rFonts w:asciiTheme="majorHAnsi" w:hAnsiTheme="majorHAnsi"/>
                <w:sz w:val="20"/>
                <w:szCs w:val="20"/>
              </w:rPr>
            </w:pPr>
            <w:r>
              <w:rPr>
                <w:rFonts w:asciiTheme="majorHAnsi" w:hAnsiTheme="majorHAnsi"/>
                <w:sz w:val="20"/>
                <w:szCs w:val="20"/>
              </w:rPr>
              <w:t>Benchmark</w:t>
            </w:r>
          </w:p>
          <w:p w14:paraId="6AF45730" w14:textId="67D46164" w:rsidR="00E005D3" w:rsidRDefault="00E005D3" w:rsidP="000D474B">
            <w:pPr>
              <w:tabs>
                <w:tab w:val="left" w:pos="1200"/>
              </w:tabs>
              <w:rPr>
                <w:rFonts w:asciiTheme="majorHAnsi" w:hAnsiTheme="majorHAnsi"/>
                <w:sz w:val="20"/>
                <w:szCs w:val="20"/>
              </w:rPr>
            </w:pPr>
            <w:r>
              <w:rPr>
                <w:rFonts w:asciiTheme="majorHAnsi" w:hAnsiTheme="majorHAnsi"/>
                <w:sz w:val="20"/>
                <w:szCs w:val="20"/>
              </w:rPr>
              <w:t>Week #2</w:t>
            </w:r>
          </w:p>
        </w:tc>
        <w:tc>
          <w:tcPr>
            <w:tcW w:w="1710" w:type="dxa"/>
            <w:shd w:val="clear" w:color="auto" w:fill="FFFF99"/>
          </w:tcPr>
          <w:p w14:paraId="376E412C" w14:textId="035AF58D" w:rsidR="00E005D3" w:rsidRDefault="00E005D3" w:rsidP="000D474B">
            <w:pPr>
              <w:tabs>
                <w:tab w:val="left" w:pos="1200"/>
              </w:tabs>
              <w:rPr>
                <w:rFonts w:asciiTheme="majorHAnsi" w:hAnsiTheme="majorHAnsi"/>
                <w:sz w:val="20"/>
                <w:szCs w:val="20"/>
              </w:rPr>
            </w:pPr>
            <w:r>
              <w:rPr>
                <w:rFonts w:asciiTheme="majorHAnsi" w:hAnsiTheme="majorHAnsi"/>
                <w:sz w:val="20"/>
                <w:szCs w:val="20"/>
              </w:rPr>
              <w:t>Monday, 3/30</w:t>
            </w:r>
          </w:p>
          <w:p w14:paraId="3AC1C3F3" w14:textId="1BC6FF51" w:rsidR="00E005D3" w:rsidRDefault="00E005D3" w:rsidP="000D474B">
            <w:pPr>
              <w:tabs>
                <w:tab w:val="left" w:pos="1200"/>
              </w:tabs>
              <w:rPr>
                <w:rFonts w:asciiTheme="majorHAnsi" w:hAnsiTheme="majorHAnsi"/>
                <w:sz w:val="20"/>
                <w:szCs w:val="20"/>
              </w:rPr>
            </w:pPr>
            <w:r>
              <w:rPr>
                <w:rFonts w:asciiTheme="majorHAnsi" w:hAnsiTheme="majorHAnsi"/>
                <w:sz w:val="20"/>
                <w:szCs w:val="20"/>
              </w:rPr>
              <w:t>MATH</w:t>
            </w:r>
          </w:p>
        </w:tc>
        <w:tc>
          <w:tcPr>
            <w:tcW w:w="1710" w:type="dxa"/>
            <w:shd w:val="clear" w:color="auto" w:fill="FFFF99"/>
          </w:tcPr>
          <w:p w14:paraId="36871054" w14:textId="77777777" w:rsidR="00E005D3" w:rsidRPr="00D753AC" w:rsidRDefault="00E005D3" w:rsidP="000D474B">
            <w:pPr>
              <w:tabs>
                <w:tab w:val="left" w:pos="1200"/>
              </w:tabs>
              <w:rPr>
                <w:rFonts w:asciiTheme="majorHAnsi" w:hAnsiTheme="majorHAnsi"/>
                <w:sz w:val="20"/>
                <w:szCs w:val="20"/>
              </w:rPr>
            </w:pPr>
          </w:p>
        </w:tc>
        <w:tc>
          <w:tcPr>
            <w:tcW w:w="2250" w:type="dxa"/>
            <w:shd w:val="clear" w:color="auto" w:fill="FFFF99"/>
          </w:tcPr>
          <w:p w14:paraId="768A3231" w14:textId="77777777" w:rsidR="00E005D3" w:rsidRPr="00D753AC" w:rsidRDefault="00E005D3" w:rsidP="000D474B">
            <w:pPr>
              <w:tabs>
                <w:tab w:val="left" w:pos="1200"/>
              </w:tabs>
              <w:rPr>
                <w:rFonts w:asciiTheme="majorHAnsi" w:hAnsiTheme="majorHAnsi"/>
                <w:sz w:val="20"/>
                <w:szCs w:val="20"/>
              </w:rPr>
            </w:pPr>
          </w:p>
        </w:tc>
        <w:tc>
          <w:tcPr>
            <w:tcW w:w="5220" w:type="dxa"/>
            <w:shd w:val="clear" w:color="auto" w:fill="FFFF99"/>
          </w:tcPr>
          <w:p w14:paraId="2EB46D2D" w14:textId="1DE342AD" w:rsidR="00E005D3" w:rsidRPr="00D753AC" w:rsidRDefault="00E005D3" w:rsidP="000D474B">
            <w:pPr>
              <w:tabs>
                <w:tab w:val="left" w:pos="1200"/>
              </w:tabs>
              <w:rPr>
                <w:rFonts w:asciiTheme="majorHAnsi" w:hAnsiTheme="majorHAnsi"/>
                <w:sz w:val="20"/>
                <w:szCs w:val="20"/>
              </w:rPr>
            </w:pPr>
            <w:r w:rsidRPr="005E6772">
              <w:rPr>
                <w:rFonts w:asciiTheme="majorHAnsi" w:hAnsiTheme="majorHAnsi" w:cs="Times New Roman"/>
                <w:sz w:val="20"/>
                <w:szCs w:val="20"/>
              </w:rPr>
              <w:t>2. Design self-promoting product (brochure, website, podcast).</w:t>
            </w:r>
          </w:p>
        </w:tc>
        <w:tc>
          <w:tcPr>
            <w:tcW w:w="1730" w:type="dxa"/>
            <w:shd w:val="clear" w:color="auto" w:fill="FFFF99"/>
          </w:tcPr>
          <w:p w14:paraId="5ACD1610" w14:textId="315AB034" w:rsidR="00E005D3" w:rsidRPr="00D753AC" w:rsidRDefault="00E005D3" w:rsidP="000D474B">
            <w:pPr>
              <w:tabs>
                <w:tab w:val="left" w:pos="1200"/>
              </w:tabs>
              <w:rPr>
                <w:rFonts w:asciiTheme="majorHAnsi" w:hAnsiTheme="majorHAnsi"/>
                <w:sz w:val="20"/>
                <w:szCs w:val="20"/>
              </w:rPr>
            </w:pPr>
            <w:r w:rsidRPr="00144FB8">
              <w:rPr>
                <w:rFonts w:ascii="Calibri" w:hAnsi="Calibri" w:cs="Times New Roman"/>
                <w:sz w:val="20"/>
                <w:szCs w:val="20"/>
              </w:rPr>
              <w:t>ACCT-AGD-5</w:t>
            </w:r>
            <w:r>
              <w:rPr>
                <w:rFonts w:ascii="Calibri" w:hAnsi="Calibri" w:cs="Times New Roman"/>
                <w:sz w:val="20"/>
                <w:szCs w:val="20"/>
              </w:rPr>
              <w:t>.b</w:t>
            </w:r>
          </w:p>
        </w:tc>
      </w:tr>
      <w:tr w:rsidR="00E005D3" w:rsidRPr="00D753AC" w14:paraId="20EA40CD" w14:textId="77777777" w:rsidTr="00B450E8">
        <w:tc>
          <w:tcPr>
            <w:tcW w:w="1278" w:type="dxa"/>
            <w:vMerge/>
            <w:shd w:val="clear" w:color="auto" w:fill="FFFF99"/>
          </w:tcPr>
          <w:p w14:paraId="517EDF24" w14:textId="77777777" w:rsidR="00E005D3" w:rsidRDefault="00E005D3" w:rsidP="000D474B">
            <w:pPr>
              <w:tabs>
                <w:tab w:val="left" w:pos="1200"/>
              </w:tabs>
              <w:rPr>
                <w:rFonts w:asciiTheme="majorHAnsi" w:hAnsiTheme="majorHAnsi"/>
                <w:sz w:val="20"/>
                <w:szCs w:val="20"/>
              </w:rPr>
            </w:pPr>
          </w:p>
        </w:tc>
        <w:tc>
          <w:tcPr>
            <w:tcW w:w="1710" w:type="dxa"/>
            <w:tcBorders>
              <w:bottom w:val="single" w:sz="4" w:space="0" w:color="auto"/>
            </w:tcBorders>
            <w:shd w:val="clear" w:color="auto" w:fill="FFFF99"/>
          </w:tcPr>
          <w:p w14:paraId="3C3D8118" w14:textId="1F2FD991" w:rsidR="00E005D3" w:rsidRDefault="00E005D3" w:rsidP="000D474B">
            <w:pPr>
              <w:tabs>
                <w:tab w:val="left" w:pos="1200"/>
              </w:tabs>
              <w:rPr>
                <w:rFonts w:asciiTheme="majorHAnsi" w:hAnsiTheme="majorHAnsi"/>
                <w:sz w:val="20"/>
                <w:szCs w:val="20"/>
              </w:rPr>
            </w:pPr>
            <w:r>
              <w:rPr>
                <w:rFonts w:asciiTheme="majorHAnsi" w:hAnsiTheme="majorHAnsi"/>
                <w:sz w:val="20"/>
                <w:szCs w:val="20"/>
              </w:rPr>
              <w:t>Tuesday, 3/31</w:t>
            </w:r>
          </w:p>
          <w:p w14:paraId="0B434824" w14:textId="1E8E582D" w:rsidR="00E005D3" w:rsidRDefault="00E005D3" w:rsidP="000D474B">
            <w:pPr>
              <w:tabs>
                <w:tab w:val="left" w:pos="1200"/>
              </w:tabs>
              <w:rPr>
                <w:rFonts w:asciiTheme="majorHAnsi" w:hAnsiTheme="majorHAnsi"/>
                <w:sz w:val="20"/>
                <w:szCs w:val="20"/>
              </w:rPr>
            </w:pPr>
            <w:r>
              <w:rPr>
                <w:rFonts w:asciiTheme="majorHAnsi" w:hAnsiTheme="majorHAnsi"/>
                <w:sz w:val="20"/>
                <w:szCs w:val="20"/>
              </w:rPr>
              <w:t>SCIENCE</w:t>
            </w:r>
          </w:p>
        </w:tc>
        <w:tc>
          <w:tcPr>
            <w:tcW w:w="1710" w:type="dxa"/>
            <w:tcBorders>
              <w:bottom w:val="single" w:sz="4" w:space="0" w:color="auto"/>
            </w:tcBorders>
            <w:shd w:val="clear" w:color="auto" w:fill="FFFF99"/>
          </w:tcPr>
          <w:p w14:paraId="2F333B4F" w14:textId="77777777" w:rsidR="00E005D3" w:rsidRPr="00D753AC" w:rsidRDefault="00E005D3" w:rsidP="000D474B">
            <w:pPr>
              <w:tabs>
                <w:tab w:val="left" w:pos="1200"/>
              </w:tabs>
              <w:rPr>
                <w:rFonts w:asciiTheme="majorHAnsi" w:hAnsiTheme="majorHAnsi"/>
                <w:sz w:val="20"/>
                <w:szCs w:val="20"/>
              </w:rPr>
            </w:pPr>
          </w:p>
        </w:tc>
        <w:tc>
          <w:tcPr>
            <w:tcW w:w="2250" w:type="dxa"/>
            <w:tcBorders>
              <w:bottom w:val="single" w:sz="4" w:space="0" w:color="auto"/>
            </w:tcBorders>
            <w:shd w:val="clear" w:color="auto" w:fill="FFFF99"/>
          </w:tcPr>
          <w:p w14:paraId="5B77224F" w14:textId="77777777" w:rsidR="00E005D3" w:rsidRPr="00D753AC" w:rsidRDefault="00E005D3" w:rsidP="000D474B">
            <w:pPr>
              <w:tabs>
                <w:tab w:val="left" w:pos="1200"/>
              </w:tabs>
              <w:rPr>
                <w:rFonts w:asciiTheme="majorHAnsi" w:hAnsiTheme="majorHAnsi"/>
                <w:sz w:val="20"/>
                <w:szCs w:val="20"/>
              </w:rPr>
            </w:pPr>
          </w:p>
        </w:tc>
        <w:tc>
          <w:tcPr>
            <w:tcW w:w="5220" w:type="dxa"/>
            <w:tcBorders>
              <w:bottom w:val="single" w:sz="4" w:space="0" w:color="auto"/>
            </w:tcBorders>
            <w:shd w:val="clear" w:color="auto" w:fill="FFFF99"/>
          </w:tcPr>
          <w:p w14:paraId="046C1E06" w14:textId="1BF28972" w:rsidR="00E005D3" w:rsidRPr="00D753AC" w:rsidRDefault="00E005D3" w:rsidP="000D474B">
            <w:pPr>
              <w:tabs>
                <w:tab w:val="left" w:pos="1200"/>
              </w:tabs>
              <w:rPr>
                <w:rFonts w:asciiTheme="majorHAnsi" w:hAnsiTheme="majorHAnsi"/>
                <w:sz w:val="20"/>
                <w:szCs w:val="20"/>
              </w:rPr>
            </w:pPr>
            <w:r w:rsidRPr="005E6772">
              <w:rPr>
                <w:rFonts w:asciiTheme="majorHAnsi" w:hAnsiTheme="majorHAnsi" w:cs="Times New Roman"/>
                <w:sz w:val="20"/>
                <w:szCs w:val="20"/>
              </w:rPr>
              <w:t>2. Design self-promoting product (brochure, website, podcast).</w:t>
            </w:r>
          </w:p>
        </w:tc>
        <w:tc>
          <w:tcPr>
            <w:tcW w:w="1730" w:type="dxa"/>
            <w:tcBorders>
              <w:bottom w:val="single" w:sz="4" w:space="0" w:color="auto"/>
            </w:tcBorders>
            <w:shd w:val="clear" w:color="auto" w:fill="FFFF99"/>
          </w:tcPr>
          <w:p w14:paraId="42C8802E" w14:textId="18A2113C" w:rsidR="00E005D3" w:rsidRPr="00D753AC" w:rsidRDefault="00E005D3" w:rsidP="000D474B">
            <w:pPr>
              <w:tabs>
                <w:tab w:val="left" w:pos="1200"/>
              </w:tabs>
              <w:rPr>
                <w:rFonts w:asciiTheme="majorHAnsi" w:hAnsiTheme="majorHAnsi"/>
                <w:sz w:val="20"/>
                <w:szCs w:val="20"/>
              </w:rPr>
            </w:pPr>
            <w:r w:rsidRPr="00144FB8">
              <w:rPr>
                <w:rFonts w:ascii="Calibri" w:hAnsi="Calibri" w:cs="Times New Roman"/>
                <w:sz w:val="20"/>
                <w:szCs w:val="20"/>
              </w:rPr>
              <w:t>ACCT-AGD-5</w:t>
            </w:r>
            <w:r>
              <w:rPr>
                <w:rFonts w:ascii="Calibri" w:hAnsi="Calibri" w:cs="Times New Roman"/>
                <w:sz w:val="20"/>
                <w:szCs w:val="20"/>
              </w:rPr>
              <w:t>.b</w:t>
            </w:r>
          </w:p>
        </w:tc>
      </w:tr>
      <w:tr w:rsidR="00E005D3" w:rsidRPr="00D753AC" w14:paraId="7483B524" w14:textId="77777777" w:rsidTr="00B450E8">
        <w:tc>
          <w:tcPr>
            <w:tcW w:w="1278" w:type="dxa"/>
            <w:vMerge/>
            <w:shd w:val="clear" w:color="auto" w:fill="FFFF99"/>
          </w:tcPr>
          <w:p w14:paraId="0DEDFF63" w14:textId="77777777" w:rsidR="00E005D3" w:rsidRDefault="00E005D3" w:rsidP="000D474B">
            <w:pPr>
              <w:tabs>
                <w:tab w:val="left" w:pos="1200"/>
              </w:tabs>
              <w:rPr>
                <w:rFonts w:asciiTheme="majorHAnsi" w:hAnsiTheme="majorHAnsi"/>
                <w:sz w:val="20"/>
                <w:szCs w:val="20"/>
              </w:rPr>
            </w:pPr>
          </w:p>
        </w:tc>
        <w:tc>
          <w:tcPr>
            <w:tcW w:w="1710" w:type="dxa"/>
            <w:tcBorders>
              <w:bottom w:val="single" w:sz="4" w:space="0" w:color="auto"/>
            </w:tcBorders>
            <w:shd w:val="clear" w:color="auto" w:fill="FFFF99"/>
          </w:tcPr>
          <w:p w14:paraId="55D983BF" w14:textId="4CBFBD89" w:rsidR="00E005D3" w:rsidRDefault="00E005D3" w:rsidP="000D474B">
            <w:pPr>
              <w:tabs>
                <w:tab w:val="left" w:pos="1200"/>
              </w:tabs>
              <w:rPr>
                <w:rFonts w:asciiTheme="majorHAnsi" w:hAnsiTheme="majorHAnsi"/>
                <w:sz w:val="20"/>
                <w:szCs w:val="20"/>
              </w:rPr>
            </w:pPr>
            <w:r>
              <w:rPr>
                <w:rFonts w:asciiTheme="majorHAnsi" w:hAnsiTheme="majorHAnsi"/>
                <w:sz w:val="20"/>
                <w:szCs w:val="20"/>
              </w:rPr>
              <w:t>Wednesday, 4/1</w:t>
            </w:r>
          </w:p>
          <w:p w14:paraId="7E6B374D" w14:textId="14A02895" w:rsidR="00E005D3" w:rsidRDefault="00E005D3" w:rsidP="000D474B">
            <w:pPr>
              <w:tabs>
                <w:tab w:val="left" w:pos="1200"/>
              </w:tabs>
              <w:rPr>
                <w:rFonts w:asciiTheme="majorHAnsi" w:hAnsiTheme="majorHAnsi"/>
                <w:sz w:val="20"/>
                <w:szCs w:val="20"/>
              </w:rPr>
            </w:pPr>
            <w:r>
              <w:rPr>
                <w:rFonts w:asciiTheme="majorHAnsi" w:hAnsiTheme="majorHAnsi"/>
                <w:sz w:val="20"/>
                <w:szCs w:val="20"/>
              </w:rPr>
              <w:t>SOCIAL STUDIES</w:t>
            </w:r>
          </w:p>
        </w:tc>
        <w:tc>
          <w:tcPr>
            <w:tcW w:w="1710" w:type="dxa"/>
            <w:tcBorders>
              <w:bottom w:val="single" w:sz="4" w:space="0" w:color="auto"/>
            </w:tcBorders>
            <w:shd w:val="clear" w:color="auto" w:fill="FFFF99"/>
          </w:tcPr>
          <w:p w14:paraId="723589F8" w14:textId="53CC3DD5" w:rsidR="00E005D3" w:rsidRPr="00D753AC" w:rsidRDefault="00E005D3" w:rsidP="000D474B">
            <w:pPr>
              <w:tabs>
                <w:tab w:val="left" w:pos="1200"/>
              </w:tabs>
              <w:rPr>
                <w:rFonts w:asciiTheme="majorHAnsi" w:hAnsiTheme="majorHAnsi"/>
                <w:sz w:val="20"/>
                <w:szCs w:val="20"/>
              </w:rPr>
            </w:pPr>
            <w:r>
              <w:rPr>
                <w:rFonts w:ascii="Calibri" w:hAnsi="Calibri" w:cs="Times New Roman"/>
                <w:sz w:val="20"/>
                <w:szCs w:val="20"/>
              </w:rPr>
              <w:t>P</w:t>
            </w:r>
            <w:r w:rsidRPr="00144FB8">
              <w:rPr>
                <w:rFonts w:ascii="Calibri" w:hAnsi="Calibri" w:cs="Times New Roman"/>
                <w:sz w:val="20"/>
                <w:szCs w:val="20"/>
              </w:rPr>
              <w:t>roject production</w:t>
            </w:r>
            <w:r>
              <w:rPr>
                <w:rFonts w:ascii="Calibri" w:hAnsi="Calibri" w:cs="Times New Roman"/>
                <w:sz w:val="20"/>
                <w:szCs w:val="20"/>
              </w:rPr>
              <w:t>, implementation and production.</w:t>
            </w:r>
          </w:p>
        </w:tc>
        <w:tc>
          <w:tcPr>
            <w:tcW w:w="2250" w:type="dxa"/>
            <w:tcBorders>
              <w:bottom w:val="single" w:sz="4" w:space="0" w:color="auto"/>
            </w:tcBorders>
            <w:shd w:val="clear" w:color="auto" w:fill="FFFF99"/>
          </w:tcPr>
          <w:p w14:paraId="0AFAD8D2" w14:textId="5D6CF0B0" w:rsidR="00E005D3" w:rsidRPr="00D753AC" w:rsidRDefault="00E005D3" w:rsidP="000D474B">
            <w:pPr>
              <w:tabs>
                <w:tab w:val="left" w:pos="1200"/>
              </w:tabs>
              <w:rPr>
                <w:rFonts w:asciiTheme="majorHAnsi" w:hAnsiTheme="majorHAnsi"/>
                <w:sz w:val="20"/>
                <w:szCs w:val="20"/>
              </w:rPr>
            </w:pPr>
            <w:r w:rsidRPr="00144FB8">
              <w:rPr>
                <w:rFonts w:ascii="Calibri" w:hAnsi="Calibri" w:cs="Times New Roman"/>
                <w:sz w:val="20"/>
                <w:szCs w:val="20"/>
              </w:rPr>
              <w:t>Students will explore the process of project production</w:t>
            </w:r>
          </w:p>
        </w:tc>
        <w:tc>
          <w:tcPr>
            <w:tcW w:w="5220" w:type="dxa"/>
            <w:tcBorders>
              <w:bottom w:val="single" w:sz="4" w:space="0" w:color="auto"/>
            </w:tcBorders>
            <w:shd w:val="clear" w:color="auto" w:fill="FFFF99"/>
          </w:tcPr>
          <w:p w14:paraId="545CAF27" w14:textId="375A87C0" w:rsidR="00E005D3" w:rsidRPr="00D753AC" w:rsidRDefault="00E005D3" w:rsidP="000D474B">
            <w:pPr>
              <w:tabs>
                <w:tab w:val="left" w:pos="1200"/>
              </w:tabs>
              <w:rPr>
                <w:rFonts w:asciiTheme="majorHAnsi" w:hAnsiTheme="majorHAnsi"/>
                <w:sz w:val="20"/>
                <w:szCs w:val="20"/>
              </w:rPr>
            </w:pPr>
            <w:r w:rsidRPr="00FF42B3">
              <w:rPr>
                <w:rFonts w:asciiTheme="majorHAnsi" w:hAnsiTheme="majorHAnsi" w:cs="Times New Roman"/>
                <w:sz w:val="20"/>
                <w:szCs w:val="20"/>
              </w:rPr>
              <w:t>3. Prepare a time line and budget for selected project</w:t>
            </w:r>
            <w:r>
              <w:rPr>
                <w:rFonts w:ascii="Times New Roman" w:hAnsi="Times New Roman" w:cs="Times New Roman"/>
              </w:rPr>
              <w:t>.</w:t>
            </w:r>
          </w:p>
        </w:tc>
        <w:tc>
          <w:tcPr>
            <w:tcW w:w="1730" w:type="dxa"/>
            <w:tcBorders>
              <w:bottom w:val="single" w:sz="4" w:space="0" w:color="auto"/>
            </w:tcBorders>
            <w:shd w:val="clear" w:color="auto" w:fill="FFFF99"/>
          </w:tcPr>
          <w:p w14:paraId="02B85439" w14:textId="2716953C" w:rsidR="00E005D3" w:rsidRPr="00D753AC" w:rsidRDefault="00E005D3" w:rsidP="000D474B">
            <w:pPr>
              <w:tabs>
                <w:tab w:val="left" w:pos="1200"/>
              </w:tabs>
              <w:rPr>
                <w:rFonts w:asciiTheme="majorHAnsi" w:hAnsiTheme="majorHAnsi"/>
                <w:sz w:val="20"/>
                <w:szCs w:val="20"/>
              </w:rPr>
            </w:pPr>
            <w:r w:rsidRPr="00144FB8">
              <w:rPr>
                <w:rFonts w:ascii="Calibri" w:hAnsi="Calibri" w:cs="Times New Roman"/>
                <w:sz w:val="20"/>
                <w:szCs w:val="20"/>
              </w:rPr>
              <w:t>ACCT-AGD-</w:t>
            </w:r>
            <w:r>
              <w:rPr>
                <w:rFonts w:ascii="Calibri" w:hAnsi="Calibri" w:cs="Times New Roman"/>
                <w:sz w:val="20"/>
                <w:szCs w:val="20"/>
              </w:rPr>
              <w:t>5.c</w:t>
            </w:r>
          </w:p>
        </w:tc>
      </w:tr>
      <w:tr w:rsidR="00E005D3" w:rsidRPr="00D753AC" w14:paraId="5FF43431" w14:textId="77777777" w:rsidTr="00B450E8">
        <w:tc>
          <w:tcPr>
            <w:tcW w:w="1278" w:type="dxa"/>
            <w:vMerge/>
            <w:shd w:val="clear" w:color="auto" w:fill="FFFF99"/>
          </w:tcPr>
          <w:p w14:paraId="004CAFC7" w14:textId="77777777" w:rsidR="00E005D3" w:rsidRDefault="00E005D3" w:rsidP="000D474B">
            <w:pPr>
              <w:tabs>
                <w:tab w:val="left" w:pos="1200"/>
              </w:tabs>
              <w:rPr>
                <w:rFonts w:asciiTheme="majorHAnsi" w:hAnsiTheme="majorHAnsi"/>
                <w:sz w:val="20"/>
                <w:szCs w:val="20"/>
              </w:rPr>
            </w:pPr>
          </w:p>
        </w:tc>
        <w:tc>
          <w:tcPr>
            <w:tcW w:w="1710" w:type="dxa"/>
            <w:tcBorders>
              <w:bottom w:val="single" w:sz="4" w:space="0" w:color="auto"/>
            </w:tcBorders>
            <w:shd w:val="clear" w:color="auto" w:fill="FFFF99"/>
          </w:tcPr>
          <w:p w14:paraId="5F4188B6" w14:textId="3CCD8AB8" w:rsidR="00E005D3" w:rsidRDefault="00E005D3" w:rsidP="000D474B">
            <w:pPr>
              <w:tabs>
                <w:tab w:val="left" w:pos="1200"/>
              </w:tabs>
              <w:rPr>
                <w:rFonts w:asciiTheme="majorHAnsi" w:hAnsiTheme="majorHAnsi"/>
                <w:sz w:val="20"/>
                <w:szCs w:val="20"/>
              </w:rPr>
            </w:pPr>
            <w:r>
              <w:rPr>
                <w:rFonts w:asciiTheme="majorHAnsi" w:hAnsiTheme="majorHAnsi"/>
                <w:sz w:val="20"/>
                <w:szCs w:val="20"/>
              </w:rPr>
              <w:t>Thursday, 4/2</w:t>
            </w:r>
          </w:p>
          <w:p w14:paraId="1900139A" w14:textId="70268AE0" w:rsidR="00E005D3" w:rsidRDefault="00E005D3" w:rsidP="000D474B">
            <w:pPr>
              <w:tabs>
                <w:tab w:val="left" w:pos="1200"/>
              </w:tabs>
              <w:rPr>
                <w:rFonts w:asciiTheme="majorHAnsi" w:hAnsiTheme="majorHAnsi"/>
                <w:sz w:val="20"/>
                <w:szCs w:val="20"/>
              </w:rPr>
            </w:pPr>
            <w:r>
              <w:rPr>
                <w:rFonts w:asciiTheme="majorHAnsi" w:hAnsiTheme="majorHAnsi"/>
                <w:sz w:val="20"/>
                <w:szCs w:val="20"/>
              </w:rPr>
              <w:t>ENGLISH</w:t>
            </w:r>
          </w:p>
        </w:tc>
        <w:tc>
          <w:tcPr>
            <w:tcW w:w="1710" w:type="dxa"/>
            <w:tcBorders>
              <w:bottom w:val="single" w:sz="4" w:space="0" w:color="auto"/>
            </w:tcBorders>
            <w:shd w:val="clear" w:color="auto" w:fill="FFFF99"/>
          </w:tcPr>
          <w:p w14:paraId="32FCB82A" w14:textId="77777777" w:rsidR="00E005D3" w:rsidRPr="00D753AC" w:rsidRDefault="00E005D3" w:rsidP="000D474B">
            <w:pPr>
              <w:tabs>
                <w:tab w:val="left" w:pos="1200"/>
              </w:tabs>
              <w:rPr>
                <w:rFonts w:asciiTheme="majorHAnsi" w:hAnsiTheme="majorHAnsi"/>
                <w:sz w:val="20"/>
                <w:szCs w:val="20"/>
              </w:rPr>
            </w:pPr>
          </w:p>
        </w:tc>
        <w:tc>
          <w:tcPr>
            <w:tcW w:w="2250" w:type="dxa"/>
            <w:tcBorders>
              <w:bottom w:val="single" w:sz="4" w:space="0" w:color="auto"/>
            </w:tcBorders>
            <w:shd w:val="clear" w:color="auto" w:fill="FFFF99"/>
          </w:tcPr>
          <w:p w14:paraId="2431F477" w14:textId="77777777" w:rsidR="00E005D3" w:rsidRPr="00D753AC" w:rsidRDefault="00E005D3" w:rsidP="000D474B">
            <w:pPr>
              <w:tabs>
                <w:tab w:val="left" w:pos="1200"/>
              </w:tabs>
              <w:rPr>
                <w:rFonts w:asciiTheme="majorHAnsi" w:hAnsiTheme="majorHAnsi"/>
                <w:sz w:val="20"/>
                <w:szCs w:val="20"/>
              </w:rPr>
            </w:pPr>
          </w:p>
        </w:tc>
        <w:tc>
          <w:tcPr>
            <w:tcW w:w="5220" w:type="dxa"/>
            <w:tcBorders>
              <w:bottom w:val="single" w:sz="4" w:space="0" w:color="auto"/>
            </w:tcBorders>
            <w:shd w:val="clear" w:color="auto" w:fill="FFFF99"/>
          </w:tcPr>
          <w:p w14:paraId="2AA14C89" w14:textId="77777777" w:rsidR="00E005D3" w:rsidRPr="00FF42B3" w:rsidRDefault="00E005D3" w:rsidP="00E005D3">
            <w:pPr>
              <w:tabs>
                <w:tab w:val="left" w:pos="1200"/>
              </w:tabs>
              <w:rPr>
                <w:rFonts w:asciiTheme="majorHAnsi" w:hAnsiTheme="majorHAnsi" w:cs="Times New Roman"/>
                <w:sz w:val="20"/>
                <w:szCs w:val="20"/>
              </w:rPr>
            </w:pPr>
            <w:r w:rsidRPr="00FF42B3">
              <w:rPr>
                <w:rFonts w:asciiTheme="majorHAnsi" w:hAnsiTheme="majorHAnsi" w:cs="Times New Roman"/>
                <w:sz w:val="20"/>
                <w:szCs w:val="20"/>
              </w:rPr>
              <w:t>4. List steps and resources needed for project completion.</w:t>
            </w:r>
          </w:p>
          <w:p w14:paraId="2B7C30AE" w14:textId="0901F991" w:rsidR="00E005D3" w:rsidRPr="00D753AC" w:rsidRDefault="00E005D3" w:rsidP="000D474B">
            <w:pPr>
              <w:tabs>
                <w:tab w:val="left" w:pos="1200"/>
              </w:tabs>
              <w:rPr>
                <w:rFonts w:asciiTheme="majorHAnsi" w:hAnsiTheme="majorHAnsi"/>
                <w:sz w:val="20"/>
                <w:szCs w:val="20"/>
              </w:rPr>
            </w:pPr>
            <w:r w:rsidRPr="00FF42B3">
              <w:rPr>
                <w:rFonts w:asciiTheme="majorHAnsi" w:hAnsiTheme="majorHAnsi" w:cs="Times New Roman"/>
                <w:sz w:val="20"/>
                <w:szCs w:val="20"/>
              </w:rPr>
              <w:t>5. Create a CD package design</w:t>
            </w:r>
          </w:p>
        </w:tc>
        <w:tc>
          <w:tcPr>
            <w:tcW w:w="1730" w:type="dxa"/>
            <w:tcBorders>
              <w:bottom w:val="single" w:sz="4" w:space="0" w:color="auto"/>
            </w:tcBorders>
            <w:shd w:val="clear" w:color="auto" w:fill="FFFF99"/>
          </w:tcPr>
          <w:p w14:paraId="2BCFE254" w14:textId="77777777" w:rsidR="00E005D3" w:rsidRDefault="00E005D3" w:rsidP="00E005D3">
            <w:pPr>
              <w:tabs>
                <w:tab w:val="left" w:pos="1200"/>
              </w:tabs>
              <w:rPr>
                <w:rFonts w:ascii="Calibri" w:hAnsi="Calibri" w:cs="Times New Roman"/>
                <w:sz w:val="20"/>
                <w:szCs w:val="20"/>
              </w:rPr>
            </w:pPr>
            <w:r w:rsidRPr="00144FB8">
              <w:rPr>
                <w:rFonts w:ascii="Calibri" w:hAnsi="Calibri" w:cs="Times New Roman"/>
                <w:sz w:val="20"/>
                <w:szCs w:val="20"/>
              </w:rPr>
              <w:t>ACCT-AGD-</w:t>
            </w:r>
            <w:r>
              <w:rPr>
                <w:rFonts w:ascii="Calibri" w:hAnsi="Calibri" w:cs="Times New Roman"/>
                <w:sz w:val="20"/>
                <w:szCs w:val="20"/>
              </w:rPr>
              <w:t>5.d</w:t>
            </w:r>
          </w:p>
          <w:p w14:paraId="56644692" w14:textId="612A8243" w:rsidR="00E005D3" w:rsidRPr="00D753AC" w:rsidRDefault="00E005D3" w:rsidP="000D474B">
            <w:pPr>
              <w:tabs>
                <w:tab w:val="left" w:pos="1200"/>
              </w:tabs>
              <w:rPr>
                <w:rFonts w:asciiTheme="majorHAnsi" w:hAnsiTheme="majorHAnsi"/>
                <w:sz w:val="20"/>
                <w:szCs w:val="20"/>
              </w:rPr>
            </w:pPr>
            <w:r w:rsidRPr="00144FB8">
              <w:rPr>
                <w:rFonts w:ascii="Calibri" w:hAnsi="Calibri" w:cs="Times New Roman"/>
                <w:sz w:val="20"/>
                <w:szCs w:val="20"/>
              </w:rPr>
              <w:t>ACCT-AGD-</w:t>
            </w:r>
            <w:r>
              <w:rPr>
                <w:rFonts w:ascii="Calibri" w:hAnsi="Calibri" w:cs="Times New Roman"/>
                <w:sz w:val="20"/>
                <w:szCs w:val="20"/>
              </w:rPr>
              <w:t>5.e</w:t>
            </w:r>
          </w:p>
        </w:tc>
      </w:tr>
      <w:tr w:rsidR="00E005D3" w:rsidRPr="00D753AC" w14:paraId="5153F640" w14:textId="77777777" w:rsidTr="00B450E8">
        <w:tc>
          <w:tcPr>
            <w:tcW w:w="1278" w:type="dxa"/>
            <w:vMerge/>
            <w:tcBorders>
              <w:bottom w:val="single" w:sz="4" w:space="0" w:color="auto"/>
            </w:tcBorders>
            <w:shd w:val="clear" w:color="auto" w:fill="FFFF99"/>
          </w:tcPr>
          <w:p w14:paraId="36831DE2" w14:textId="77777777" w:rsidR="00E005D3" w:rsidRDefault="00E005D3" w:rsidP="000D474B">
            <w:pPr>
              <w:tabs>
                <w:tab w:val="left" w:pos="1200"/>
              </w:tabs>
              <w:rPr>
                <w:rFonts w:asciiTheme="majorHAnsi" w:hAnsiTheme="majorHAnsi"/>
                <w:sz w:val="20"/>
                <w:szCs w:val="20"/>
              </w:rPr>
            </w:pPr>
          </w:p>
        </w:tc>
        <w:tc>
          <w:tcPr>
            <w:tcW w:w="1710" w:type="dxa"/>
            <w:tcBorders>
              <w:bottom w:val="single" w:sz="4" w:space="0" w:color="auto"/>
            </w:tcBorders>
            <w:shd w:val="clear" w:color="auto" w:fill="CC99FF"/>
          </w:tcPr>
          <w:p w14:paraId="3EE4B686" w14:textId="68AEFD70" w:rsidR="00E005D3" w:rsidRDefault="00E005D3" w:rsidP="000D474B">
            <w:pPr>
              <w:tabs>
                <w:tab w:val="left" w:pos="1200"/>
              </w:tabs>
              <w:rPr>
                <w:rFonts w:asciiTheme="majorHAnsi" w:hAnsiTheme="majorHAnsi"/>
                <w:sz w:val="20"/>
                <w:szCs w:val="20"/>
              </w:rPr>
            </w:pPr>
            <w:r>
              <w:rPr>
                <w:rFonts w:asciiTheme="majorHAnsi" w:hAnsiTheme="majorHAnsi"/>
                <w:sz w:val="20"/>
                <w:szCs w:val="20"/>
              </w:rPr>
              <w:t>Friday, 4/3</w:t>
            </w:r>
          </w:p>
          <w:p w14:paraId="32BACD1C" w14:textId="77777777" w:rsidR="00E005D3" w:rsidRDefault="00E005D3" w:rsidP="000D474B">
            <w:pPr>
              <w:tabs>
                <w:tab w:val="left" w:pos="1200"/>
              </w:tabs>
              <w:rPr>
                <w:rFonts w:asciiTheme="majorHAnsi" w:hAnsiTheme="majorHAnsi"/>
                <w:sz w:val="20"/>
                <w:szCs w:val="20"/>
              </w:rPr>
            </w:pPr>
            <w:r>
              <w:rPr>
                <w:rFonts w:asciiTheme="majorHAnsi" w:hAnsiTheme="majorHAnsi"/>
                <w:sz w:val="20"/>
                <w:szCs w:val="20"/>
              </w:rPr>
              <w:t xml:space="preserve">Buford’s </w:t>
            </w:r>
          </w:p>
          <w:p w14:paraId="5F1E3806" w14:textId="2A1309DE" w:rsidR="00E005D3" w:rsidRDefault="00E005D3" w:rsidP="000D474B">
            <w:pPr>
              <w:tabs>
                <w:tab w:val="left" w:pos="1200"/>
              </w:tabs>
              <w:rPr>
                <w:rFonts w:asciiTheme="majorHAnsi" w:hAnsiTheme="majorHAnsi"/>
                <w:sz w:val="20"/>
                <w:szCs w:val="20"/>
              </w:rPr>
            </w:pPr>
            <w:r>
              <w:rPr>
                <w:rFonts w:asciiTheme="majorHAnsi" w:hAnsiTheme="majorHAnsi"/>
                <w:sz w:val="20"/>
                <w:szCs w:val="20"/>
              </w:rPr>
              <w:t>Got Talent</w:t>
            </w:r>
          </w:p>
        </w:tc>
        <w:tc>
          <w:tcPr>
            <w:tcW w:w="1710" w:type="dxa"/>
            <w:tcBorders>
              <w:bottom w:val="single" w:sz="4" w:space="0" w:color="auto"/>
            </w:tcBorders>
            <w:shd w:val="clear" w:color="auto" w:fill="CC99FF"/>
          </w:tcPr>
          <w:p w14:paraId="25581E9D" w14:textId="77777777" w:rsidR="00E005D3" w:rsidRPr="00D753AC" w:rsidRDefault="00E005D3" w:rsidP="000D474B">
            <w:pPr>
              <w:tabs>
                <w:tab w:val="left" w:pos="1200"/>
              </w:tabs>
              <w:rPr>
                <w:rFonts w:asciiTheme="majorHAnsi" w:hAnsiTheme="majorHAnsi"/>
                <w:sz w:val="20"/>
                <w:szCs w:val="20"/>
              </w:rPr>
            </w:pPr>
          </w:p>
        </w:tc>
        <w:tc>
          <w:tcPr>
            <w:tcW w:w="2250" w:type="dxa"/>
            <w:tcBorders>
              <w:bottom w:val="single" w:sz="4" w:space="0" w:color="auto"/>
            </w:tcBorders>
            <w:shd w:val="clear" w:color="auto" w:fill="CC99FF"/>
          </w:tcPr>
          <w:p w14:paraId="409B3E1C" w14:textId="77777777" w:rsidR="00E005D3" w:rsidRPr="00D753AC" w:rsidRDefault="00E005D3" w:rsidP="000D474B">
            <w:pPr>
              <w:tabs>
                <w:tab w:val="left" w:pos="1200"/>
              </w:tabs>
              <w:rPr>
                <w:rFonts w:asciiTheme="majorHAnsi" w:hAnsiTheme="majorHAnsi"/>
                <w:sz w:val="20"/>
                <w:szCs w:val="20"/>
              </w:rPr>
            </w:pPr>
          </w:p>
        </w:tc>
        <w:tc>
          <w:tcPr>
            <w:tcW w:w="5220" w:type="dxa"/>
            <w:tcBorders>
              <w:bottom w:val="single" w:sz="4" w:space="0" w:color="auto"/>
            </w:tcBorders>
            <w:shd w:val="clear" w:color="auto" w:fill="CC99FF"/>
          </w:tcPr>
          <w:p w14:paraId="1EAA802E" w14:textId="77777777" w:rsidR="00E005D3" w:rsidRPr="00D753AC" w:rsidRDefault="00E005D3" w:rsidP="000D474B">
            <w:pPr>
              <w:tabs>
                <w:tab w:val="left" w:pos="1200"/>
              </w:tabs>
              <w:rPr>
                <w:rFonts w:asciiTheme="majorHAnsi" w:hAnsiTheme="majorHAnsi"/>
                <w:sz w:val="20"/>
                <w:szCs w:val="20"/>
              </w:rPr>
            </w:pPr>
          </w:p>
        </w:tc>
        <w:tc>
          <w:tcPr>
            <w:tcW w:w="1730" w:type="dxa"/>
            <w:tcBorders>
              <w:bottom w:val="single" w:sz="4" w:space="0" w:color="auto"/>
            </w:tcBorders>
            <w:shd w:val="clear" w:color="auto" w:fill="CC99FF"/>
          </w:tcPr>
          <w:p w14:paraId="0E042D8B" w14:textId="77777777" w:rsidR="00E005D3" w:rsidRPr="00D753AC" w:rsidRDefault="00E005D3" w:rsidP="000D474B">
            <w:pPr>
              <w:tabs>
                <w:tab w:val="left" w:pos="1200"/>
              </w:tabs>
              <w:rPr>
                <w:rFonts w:asciiTheme="majorHAnsi" w:hAnsiTheme="majorHAnsi"/>
                <w:sz w:val="20"/>
                <w:szCs w:val="20"/>
              </w:rPr>
            </w:pPr>
          </w:p>
        </w:tc>
      </w:tr>
      <w:tr w:rsidR="00E005D3" w:rsidRPr="00D753AC" w14:paraId="531F20B2" w14:textId="77777777" w:rsidTr="00B450E8">
        <w:tc>
          <w:tcPr>
            <w:tcW w:w="13898" w:type="dxa"/>
            <w:gridSpan w:val="6"/>
            <w:tcBorders>
              <w:bottom w:val="single" w:sz="4" w:space="0" w:color="auto"/>
            </w:tcBorders>
            <w:shd w:val="clear" w:color="auto" w:fill="FFCC99"/>
          </w:tcPr>
          <w:p w14:paraId="61642883" w14:textId="77777777" w:rsidR="00E005D3" w:rsidRDefault="00E005D3" w:rsidP="00CC5026">
            <w:pPr>
              <w:tabs>
                <w:tab w:val="left" w:pos="1200"/>
              </w:tabs>
              <w:jc w:val="center"/>
              <w:rPr>
                <w:rFonts w:asciiTheme="majorHAnsi" w:hAnsiTheme="majorHAnsi"/>
                <w:b/>
                <w:sz w:val="20"/>
                <w:szCs w:val="20"/>
              </w:rPr>
            </w:pPr>
            <w:r>
              <w:rPr>
                <w:rFonts w:asciiTheme="majorHAnsi" w:hAnsiTheme="majorHAnsi"/>
                <w:b/>
                <w:sz w:val="20"/>
                <w:szCs w:val="20"/>
              </w:rPr>
              <w:t>SPRING BREAK!</w:t>
            </w:r>
          </w:p>
          <w:p w14:paraId="67F59341" w14:textId="18F74351" w:rsidR="00E005D3" w:rsidRPr="00CC5026" w:rsidRDefault="00E005D3" w:rsidP="00CC5026">
            <w:pPr>
              <w:tabs>
                <w:tab w:val="left" w:pos="1200"/>
              </w:tabs>
              <w:jc w:val="center"/>
              <w:rPr>
                <w:rFonts w:asciiTheme="majorHAnsi" w:hAnsiTheme="majorHAnsi"/>
                <w:b/>
                <w:sz w:val="20"/>
                <w:szCs w:val="20"/>
              </w:rPr>
            </w:pPr>
            <w:r>
              <w:rPr>
                <w:rFonts w:asciiTheme="majorHAnsi" w:hAnsiTheme="majorHAnsi"/>
                <w:b/>
                <w:sz w:val="20"/>
                <w:szCs w:val="20"/>
              </w:rPr>
              <w:t xml:space="preserve">4/6 </w:t>
            </w:r>
            <w:r w:rsidRPr="00FD2205">
              <w:rPr>
                <w:rFonts w:asciiTheme="majorHAnsi" w:hAnsiTheme="majorHAnsi"/>
                <w:b/>
                <w:sz w:val="20"/>
                <w:szCs w:val="20"/>
              </w:rPr>
              <w:sym w:font="Wingdings" w:char="F0E0"/>
            </w:r>
            <w:r>
              <w:rPr>
                <w:rFonts w:asciiTheme="majorHAnsi" w:hAnsiTheme="majorHAnsi"/>
                <w:b/>
                <w:sz w:val="20"/>
                <w:szCs w:val="20"/>
              </w:rPr>
              <w:t xml:space="preserve"> 4/10</w:t>
            </w:r>
          </w:p>
        </w:tc>
      </w:tr>
    </w:tbl>
    <w:p w14:paraId="6D6230BB" w14:textId="77777777" w:rsidR="00FA24C0" w:rsidRDefault="00FA24C0" w:rsidP="00FA24C0">
      <w:pPr>
        <w:tabs>
          <w:tab w:val="left" w:pos="1200"/>
        </w:tabs>
      </w:pPr>
    </w:p>
    <w:p w14:paraId="660AF3D7" w14:textId="4D396143" w:rsidR="00FA24C0" w:rsidRDefault="00FA24C0">
      <w:r>
        <w:br w:type="page"/>
      </w:r>
    </w:p>
    <w:tbl>
      <w:tblPr>
        <w:tblStyle w:val="TableGrid"/>
        <w:tblW w:w="13898" w:type="dxa"/>
        <w:tblLayout w:type="fixed"/>
        <w:tblLook w:val="04A0" w:firstRow="1" w:lastRow="0" w:firstColumn="1" w:lastColumn="0" w:noHBand="0" w:noVBand="1"/>
      </w:tblPr>
      <w:tblGrid>
        <w:gridCol w:w="1278"/>
        <w:gridCol w:w="1710"/>
        <w:gridCol w:w="1710"/>
        <w:gridCol w:w="2250"/>
        <w:gridCol w:w="5220"/>
        <w:gridCol w:w="1730"/>
      </w:tblGrid>
      <w:tr w:rsidR="00FA24C0" w:rsidRPr="00D753AC" w14:paraId="7BB54E1D" w14:textId="77777777" w:rsidTr="0068326B">
        <w:tc>
          <w:tcPr>
            <w:tcW w:w="1278" w:type="dxa"/>
            <w:tcBorders>
              <w:bottom w:val="single" w:sz="4" w:space="0" w:color="auto"/>
            </w:tcBorders>
            <w:shd w:val="clear" w:color="auto" w:fill="00FF00"/>
            <w:vAlign w:val="center"/>
          </w:tcPr>
          <w:p w14:paraId="141E21CC"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WEEK</w:t>
            </w:r>
          </w:p>
        </w:tc>
        <w:tc>
          <w:tcPr>
            <w:tcW w:w="1710" w:type="dxa"/>
            <w:shd w:val="clear" w:color="auto" w:fill="00FF00"/>
            <w:vAlign w:val="center"/>
          </w:tcPr>
          <w:p w14:paraId="630354A4"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11D30700"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67C0424C"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55BC3965"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30F2C517"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6C7FBE52"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E005D3" w:rsidRPr="00D753AC" w14:paraId="66221B9C" w14:textId="77777777" w:rsidTr="0068326B">
        <w:tc>
          <w:tcPr>
            <w:tcW w:w="1278" w:type="dxa"/>
            <w:vMerge w:val="restart"/>
            <w:shd w:val="clear" w:color="auto" w:fill="auto"/>
          </w:tcPr>
          <w:p w14:paraId="1C769906" w14:textId="754AB8EF" w:rsidR="00E005D3" w:rsidRDefault="00E005D3" w:rsidP="000D474B">
            <w:pPr>
              <w:tabs>
                <w:tab w:val="left" w:pos="1200"/>
              </w:tabs>
              <w:rPr>
                <w:rFonts w:asciiTheme="majorHAnsi" w:hAnsiTheme="majorHAnsi"/>
                <w:sz w:val="20"/>
                <w:szCs w:val="20"/>
              </w:rPr>
            </w:pPr>
            <w:r>
              <w:rPr>
                <w:rFonts w:asciiTheme="majorHAnsi" w:hAnsiTheme="majorHAnsi"/>
                <w:sz w:val="20"/>
                <w:szCs w:val="20"/>
              </w:rPr>
              <w:t>Week 14</w:t>
            </w:r>
          </w:p>
          <w:p w14:paraId="3B55CED6" w14:textId="072089FD" w:rsidR="00E005D3" w:rsidRDefault="00E005D3" w:rsidP="000D474B">
            <w:pPr>
              <w:tabs>
                <w:tab w:val="left" w:pos="1200"/>
              </w:tabs>
              <w:rPr>
                <w:rFonts w:asciiTheme="majorHAnsi" w:hAnsiTheme="majorHAnsi"/>
                <w:sz w:val="20"/>
                <w:szCs w:val="20"/>
              </w:rPr>
            </w:pPr>
          </w:p>
        </w:tc>
        <w:tc>
          <w:tcPr>
            <w:tcW w:w="1710" w:type="dxa"/>
          </w:tcPr>
          <w:p w14:paraId="65ECAC3A" w14:textId="027470D2" w:rsidR="00E005D3" w:rsidRDefault="00E005D3" w:rsidP="000D474B">
            <w:pPr>
              <w:tabs>
                <w:tab w:val="left" w:pos="1200"/>
              </w:tabs>
              <w:rPr>
                <w:rFonts w:asciiTheme="majorHAnsi" w:hAnsiTheme="majorHAnsi"/>
                <w:sz w:val="20"/>
                <w:szCs w:val="20"/>
              </w:rPr>
            </w:pPr>
            <w:r>
              <w:rPr>
                <w:rFonts w:asciiTheme="majorHAnsi" w:hAnsiTheme="majorHAnsi"/>
                <w:sz w:val="20"/>
                <w:szCs w:val="20"/>
              </w:rPr>
              <w:t>Monday, 4/13</w:t>
            </w:r>
          </w:p>
        </w:tc>
        <w:tc>
          <w:tcPr>
            <w:tcW w:w="1710" w:type="dxa"/>
          </w:tcPr>
          <w:p w14:paraId="439807A9" w14:textId="77777777" w:rsidR="00E005D3" w:rsidRPr="00D753AC" w:rsidRDefault="00E005D3" w:rsidP="000D474B">
            <w:pPr>
              <w:tabs>
                <w:tab w:val="left" w:pos="1200"/>
              </w:tabs>
              <w:rPr>
                <w:rFonts w:asciiTheme="majorHAnsi" w:hAnsiTheme="majorHAnsi"/>
                <w:sz w:val="20"/>
                <w:szCs w:val="20"/>
              </w:rPr>
            </w:pPr>
          </w:p>
        </w:tc>
        <w:tc>
          <w:tcPr>
            <w:tcW w:w="2250" w:type="dxa"/>
          </w:tcPr>
          <w:p w14:paraId="3A6AA906" w14:textId="77777777" w:rsidR="00E005D3" w:rsidRPr="00D753AC" w:rsidRDefault="00E005D3" w:rsidP="000D474B">
            <w:pPr>
              <w:tabs>
                <w:tab w:val="left" w:pos="1200"/>
              </w:tabs>
              <w:rPr>
                <w:rFonts w:asciiTheme="majorHAnsi" w:hAnsiTheme="majorHAnsi"/>
                <w:sz w:val="20"/>
                <w:szCs w:val="20"/>
              </w:rPr>
            </w:pPr>
          </w:p>
        </w:tc>
        <w:tc>
          <w:tcPr>
            <w:tcW w:w="5220" w:type="dxa"/>
          </w:tcPr>
          <w:p w14:paraId="520C953D" w14:textId="77777777" w:rsidR="00E005D3" w:rsidRPr="00FF42B3" w:rsidRDefault="00E005D3" w:rsidP="00E005D3">
            <w:pPr>
              <w:widowControl w:val="0"/>
              <w:autoSpaceDE w:val="0"/>
              <w:autoSpaceDN w:val="0"/>
              <w:adjustRightInd w:val="0"/>
              <w:rPr>
                <w:rFonts w:asciiTheme="majorHAnsi" w:hAnsiTheme="majorHAnsi" w:cs="Times New Roman"/>
                <w:sz w:val="20"/>
                <w:szCs w:val="20"/>
              </w:rPr>
            </w:pPr>
            <w:r w:rsidRPr="00FF42B3">
              <w:rPr>
                <w:rFonts w:asciiTheme="majorHAnsi" w:hAnsiTheme="majorHAnsi" w:cs="Times New Roman"/>
                <w:sz w:val="20"/>
                <w:szCs w:val="20"/>
              </w:rPr>
              <w:t>6. Identify a client and design a promotional poster on their behalf.</w:t>
            </w:r>
          </w:p>
          <w:p w14:paraId="28E321B9" w14:textId="47C61C9A" w:rsidR="00E005D3" w:rsidRPr="00D753AC" w:rsidRDefault="00E005D3" w:rsidP="000D474B">
            <w:pPr>
              <w:tabs>
                <w:tab w:val="left" w:pos="1200"/>
              </w:tabs>
              <w:rPr>
                <w:rFonts w:asciiTheme="majorHAnsi" w:hAnsiTheme="majorHAnsi"/>
                <w:sz w:val="20"/>
                <w:szCs w:val="20"/>
              </w:rPr>
            </w:pPr>
            <w:r w:rsidRPr="00FF42B3">
              <w:rPr>
                <w:rFonts w:asciiTheme="majorHAnsi" w:hAnsiTheme="majorHAnsi" w:cs="Times New Roman"/>
                <w:sz w:val="20"/>
                <w:szCs w:val="20"/>
              </w:rPr>
              <w:t>7.Design and produce a product and corresponding packaging.</w:t>
            </w:r>
          </w:p>
        </w:tc>
        <w:tc>
          <w:tcPr>
            <w:tcW w:w="1730" w:type="dxa"/>
          </w:tcPr>
          <w:p w14:paraId="164418D0" w14:textId="77777777" w:rsidR="00E005D3" w:rsidRDefault="00E005D3" w:rsidP="00E005D3">
            <w:pPr>
              <w:tabs>
                <w:tab w:val="left" w:pos="1200"/>
              </w:tabs>
              <w:rPr>
                <w:rFonts w:ascii="Calibri" w:hAnsi="Calibri" w:cs="Times New Roman"/>
                <w:sz w:val="20"/>
                <w:szCs w:val="20"/>
              </w:rPr>
            </w:pPr>
            <w:r w:rsidRPr="00144FB8">
              <w:rPr>
                <w:rFonts w:ascii="Calibri" w:hAnsi="Calibri" w:cs="Times New Roman"/>
                <w:sz w:val="20"/>
                <w:szCs w:val="20"/>
              </w:rPr>
              <w:t>ACCT-AGD-</w:t>
            </w:r>
            <w:r>
              <w:rPr>
                <w:rFonts w:ascii="Calibri" w:hAnsi="Calibri" w:cs="Times New Roman"/>
                <w:sz w:val="20"/>
                <w:szCs w:val="20"/>
              </w:rPr>
              <w:t>5.f</w:t>
            </w:r>
          </w:p>
          <w:p w14:paraId="2C91882E" w14:textId="4D78A75F" w:rsidR="00E005D3" w:rsidRPr="00D753AC" w:rsidRDefault="00E005D3" w:rsidP="000D474B">
            <w:pPr>
              <w:tabs>
                <w:tab w:val="left" w:pos="1200"/>
              </w:tabs>
              <w:rPr>
                <w:rFonts w:asciiTheme="majorHAnsi" w:hAnsiTheme="majorHAnsi"/>
                <w:sz w:val="20"/>
                <w:szCs w:val="20"/>
              </w:rPr>
            </w:pPr>
            <w:r w:rsidRPr="00144FB8">
              <w:rPr>
                <w:rFonts w:ascii="Calibri" w:hAnsi="Calibri" w:cs="Times New Roman"/>
                <w:sz w:val="20"/>
                <w:szCs w:val="20"/>
              </w:rPr>
              <w:t>ACCT-AGD-</w:t>
            </w:r>
            <w:r>
              <w:rPr>
                <w:rFonts w:ascii="Calibri" w:hAnsi="Calibri" w:cs="Times New Roman"/>
                <w:sz w:val="20"/>
                <w:szCs w:val="20"/>
              </w:rPr>
              <w:t>5.g</w:t>
            </w:r>
          </w:p>
        </w:tc>
      </w:tr>
      <w:tr w:rsidR="00E005D3" w:rsidRPr="00D753AC" w14:paraId="51323B33" w14:textId="77777777" w:rsidTr="0068326B">
        <w:tc>
          <w:tcPr>
            <w:tcW w:w="1278" w:type="dxa"/>
            <w:vMerge/>
            <w:shd w:val="clear" w:color="auto" w:fill="auto"/>
          </w:tcPr>
          <w:p w14:paraId="458A13C7" w14:textId="77777777" w:rsidR="00E005D3" w:rsidRDefault="00E005D3" w:rsidP="000D474B">
            <w:pPr>
              <w:tabs>
                <w:tab w:val="left" w:pos="1200"/>
              </w:tabs>
              <w:rPr>
                <w:rFonts w:asciiTheme="majorHAnsi" w:hAnsiTheme="majorHAnsi"/>
                <w:sz w:val="20"/>
                <w:szCs w:val="20"/>
              </w:rPr>
            </w:pPr>
          </w:p>
        </w:tc>
        <w:tc>
          <w:tcPr>
            <w:tcW w:w="1710" w:type="dxa"/>
            <w:tcBorders>
              <w:bottom w:val="single" w:sz="4" w:space="0" w:color="auto"/>
            </w:tcBorders>
          </w:tcPr>
          <w:p w14:paraId="5D25868B" w14:textId="7AA89769" w:rsidR="00E005D3" w:rsidRDefault="00E005D3" w:rsidP="000D474B">
            <w:pPr>
              <w:tabs>
                <w:tab w:val="left" w:pos="1200"/>
              </w:tabs>
              <w:rPr>
                <w:rFonts w:asciiTheme="majorHAnsi" w:hAnsiTheme="majorHAnsi"/>
                <w:sz w:val="20"/>
                <w:szCs w:val="20"/>
              </w:rPr>
            </w:pPr>
            <w:r>
              <w:rPr>
                <w:rFonts w:asciiTheme="majorHAnsi" w:hAnsiTheme="majorHAnsi"/>
                <w:sz w:val="20"/>
                <w:szCs w:val="20"/>
              </w:rPr>
              <w:t>Tuesday, 4/14</w:t>
            </w:r>
          </w:p>
        </w:tc>
        <w:tc>
          <w:tcPr>
            <w:tcW w:w="1710" w:type="dxa"/>
          </w:tcPr>
          <w:p w14:paraId="03A766C1" w14:textId="77777777" w:rsidR="00E005D3" w:rsidRPr="00D753AC" w:rsidRDefault="00E005D3" w:rsidP="000D474B">
            <w:pPr>
              <w:tabs>
                <w:tab w:val="left" w:pos="1200"/>
              </w:tabs>
              <w:rPr>
                <w:rFonts w:asciiTheme="majorHAnsi" w:hAnsiTheme="majorHAnsi"/>
                <w:sz w:val="20"/>
                <w:szCs w:val="20"/>
              </w:rPr>
            </w:pPr>
          </w:p>
        </w:tc>
        <w:tc>
          <w:tcPr>
            <w:tcW w:w="2250" w:type="dxa"/>
          </w:tcPr>
          <w:p w14:paraId="481DAEF0" w14:textId="77777777" w:rsidR="00E005D3" w:rsidRPr="00D753AC" w:rsidRDefault="00E005D3" w:rsidP="000D474B">
            <w:pPr>
              <w:tabs>
                <w:tab w:val="left" w:pos="1200"/>
              </w:tabs>
              <w:rPr>
                <w:rFonts w:asciiTheme="majorHAnsi" w:hAnsiTheme="majorHAnsi"/>
                <w:sz w:val="20"/>
                <w:szCs w:val="20"/>
              </w:rPr>
            </w:pPr>
          </w:p>
        </w:tc>
        <w:tc>
          <w:tcPr>
            <w:tcW w:w="5220" w:type="dxa"/>
          </w:tcPr>
          <w:p w14:paraId="237B5323" w14:textId="77777777" w:rsidR="00E005D3" w:rsidRPr="00155F7B" w:rsidRDefault="00E005D3" w:rsidP="00E005D3">
            <w:pPr>
              <w:widowControl w:val="0"/>
              <w:autoSpaceDE w:val="0"/>
              <w:autoSpaceDN w:val="0"/>
              <w:adjustRightInd w:val="0"/>
              <w:rPr>
                <w:rFonts w:asciiTheme="majorHAnsi" w:hAnsiTheme="majorHAnsi" w:cs="Times New Roman"/>
                <w:sz w:val="20"/>
                <w:szCs w:val="20"/>
              </w:rPr>
            </w:pPr>
            <w:r w:rsidRPr="00155F7B">
              <w:rPr>
                <w:rFonts w:asciiTheme="majorHAnsi" w:hAnsiTheme="majorHAnsi" w:cs="Times New Roman"/>
                <w:sz w:val="20"/>
                <w:szCs w:val="20"/>
              </w:rPr>
              <w:t>8. Design an information site for the web.</w:t>
            </w:r>
          </w:p>
          <w:p w14:paraId="4D311B37" w14:textId="77777777" w:rsidR="00E005D3" w:rsidRPr="00155F7B" w:rsidRDefault="00E005D3" w:rsidP="00E005D3">
            <w:pPr>
              <w:widowControl w:val="0"/>
              <w:autoSpaceDE w:val="0"/>
              <w:autoSpaceDN w:val="0"/>
              <w:adjustRightInd w:val="0"/>
              <w:rPr>
                <w:rFonts w:asciiTheme="majorHAnsi" w:hAnsiTheme="majorHAnsi" w:cs="Times New Roman"/>
                <w:sz w:val="20"/>
                <w:szCs w:val="20"/>
              </w:rPr>
            </w:pPr>
            <w:r w:rsidRPr="00155F7B">
              <w:rPr>
                <w:rFonts w:asciiTheme="majorHAnsi" w:hAnsiTheme="majorHAnsi" w:cs="Times New Roman"/>
                <w:sz w:val="20"/>
                <w:szCs w:val="20"/>
              </w:rPr>
              <w:t>9.Design identity and promotional products for a non-profit organization.</w:t>
            </w:r>
          </w:p>
          <w:p w14:paraId="6FEDDAFA" w14:textId="77777777" w:rsidR="00E005D3" w:rsidRPr="00155F7B" w:rsidRDefault="00E005D3" w:rsidP="00E005D3">
            <w:pPr>
              <w:widowControl w:val="0"/>
              <w:autoSpaceDE w:val="0"/>
              <w:autoSpaceDN w:val="0"/>
              <w:adjustRightInd w:val="0"/>
              <w:rPr>
                <w:rFonts w:asciiTheme="majorHAnsi" w:hAnsiTheme="majorHAnsi" w:cs="Times New Roman"/>
                <w:sz w:val="20"/>
                <w:szCs w:val="20"/>
              </w:rPr>
            </w:pPr>
            <w:r w:rsidRPr="00155F7B">
              <w:rPr>
                <w:rFonts w:asciiTheme="majorHAnsi" w:hAnsiTheme="majorHAnsi" w:cs="Times New Roman"/>
                <w:sz w:val="20"/>
                <w:szCs w:val="20"/>
              </w:rPr>
              <w:t>10. Research, layout, and produce a booklet in the style of a well-known</w:t>
            </w:r>
          </w:p>
          <w:p w14:paraId="35CD0933" w14:textId="12F6AC66" w:rsidR="00E005D3" w:rsidRPr="00D753AC" w:rsidRDefault="00E005D3" w:rsidP="000D474B">
            <w:pPr>
              <w:tabs>
                <w:tab w:val="left" w:pos="1200"/>
              </w:tabs>
              <w:rPr>
                <w:rFonts w:asciiTheme="majorHAnsi" w:hAnsiTheme="majorHAnsi"/>
                <w:sz w:val="20"/>
                <w:szCs w:val="20"/>
              </w:rPr>
            </w:pPr>
            <w:r w:rsidRPr="00155F7B">
              <w:rPr>
                <w:rFonts w:asciiTheme="majorHAnsi" w:hAnsiTheme="majorHAnsi" w:cs="Times New Roman"/>
                <w:sz w:val="20"/>
                <w:szCs w:val="20"/>
              </w:rPr>
              <w:t>graphic designer</w:t>
            </w:r>
          </w:p>
        </w:tc>
        <w:tc>
          <w:tcPr>
            <w:tcW w:w="1730" w:type="dxa"/>
          </w:tcPr>
          <w:p w14:paraId="1C407709" w14:textId="77777777" w:rsidR="00E005D3" w:rsidRDefault="00E005D3" w:rsidP="00E005D3">
            <w:pPr>
              <w:tabs>
                <w:tab w:val="left" w:pos="1200"/>
              </w:tabs>
              <w:rPr>
                <w:rFonts w:ascii="Calibri" w:hAnsi="Calibri" w:cs="Times New Roman"/>
                <w:sz w:val="20"/>
                <w:szCs w:val="20"/>
              </w:rPr>
            </w:pPr>
            <w:r w:rsidRPr="00144FB8">
              <w:rPr>
                <w:rFonts w:ascii="Calibri" w:hAnsi="Calibri" w:cs="Times New Roman"/>
                <w:sz w:val="20"/>
                <w:szCs w:val="20"/>
              </w:rPr>
              <w:t>ACCT-AGD-</w:t>
            </w:r>
            <w:r>
              <w:rPr>
                <w:rFonts w:ascii="Calibri" w:hAnsi="Calibri" w:cs="Times New Roman"/>
                <w:sz w:val="20"/>
                <w:szCs w:val="20"/>
              </w:rPr>
              <w:t>5.h</w:t>
            </w:r>
          </w:p>
          <w:p w14:paraId="70234DA9" w14:textId="77777777" w:rsidR="00E005D3" w:rsidRDefault="00E005D3" w:rsidP="00E005D3">
            <w:pPr>
              <w:tabs>
                <w:tab w:val="left" w:pos="1200"/>
              </w:tabs>
              <w:rPr>
                <w:rFonts w:ascii="Calibri" w:hAnsi="Calibri" w:cs="Times New Roman"/>
                <w:sz w:val="20"/>
                <w:szCs w:val="20"/>
              </w:rPr>
            </w:pPr>
            <w:r w:rsidRPr="00144FB8">
              <w:rPr>
                <w:rFonts w:ascii="Calibri" w:hAnsi="Calibri" w:cs="Times New Roman"/>
                <w:sz w:val="20"/>
                <w:szCs w:val="20"/>
              </w:rPr>
              <w:t>ACCT-AGD-</w:t>
            </w:r>
            <w:r>
              <w:rPr>
                <w:rFonts w:ascii="Calibri" w:hAnsi="Calibri" w:cs="Times New Roman"/>
                <w:sz w:val="20"/>
                <w:szCs w:val="20"/>
              </w:rPr>
              <w:t>5.i</w:t>
            </w:r>
          </w:p>
          <w:p w14:paraId="15E6C578" w14:textId="156751D8" w:rsidR="00E005D3" w:rsidRPr="00D753AC" w:rsidRDefault="00E005D3" w:rsidP="000D474B">
            <w:pPr>
              <w:tabs>
                <w:tab w:val="left" w:pos="1200"/>
              </w:tabs>
              <w:rPr>
                <w:rFonts w:asciiTheme="majorHAnsi" w:hAnsiTheme="majorHAnsi"/>
                <w:sz w:val="20"/>
                <w:szCs w:val="20"/>
              </w:rPr>
            </w:pPr>
            <w:r w:rsidRPr="00144FB8">
              <w:rPr>
                <w:rFonts w:ascii="Calibri" w:hAnsi="Calibri" w:cs="Times New Roman"/>
                <w:sz w:val="20"/>
                <w:szCs w:val="20"/>
              </w:rPr>
              <w:t>ACCT-AGD-</w:t>
            </w:r>
            <w:r>
              <w:rPr>
                <w:rFonts w:ascii="Calibri" w:hAnsi="Calibri" w:cs="Times New Roman"/>
                <w:sz w:val="20"/>
                <w:szCs w:val="20"/>
              </w:rPr>
              <w:t>5.j</w:t>
            </w:r>
          </w:p>
        </w:tc>
      </w:tr>
      <w:tr w:rsidR="00E005D3" w:rsidRPr="00D753AC" w14:paraId="3D66E8AA" w14:textId="77777777" w:rsidTr="0068326B">
        <w:tc>
          <w:tcPr>
            <w:tcW w:w="1278" w:type="dxa"/>
            <w:vMerge/>
            <w:shd w:val="clear" w:color="auto" w:fill="auto"/>
          </w:tcPr>
          <w:p w14:paraId="0F15EC9F" w14:textId="77777777" w:rsidR="00E005D3" w:rsidRDefault="00E005D3" w:rsidP="000D474B">
            <w:pPr>
              <w:tabs>
                <w:tab w:val="left" w:pos="1200"/>
              </w:tabs>
              <w:rPr>
                <w:rFonts w:asciiTheme="majorHAnsi" w:hAnsiTheme="majorHAnsi"/>
                <w:sz w:val="20"/>
                <w:szCs w:val="20"/>
              </w:rPr>
            </w:pPr>
          </w:p>
        </w:tc>
        <w:tc>
          <w:tcPr>
            <w:tcW w:w="1710" w:type="dxa"/>
            <w:shd w:val="clear" w:color="auto" w:fill="auto"/>
          </w:tcPr>
          <w:p w14:paraId="5723421D" w14:textId="281819F9" w:rsidR="00E005D3" w:rsidRDefault="00E005D3" w:rsidP="000D474B">
            <w:pPr>
              <w:tabs>
                <w:tab w:val="left" w:pos="1200"/>
              </w:tabs>
              <w:rPr>
                <w:rFonts w:asciiTheme="majorHAnsi" w:hAnsiTheme="majorHAnsi"/>
                <w:sz w:val="20"/>
                <w:szCs w:val="20"/>
              </w:rPr>
            </w:pPr>
            <w:r>
              <w:rPr>
                <w:rFonts w:asciiTheme="majorHAnsi" w:hAnsiTheme="majorHAnsi"/>
                <w:sz w:val="20"/>
                <w:szCs w:val="20"/>
              </w:rPr>
              <w:t>Wednesday, 4/15</w:t>
            </w:r>
          </w:p>
        </w:tc>
        <w:tc>
          <w:tcPr>
            <w:tcW w:w="1710" w:type="dxa"/>
          </w:tcPr>
          <w:p w14:paraId="7EAC2EC5" w14:textId="1179C5AF" w:rsidR="00E005D3" w:rsidRPr="00D753AC" w:rsidRDefault="00E005D3" w:rsidP="000D474B">
            <w:pPr>
              <w:tabs>
                <w:tab w:val="left" w:pos="1200"/>
              </w:tabs>
              <w:rPr>
                <w:rFonts w:asciiTheme="majorHAnsi" w:hAnsiTheme="majorHAnsi"/>
                <w:sz w:val="20"/>
                <w:szCs w:val="20"/>
              </w:rPr>
            </w:pPr>
            <w:r>
              <w:rPr>
                <w:rFonts w:ascii="Calibri" w:hAnsi="Calibri" w:cs="Times New Roman"/>
                <w:sz w:val="20"/>
                <w:szCs w:val="20"/>
              </w:rPr>
              <w:t>Examination of</w:t>
            </w:r>
            <w:r w:rsidRPr="00144FB8">
              <w:rPr>
                <w:rFonts w:ascii="Calibri" w:hAnsi="Calibri" w:cs="Times New Roman"/>
                <w:sz w:val="20"/>
                <w:szCs w:val="20"/>
              </w:rPr>
              <w:t xml:space="preserve"> digital imaging and multimedia.</w:t>
            </w:r>
          </w:p>
        </w:tc>
        <w:tc>
          <w:tcPr>
            <w:tcW w:w="2250" w:type="dxa"/>
          </w:tcPr>
          <w:p w14:paraId="2E8B2C69" w14:textId="07A17630" w:rsidR="00E005D3" w:rsidRPr="00D753AC" w:rsidRDefault="00E005D3" w:rsidP="000D474B">
            <w:pPr>
              <w:tabs>
                <w:tab w:val="left" w:pos="1200"/>
              </w:tabs>
              <w:rPr>
                <w:rFonts w:asciiTheme="majorHAnsi" w:hAnsiTheme="majorHAnsi"/>
                <w:sz w:val="20"/>
                <w:szCs w:val="20"/>
              </w:rPr>
            </w:pPr>
            <w:r w:rsidRPr="00144FB8">
              <w:rPr>
                <w:rFonts w:ascii="Calibri" w:hAnsi="Calibri" w:cs="Times New Roman"/>
                <w:sz w:val="20"/>
                <w:szCs w:val="20"/>
              </w:rPr>
              <w:t>Students will explore digital imaging and multimedia.</w:t>
            </w:r>
          </w:p>
        </w:tc>
        <w:tc>
          <w:tcPr>
            <w:tcW w:w="5220" w:type="dxa"/>
          </w:tcPr>
          <w:p w14:paraId="2C3380E7" w14:textId="583FB7F9" w:rsidR="00E005D3" w:rsidRPr="00D753AC" w:rsidRDefault="00E005D3" w:rsidP="000D474B">
            <w:pPr>
              <w:tabs>
                <w:tab w:val="left" w:pos="1200"/>
              </w:tabs>
              <w:rPr>
                <w:rFonts w:asciiTheme="majorHAnsi" w:hAnsiTheme="majorHAnsi"/>
                <w:sz w:val="20"/>
                <w:szCs w:val="20"/>
              </w:rPr>
            </w:pPr>
            <w:r w:rsidRPr="005C3DBB">
              <w:rPr>
                <w:rFonts w:asciiTheme="majorHAnsi" w:hAnsiTheme="majorHAnsi" w:cs="Times New Roman"/>
                <w:sz w:val="20"/>
                <w:szCs w:val="20"/>
              </w:rPr>
              <w:t>1. Define the application of digital photography in electronic imaging</w:t>
            </w:r>
          </w:p>
        </w:tc>
        <w:tc>
          <w:tcPr>
            <w:tcW w:w="1730" w:type="dxa"/>
          </w:tcPr>
          <w:p w14:paraId="4EE4DFB4" w14:textId="1F81AF90" w:rsidR="00E005D3" w:rsidRPr="00D753AC" w:rsidRDefault="00E005D3" w:rsidP="000D474B">
            <w:pPr>
              <w:tabs>
                <w:tab w:val="left" w:pos="1200"/>
              </w:tabs>
              <w:rPr>
                <w:rFonts w:asciiTheme="majorHAnsi" w:hAnsiTheme="majorHAnsi"/>
                <w:sz w:val="20"/>
                <w:szCs w:val="20"/>
              </w:rPr>
            </w:pPr>
            <w:r w:rsidRPr="00144FB8">
              <w:rPr>
                <w:rFonts w:ascii="Calibri" w:hAnsi="Calibri" w:cs="Times New Roman"/>
                <w:sz w:val="20"/>
                <w:szCs w:val="20"/>
              </w:rPr>
              <w:t>ACCT-AGD-6.</w:t>
            </w:r>
            <w:r>
              <w:rPr>
                <w:rFonts w:ascii="Calibri" w:hAnsi="Calibri" w:cs="Times New Roman"/>
                <w:sz w:val="20"/>
                <w:szCs w:val="20"/>
              </w:rPr>
              <w:t>a</w:t>
            </w:r>
          </w:p>
        </w:tc>
      </w:tr>
      <w:tr w:rsidR="00E005D3" w:rsidRPr="00D753AC" w14:paraId="57AA807A" w14:textId="77777777" w:rsidTr="0068326B">
        <w:tc>
          <w:tcPr>
            <w:tcW w:w="1278" w:type="dxa"/>
            <w:vMerge/>
            <w:shd w:val="clear" w:color="auto" w:fill="auto"/>
          </w:tcPr>
          <w:p w14:paraId="2FF8874B" w14:textId="77777777" w:rsidR="00E005D3" w:rsidRDefault="00E005D3" w:rsidP="000D474B">
            <w:pPr>
              <w:tabs>
                <w:tab w:val="left" w:pos="1200"/>
              </w:tabs>
              <w:rPr>
                <w:rFonts w:asciiTheme="majorHAnsi" w:hAnsiTheme="majorHAnsi"/>
                <w:sz w:val="20"/>
                <w:szCs w:val="20"/>
              </w:rPr>
            </w:pPr>
          </w:p>
        </w:tc>
        <w:tc>
          <w:tcPr>
            <w:tcW w:w="1710" w:type="dxa"/>
          </w:tcPr>
          <w:p w14:paraId="6C6B114C" w14:textId="5958CA84" w:rsidR="00E005D3" w:rsidRDefault="00E005D3" w:rsidP="000D474B">
            <w:pPr>
              <w:tabs>
                <w:tab w:val="left" w:pos="1200"/>
              </w:tabs>
              <w:rPr>
                <w:rFonts w:asciiTheme="majorHAnsi" w:hAnsiTheme="majorHAnsi"/>
                <w:sz w:val="20"/>
                <w:szCs w:val="20"/>
              </w:rPr>
            </w:pPr>
            <w:r>
              <w:rPr>
                <w:rFonts w:asciiTheme="majorHAnsi" w:hAnsiTheme="majorHAnsi"/>
                <w:sz w:val="20"/>
                <w:szCs w:val="20"/>
              </w:rPr>
              <w:t>Thursday, 4/16</w:t>
            </w:r>
          </w:p>
        </w:tc>
        <w:tc>
          <w:tcPr>
            <w:tcW w:w="1710" w:type="dxa"/>
          </w:tcPr>
          <w:p w14:paraId="628394A2" w14:textId="77777777" w:rsidR="00E005D3" w:rsidRPr="00D753AC" w:rsidRDefault="00E005D3" w:rsidP="000D474B">
            <w:pPr>
              <w:tabs>
                <w:tab w:val="left" w:pos="1200"/>
              </w:tabs>
              <w:rPr>
                <w:rFonts w:asciiTheme="majorHAnsi" w:hAnsiTheme="majorHAnsi"/>
                <w:sz w:val="20"/>
                <w:szCs w:val="20"/>
              </w:rPr>
            </w:pPr>
          </w:p>
        </w:tc>
        <w:tc>
          <w:tcPr>
            <w:tcW w:w="2250" w:type="dxa"/>
          </w:tcPr>
          <w:p w14:paraId="6CE9E6C9" w14:textId="77777777" w:rsidR="00E005D3" w:rsidRPr="00D753AC" w:rsidRDefault="00E005D3" w:rsidP="000D474B">
            <w:pPr>
              <w:tabs>
                <w:tab w:val="left" w:pos="1200"/>
              </w:tabs>
              <w:rPr>
                <w:rFonts w:asciiTheme="majorHAnsi" w:hAnsiTheme="majorHAnsi"/>
                <w:sz w:val="20"/>
                <w:szCs w:val="20"/>
              </w:rPr>
            </w:pPr>
          </w:p>
        </w:tc>
        <w:tc>
          <w:tcPr>
            <w:tcW w:w="5220" w:type="dxa"/>
          </w:tcPr>
          <w:p w14:paraId="6447A85A" w14:textId="3DC1E832" w:rsidR="00E005D3" w:rsidRPr="00D753AC" w:rsidRDefault="00E005D3" w:rsidP="000D474B">
            <w:pPr>
              <w:tabs>
                <w:tab w:val="left" w:pos="1200"/>
              </w:tabs>
              <w:rPr>
                <w:rFonts w:asciiTheme="majorHAnsi" w:hAnsiTheme="majorHAnsi"/>
                <w:sz w:val="20"/>
                <w:szCs w:val="20"/>
              </w:rPr>
            </w:pPr>
            <w:r w:rsidRPr="00B73310">
              <w:rPr>
                <w:rFonts w:asciiTheme="majorHAnsi" w:hAnsiTheme="majorHAnsi" w:cs="Times New Roman"/>
                <w:sz w:val="20"/>
                <w:szCs w:val="20"/>
              </w:rPr>
              <w:t>2. Define basic terms associated with digital photography.</w:t>
            </w:r>
          </w:p>
        </w:tc>
        <w:tc>
          <w:tcPr>
            <w:tcW w:w="1730" w:type="dxa"/>
          </w:tcPr>
          <w:p w14:paraId="2C125DF0" w14:textId="52F59417" w:rsidR="00E005D3" w:rsidRPr="00D753AC" w:rsidRDefault="00E005D3" w:rsidP="000D474B">
            <w:pPr>
              <w:tabs>
                <w:tab w:val="left" w:pos="1200"/>
              </w:tabs>
              <w:rPr>
                <w:rFonts w:asciiTheme="majorHAnsi" w:hAnsiTheme="majorHAnsi"/>
                <w:sz w:val="20"/>
                <w:szCs w:val="20"/>
              </w:rPr>
            </w:pPr>
            <w:r w:rsidRPr="00144FB8">
              <w:rPr>
                <w:rFonts w:ascii="Calibri" w:hAnsi="Calibri" w:cs="Times New Roman"/>
                <w:sz w:val="20"/>
                <w:szCs w:val="20"/>
              </w:rPr>
              <w:t>ACCT-AGD-6.</w:t>
            </w:r>
            <w:r>
              <w:rPr>
                <w:rFonts w:ascii="Calibri" w:hAnsi="Calibri" w:cs="Times New Roman"/>
                <w:sz w:val="20"/>
                <w:szCs w:val="20"/>
              </w:rPr>
              <w:t>b</w:t>
            </w:r>
          </w:p>
        </w:tc>
      </w:tr>
      <w:tr w:rsidR="00E005D3" w:rsidRPr="00D753AC" w14:paraId="57188212" w14:textId="77777777" w:rsidTr="0068326B">
        <w:tc>
          <w:tcPr>
            <w:tcW w:w="1278" w:type="dxa"/>
            <w:vMerge/>
            <w:shd w:val="clear" w:color="auto" w:fill="auto"/>
          </w:tcPr>
          <w:p w14:paraId="430F9C51" w14:textId="77777777" w:rsidR="00E005D3" w:rsidRDefault="00E005D3" w:rsidP="000D474B">
            <w:pPr>
              <w:tabs>
                <w:tab w:val="left" w:pos="1200"/>
              </w:tabs>
              <w:rPr>
                <w:rFonts w:asciiTheme="majorHAnsi" w:hAnsiTheme="majorHAnsi"/>
                <w:sz w:val="20"/>
                <w:szCs w:val="20"/>
              </w:rPr>
            </w:pPr>
          </w:p>
        </w:tc>
        <w:tc>
          <w:tcPr>
            <w:tcW w:w="1710" w:type="dxa"/>
          </w:tcPr>
          <w:p w14:paraId="48EC9AA7" w14:textId="388AAB7F" w:rsidR="00E005D3" w:rsidRDefault="00E005D3" w:rsidP="000D474B">
            <w:pPr>
              <w:tabs>
                <w:tab w:val="left" w:pos="1200"/>
              </w:tabs>
              <w:rPr>
                <w:rFonts w:asciiTheme="majorHAnsi" w:hAnsiTheme="majorHAnsi"/>
                <w:sz w:val="20"/>
                <w:szCs w:val="20"/>
              </w:rPr>
            </w:pPr>
            <w:r>
              <w:rPr>
                <w:rFonts w:asciiTheme="majorHAnsi" w:hAnsiTheme="majorHAnsi"/>
                <w:sz w:val="20"/>
                <w:szCs w:val="20"/>
              </w:rPr>
              <w:t>Friday, 4/17</w:t>
            </w:r>
          </w:p>
        </w:tc>
        <w:tc>
          <w:tcPr>
            <w:tcW w:w="1710" w:type="dxa"/>
          </w:tcPr>
          <w:p w14:paraId="37F5E098" w14:textId="77777777" w:rsidR="00E005D3" w:rsidRPr="00D753AC" w:rsidRDefault="00E005D3" w:rsidP="000D474B">
            <w:pPr>
              <w:tabs>
                <w:tab w:val="left" w:pos="1200"/>
              </w:tabs>
              <w:rPr>
                <w:rFonts w:asciiTheme="majorHAnsi" w:hAnsiTheme="majorHAnsi"/>
                <w:sz w:val="20"/>
                <w:szCs w:val="20"/>
              </w:rPr>
            </w:pPr>
          </w:p>
        </w:tc>
        <w:tc>
          <w:tcPr>
            <w:tcW w:w="2250" w:type="dxa"/>
          </w:tcPr>
          <w:p w14:paraId="6EB5FE95" w14:textId="77777777" w:rsidR="00E005D3" w:rsidRPr="00D753AC" w:rsidRDefault="00E005D3" w:rsidP="000D474B">
            <w:pPr>
              <w:tabs>
                <w:tab w:val="left" w:pos="1200"/>
              </w:tabs>
              <w:rPr>
                <w:rFonts w:asciiTheme="majorHAnsi" w:hAnsiTheme="majorHAnsi"/>
                <w:sz w:val="20"/>
                <w:szCs w:val="20"/>
              </w:rPr>
            </w:pPr>
          </w:p>
        </w:tc>
        <w:tc>
          <w:tcPr>
            <w:tcW w:w="5220" w:type="dxa"/>
          </w:tcPr>
          <w:p w14:paraId="68F69658" w14:textId="77777777" w:rsidR="00E005D3" w:rsidRPr="0094452B" w:rsidRDefault="00E005D3" w:rsidP="00E005D3">
            <w:pPr>
              <w:widowControl w:val="0"/>
              <w:autoSpaceDE w:val="0"/>
              <w:autoSpaceDN w:val="0"/>
              <w:adjustRightInd w:val="0"/>
              <w:rPr>
                <w:rFonts w:asciiTheme="majorHAnsi" w:hAnsiTheme="majorHAnsi" w:cs="Times New Roman"/>
                <w:sz w:val="20"/>
                <w:szCs w:val="20"/>
              </w:rPr>
            </w:pPr>
            <w:r w:rsidRPr="0094452B">
              <w:rPr>
                <w:rFonts w:asciiTheme="majorHAnsi" w:hAnsiTheme="majorHAnsi" w:cs="Times New Roman"/>
                <w:sz w:val="20"/>
                <w:szCs w:val="20"/>
              </w:rPr>
              <w:t>3. Identify various formats for saving electronic images (JPEG, TIFF, PSD,</w:t>
            </w:r>
          </w:p>
          <w:p w14:paraId="56F49263" w14:textId="56F294EB" w:rsidR="00E005D3" w:rsidRPr="00D753AC" w:rsidRDefault="00E005D3" w:rsidP="000D474B">
            <w:pPr>
              <w:tabs>
                <w:tab w:val="left" w:pos="1200"/>
              </w:tabs>
              <w:rPr>
                <w:rFonts w:asciiTheme="majorHAnsi" w:hAnsiTheme="majorHAnsi"/>
                <w:sz w:val="20"/>
                <w:szCs w:val="20"/>
              </w:rPr>
            </w:pPr>
            <w:r w:rsidRPr="0094452B">
              <w:rPr>
                <w:rFonts w:asciiTheme="majorHAnsi" w:hAnsiTheme="majorHAnsi" w:cs="Times New Roman"/>
                <w:sz w:val="20"/>
                <w:szCs w:val="20"/>
              </w:rPr>
              <w:t>EPS).</w:t>
            </w:r>
          </w:p>
        </w:tc>
        <w:tc>
          <w:tcPr>
            <w:tcW w:w="1730" w:type="dxa"/>
          </w:tcPr>
          <w:p w14:paraId="7FA0CE55" w14:textId="3347EB3D" w:rsidR="00E005D3" w:rsidRPr="00D753AC" w:rsidRDefault="00E005D3" w:rsidP="000D474B">
            <w:pPr>
              <w:tabs>
                <w:tab w:val="left" w:pos="1200"/>
              </w:tabs>
              <w:rPr>
                <w:rFonts w:asciiTheme="majorHAnsi" w:hAnsiTheme="majorHAnsi"/>
                <w:sz w:val="20"/>
                <w:szCs w:val="20"/>
              </w:rPr>
            </w:pPr>
            <w:r w:rsidRPr="00144FB8">
              <w:rPr>
                <w:rFonts w:ascii="Calibri" w:hAnsi="Calibri" w:cs="Times New Roman"/>
                <w:sz w:val="20"/>
                <w:szCs w:val="20"/>
              </w:rPr>
              <w:t>ACCT-AGD-6.</w:t>
            </w:r>
            <w:r>
              <w:rPr>
                <w:rFonts w:ascii="Calibri" w:hAnsi="Calibri" w:cs="Times New Roman"/>
                <w:sz w:val="20"/>
                <w:szCs w:val="20"/>
              </w:rPr>
              <w:t>c</w:t>
            </w:r>
          </w:p>
        </w:tc>
      </w:tr>
    </w:tbl>
    <w:p w14:paraId="43E8749A" w14:textId="11631967" w:rsidR="00957EB5" w:rsidRDefault="00957EB5" w:rsidP="001B0F92">
      <w:pPr>
        <w:tabs>
          <w:tab w:val="left" w:pos="1200"/>
        </w:tabs>
      </w:pPr>
    </w:p>
    <w:p w14:paraId="1EE9FB86" w14:textId="026566AC" w:rsidR="00FA24C0" w:rsidRDefault="00957EB5" w:rsidP="00957EB5">
      <w:r>
        <w:br w:type="page"/>
      </w:r>
    </w:p>
    <w:tbl>
      <w:tblPr>
        <w:tblStyle w:val="TableGrid"/>
        <w:tblW w:w="13898" w:type="dxa"/>
        <w:tblLayout w:type="fixed"/>
        <w:tblLook w:val="04A0" w:firstRow="1" w:lastRow="0" w:firstColumn="1" w:lastColumn="0" w:noHBand="0" w:noVBand="1"/>
      </w:tblPr>
      <w:tblGrid>
        <w:gridCol w:w="1278"/>
        <w:gridCol w:w="1800"/>
        <w:gridCol w:w="1620"/>
        <w:gridCol w:w="2250"/>
        <w:gridCol w:w="5220"/>
        <w:gridCol w:w="1730"/>
      </w:tblGrid>
      <w:tr w:rsidR="00957EB5" w:rsidRPr="00D753AC" w14:paraId="61CEEAAD" w14:textId="77777777" w:rsidTr="004B6FC3">
        <w:tc>
          <w:tcPr>
            <w:tcW w:w="1278" w:type="dxa"/>
            <w:tcBorders>
              <w:bottom w:val="single" w:sz="4" w:space="0" w:color="auto"/>
            </w:tcBorders>
            <w:shd w:val="clear" w:color="auto" w:fill="00FF00"/>
            <w:vAlign w:val="center"/>
          </w:tcPr>
          <w:p w14:paraId="5492ABCB" w14:textId="77777777" w:rsidR="00957EB5" w:rsidRPr="00D753AC" w:rsidRDefault="00957EB5" w:rsidP="009A64B2">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19D55CB8" w14:textId="77777777" w:rsidR="00957EB5" w:rsidRPr="00D753AC" w:rsidRDefault="00957EB5" w:rsidP="009A64B2">
            <w:pPr>
              <w:tabs>
                <w:tab w:val="left" w:pos="1200"/>
              </w:tabs>
              <w:jc w:val="center"/>
              <w:rPr>
                <w:rFonts w:asciiTheme="majorHAnsi" w:hAnsiTheme="majorHAnsi"/>
                <w:b/>
                <w:sz w:val="20"/>
                <w:szCs w:val="20"/>
              </w:rPr>
            </w:pPr>
            <w:r>
              <w:rPr>
                <w:rFonts w:asciiTheme="majorHAnsi" w:hAnsiTheme="majorHAnsi"/>
                <w:b/>
                <w:sz w:val="20"/>
                <w:szCs w:val="20"/>
              </w:rPr>
              <w:t>DAY</w:t>
            </w:r>
          </w:p>
        </w:tc>
        <w:tc>
          <w:tcPr>
            <w:tcW w:w="1620" w:type="dxa"/>
            <w:shd w:val="clear" w:color="auto" w:fill="00FF00"/>
            <w:vAlign w:val="center"/>
          </w:tcPr>
          <w:p w14:paraId="2952CDBF" w14:textId="77777777" w:rsidR="00957EB5" w:rsidRPr="00D753AC" w:rsidRDefault="00957EB5" w:rsidP="009A64B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68ABD620" w14:textId="77777777" w:rsidR="00957EB5" w:rsidRPr="00D753AC" w:rsidRDefault="00957EB5" w:rsidP="009A64B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23427D3E" w14:textId="77777777" w:rsidR="00957EB5" w:rsidRPr="00D753AC" w:rsidRDefault="00957EB5" w:rsidP="009A64B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48CB716A" w14:textId="77777777" w:rsidR="00957EB5" w:rsidRDefault="00957EB5" w:rsidP="009A64B2">
            <w:pPr>
              <w:tabs>
                <w:tab w:val="left" w:pos="1200"/>
              </w:tabs>
              <w:jc w:val="center"/>
              <w:rPr>
                <w:rFonts w:asciiTheme="majorHAnsi" w:hAnsiTheme="majorHAnsi"/>
                <w:b/>
                <w:sz w:val="20"/>
                <w:szCs w:val="20"/>
              </w:rPr>
            </w:pPr>
            <w:r>
              <w:rPr>
                <w:rFonts w:asciiTheme="majorHAnsi" w:hAnsiTheme="majorHAnsi"/>
                <w:b/>
                <w:sz w:val="20"/>
                <w:szCs w:val="20"/>
              </w:rPr>
              <w:t>STANDARDS</w:t>
            </w:r>
          </w:p>
          <w:p w14:paraId="3FCACAB2" w14:textId="77777777" w:rsidR="00957EB5" w:rsidRPr="00D753AC" w:rsidRDefault="00957EB5" w:rsidP="009A64B2">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E005D3" w:rsidRPr="00D753AC" w14:paraId="3BB6DDB1" w14:textId="77777777" w:rsidTr="004B6FC3">
        <w:tc>
          <w:tcPr>
            <w:tcW w:w="1278" w:type="dxa"/>
            <w:vMerge w:val="restart"/>
            <w:shd w:val="clear" w:color="auto" w:fill="auto"/>
          </w:tcPr>
          <w:p w14:paraId="5A0DCAC9" w14:textId="45A2AB29" w:rsidR="00E005D3" w:rsidRDefault="00E005D3" w:rsidP="009A64B2">
            <w:pPr>
              <w:tabs>
                <w:tab w:val="left" w:pos="1200"/>
              </w:tabs>
              <w:rPr>
                <w:rFonts w:asciiTheme="majorHAnsi" w:hAnsiTheme="majorHAnsi"/>
                <w:sz w:val="20"/>
                <w:szCs w:val="20"/>
              </w:rPr>
            </w:pPr>
            <w:r>
              <w:rPr>
                <w:rFonts w:asciiTheme="majorHAnsi" w:hAnsiTheme="majorHAnsi"/>
                <w:sz w:val="20"/>
                <w:szCs w:val="20"/>
              </w:rPr>
              <w:t>Week 15</w:t>
            </w:r>
          </w:p>
          <w:p w14:paraId="5E2955FD" w14:textId="5848A531" w:rsidR="00E005D3" w:rsidRDefault="00E005D3" w:rsidP="009A64B2">
            <w:pPr>
              <w:tabs>
                <w:tab w:val="left" w:pos="1200"/>
              </w:tabs>
              <w:rPr>
                <w:rFonts w:asciiTheme="majorHAnsi" w:hAnsiTheme="majorHAnsi"/>
                <w:sz w:val="20"/>
                <w:szCs w:val="20"/>
              </w:rPr>
            </w:pPr>
          </w:p>
        </w:tc>
        <w:tc>
          <w:tcPr>
            <w:tcW w:w="1800" w:type="dxa"/>
          </w:tcPr>
          <w:p w14:paraId="72D4A3FF" w14:textId="08DC848F" w:rsidR="00E005D3" w:rsidRDefault="00E005D3" w:rsidP="009A64B2">
            <w:pPr>
              <w:tabs>
                <w:tab w:val="left" w:pos="1200"/>
              </w:tabs>
              <w:rPr>
                <w:rFonts w:asciiTheme="majorHAnsi" w:hAnsiTheme="majorHAnsi"/>
                <w:sz w:val="20"/>
                <w:szCs w:val="20"/>
              </w:rPr>
            </w:pPr>
            <w:r>
              <w:rPr>
                <w:rFonts w:asciiTheme="majorHAnsi" w:hAnsiTheme="majorHAnsi"/>
                <w:sz w:val="20"/>
                <w:szCs w:val="20"/>
              </w:rPr>
              <w:t>Monday, 4/20</w:t>
            </w:r>
          </w:p>
        </w:tc>
        <w:tc>
          <w:tcPr>
            <w:tcW w:w="1620" w:type="dxa"/>
          </w:tcPr>
          <w:p w14:paraId="62A46CB7" w14:textId="7F93A2F8" w:rsidR="00E005D3" w:rsidRPr="00D753AC" w:rsidRDefault="00E005D3" w:rsidP="009A64B2">
            <w:pPr>
              <w:tabs>
                <w:tab w:val="left" w:pos="1200"/>
              </w:tabs>
              <w:rPr>
                <w:rFonts w:asciiTheme="majorHAnsi" w:hAnsiTheme="majorHAnsi"/>
                <w:sz w:val="20"/>
                <w:szCs w:val="20"/>
              </w:rPr>
            </w:pPr>
            <w:r>
              <w:rPr>
                <w:rFonts w:asciiTheme="majorHAnsi" w:hAnsiTheme="majorHAnsi"/>
                <w:sz w:val="20"/>
                <w:szCs w:val="20"/>
              </w:rPr>
              <w:t xml:space="preserve">Understanding and the application of </w:t>
            </w:r>
            <w:r w:rsidRPr="002E0BF6">
              <w:rPr>
                <w:rFonts w:asciiTheme="majorHAnsi" w:hAnsiTheme="majorHAnsi"/>
                <w:sz w:val="20"/>
                <w:szCs w:val="20"/>
              </w:rPr>
              <w:t>file management and file formats</w:t>
            </w:r>
            <w:r>
              <w:rPr>
                <w:rFonts w:asciiTheme="majorHAnsi" w:hAnsiTheme="majorHAnsi"/>
                <w:sz w:val="20"/>
                <w:szCs w:val="20"/>
              </w:rPr>
              <w:t>.</w:t>
            </w:r>
          </w:p>
        </w:tc>
        <w:tc>
          <w:tcPr>
            <w:tcW w:w="2250" w:type="dxa"/>
          </w:tcPr>
          <w:p w14:paraId="58EB84B7" w14:textId="5DE002A5" w:rsidR="00E005D3" w:rsidRPr="00D753AC" w:rsidRDefault="00E005D3" w:rsidP="009A64B2">
            <w:pPr>
              <w:tabs>
                <w:tab w:val="left" w:pos="1200"/>
              </w:tabs>
              <w:rPr>
                <w:rFonts w:asciiTheme="majorHAnsi" w:hAnsiTheme="majorHAnsi"/>
                <w:sz w:val="20"/>
                <w:szCs w:val="20"/>
              </w:rPr>
            </w:pPr>
            <w:r w:rsidRPr="002E0BF6">
              <w:rPr>
                <w:rFonts w:asciiTheme="majorHAnsi" w:hAnsiTheme="majorHAnsi"/>
                <w:sz w:val="20"/>
                <w:szCs w:val="20"/>
              </w:rPr>
              <w:t>Students will demonstrate knowledge of file management and file formats</w:t>
            </w:r>
          </w:p>
        </w:tc>
        <w:tc>
          <w:tcPr>
            <w:tcW w:w="5220" w:type="dxa"/>
          </w:tcPr>
          <w:p w14:paraId="75D26C33" w14:textId="77777777" w:rsidR="00E005D3" w:rsidRPr="00405A38" w:rsidRDefault="00E005D3" w:rsidP="00E005D3">
            <w:pPr>
              <w:widowControl w:val="0"/>
              <w:autoSpaceDE w:val="0"/>
              <w:autoSpaceDN w:val="0"/>
              <w:adjustRightInd w:val="0"/>
              <w:rPr>
                <w:rFonts w:asciiTheme="majorHAnsi" w:hAnsiTheme="majorHAnsi" w:cs="Arial"/>
                <w:color w:val="000000"/>
                <w:sz w:val="20"/>
                <w:szCs w:val="20"/>
              </w:rPr>
            </w:pPr>
            <w:r w:rsidRPr="00405A38">
              <w:rPr>
                <w:rFonts w:asciiTheme="majorHAnsi" w:hAnsiTheme="majorHAnsi" w:cs="Arial"/>
                <w:color w:val="000000"/>
                <w:sz w:val="20"/>
                <w:szCs w:val="20"/>
              </w:rPr>
              <w:t xml:space="preserve">1. Create folder structure to organize documents along with all support files (including client original files, fonts, links, etc.). </w:t>
            </w:r>
          </w:p>
          <w:p w14:paraId="5E4F5152" w14:textId="77777777" w:rsidR="00E005D3" w:rsidRPr="00D753AC" w:rsidRDefault="00E005D3" w:rsidP="009A64B2">
            <w:pPr>
              <w:tabs>
                <w:tab w:val="left" w:pos="1200"/>
              </w:tabs>
              <w:rPr>
                <w:rFonts w:asciiTheme="majorHAnsi" w:hAnsiTheme="majorHAnsi"/>
                <w:sz w:val="20"/>
                <w:szCs w:val="20"/>
              </w:rPr>
            </w:pPr>
          </w:p>
        </w:tc>
        <w:tc>
          <w:tcPr>
            <w:tcW w:w="1730" w:type="dxa"/>
          </w:tcPr>
          <w:p w14:paraId="23EFA5C3" w14:textId="248DCED3" w:rsidR="00E005D3" w:rsidRPr="00D753AC" w:rsidRDefault="00E005D3" w:rsidP="009A64B2">
            <w:pPr>
              <w:tabs>
                <w:tab w:val="left" w:pos="1200"/>
              </w:tabs>
              <w:rPr>
                <w:rFonts w:asciiTheme="majorHAnsi" w:hAnsiTheme="majorHAnsi"/>
                <w:sz w:val="20"/>
                <w:szCs w:val="20"/>
              </w:rPr>
            </w:pPr>
            <w:r w:rsidRPr="002E0BF6">
              <w:rPr>
                <w:rFonts w:asciiTheme="majorHAnsi" w:hAnsiTheme="majorHAnsi"/>
                <w:sz w:val="20"/>
                <w:szCs w:val="20"/>
              </w:rPr>
              <w:t>ACCT-GDP-10</w:t>
            </w:r>
            <w:r>
              <w:rPr>
                <w:rFonts w:asciiTheme="majorHAnsi" w:hAnsiTheme="majorHAnsi"/>
                <w:sz w:val="20"/>
                <w:szCs w:val="20"/>
              </w:rPr>
              <w:t>.a</w:t>
            </w:r>
          </w:p>
        </w:tc>
      </w:tr>
      <w:tr w:rsidR="00E005D3" w:rsidRPr="00D753AC" w14:paraId="544F4346" w14:textId="77777777" w:rsidTr="004B6FC3">
        <w:tc>
          <w:tcPr>
            <w:tcW w:w="1278" w:type="dxa"/>
            <w:vMerge/>
            <w:shd w:val="clear" w:color="auto" w:fill="auto"/>
          </w:tcPr>
          <w:p w14:paraId="71639D73" w14:textId="77777777" w:rsidR="00E005D3" w:rsidRDefault="00E005D3" w:rsidP="009A64B2">
            <w:pPr>
              <w:tabs>
                <w:tab w:val="left" w:pos="1200"/>
              </w:tabs>
              <w:rPr>
                <w:rFonts w:asciiTheme="majorHAnsi" w:hAnsiTheme="majorHAnsi"/>
                <w:sz w:val="20"/>
                <w:szCs w:val="20"/>
              </w:rPr>
            </w:pPr>
          </w:p>
        </w:tc>
        <w:tc>
          <w:tcPr>
            <w:tcW w:w="1800" w:type="dxa"/>
            <w:tcBorders>
              <w:bottom w:val="single" w:sz="4" w:space="0" w:color="auto"/>
            </w:tcBorders>
          </w:tcPr>
          <w:p w14:paraId="159C2FED" w14:textId="47B8947C" w:rsidR="00E005D3" w:rsidRDefault="00E005D3" w:rsidP="009A64B2">
            <w:pPr>
              <w:tabs>
                <w:tab w:val="left" w:pos="1200"/>
              </w:tabs>
              <w:rPr>
                <w:rFonts w:asciiTheme="majorHAnsi" w:hAnsiTheme="majorHAnsi"/>
                <w:sz w:val="20"/>
                <w:szCs w:val="20"/>
              </w:rPr>
            </w:pPr>
            <w:r>
              <w:rPr>
                <w:rFonts w:asciiTheme="majorHAnsi" w:hAnsiTheme="majorHAnsi"/>
                <w:sz w:val="20"/>
                <w:szCs w:val="20"/>
              </w:rPr>
              <w:t>Tuesday, 4/21</w:t>
            </w:r>
          </w:p>
        </w:tc>
        <w:tc>
          <w:tcPr>
            <w:tcW w:w="1620" w:type="dxa"/>
            <w:tcBorders>
              <w:bottom w:val="single" w:sz="4" w:space="0" w:color="auto"/>
            </w:tcBorders>
          </w:tcPr>
          <w:p w14:paraId="23E76759" w14:textId="77777777" w:rsidR="00E005D3" w:rsidRPr="00D753AC" w:rsidRDefault="00E005D3" w:rsidP="009A64B2">
            <w:pPr>
              <w:tabs>
                <w:tab w:val="left" w:pos="1200"/>
              </w:tabs>
              <w:rPr>
                <w:rFonts w:asciiTheme="majorHAnsi" w:hAnsiTheme="majorHAnsi"/>
                <w:sz w:val="20"/>
                <w:szCs w:val="20"/>
              </w:rPr>
            </w:pPr>
          </w:p>
        </w:tc>
        <w:tc>
          <w:tcPr>
            <w:tcW w:w="2250" w:type="dxa"/>
            <w:tcBorders>
              <w:bottom w:val="single" w:sz="4" w:space="0" w:color="auto"/>
            </w:tcBorders>
          </w:tcPr>
          <w:p w14:paraId="7F748969" w14:textId="77777777" w:rsidR="00E005D3" w:rsidRPr="00D753AC" w:rsidRDefault="00E005D3" w:rsidP="009A64B2">
            <w:pPr>
              <w:tabs>
                <w:tab w:val="left" w:pos="1200"/>
              </w:tabs>
              <w:rPr>
                <w:rFonts w:asciiTheme="majorHAnsi" w:hAnsiTheme="majorHAnsi"/>
                <w:sz w:val="20"/>
                <w:szCs w:val="20"/>
              </w:rPr>
            </w:pPr>
          </w:p>
        </w:tc>
        <w:tc>
          <w:tcPr>
            <w:tcW w:w="5220" w:type="dxa"/>
            <w:tcBorders>
              <w:bottom w:val="single" w:sz="4" w:space="0" w:color="auto"/>
            </w:tcBorders>
          </w:tcPr>
          <w:p w14:paraId="2062F9A8" w14:textId="77777777" w:rsidR="00E005D3" w:rsidRPr="00405A38" w:rsidRDefault="00E005D3" w:rsidP="00E005D3">
            <w:pPr>
              <w:widowControl w:val="0"/>
              <w:autoSpaceDE w:val="0"/>
              <w:autoSpaceDN w:val="0"/>
              <w:adjustRightInd w:val="0"/>
              <w:rPr>
                <w:rFonts w:ascii="Arial" w:hAnsi="Arial" w:cs="Arial"/>
                <w:color w:val="000000"/>
                <w:sz w:val="23"/>
                <w:szCs w:val="23"/>
              </w:rPr>
            </w:pPr>
            <w:r w:rsidRPr="00405A38">
              <w:rPr>
                <w:rFonts w:asciiTheme="majorHAnsi" w:hAnsiTheme="majorHAnsi" w:cs="Arial"/>
                <w:color w:val="000000"/>
                <w:sz w:val="20"/>
                <w:szCs w:val="20"/>
              </w:rPr>
              <w:t>2.Identify file formats used in industry: native/default format; meta files (files that contain fonts, raster and vector information, example: wmf, pdf, eps); and generic (example: tif, jpg, gif, and txt</w:t>
            </w:r>
            <w:r w:rsidRPr="00405A38">
              <w:rPr>
                <w:rFonts w:ascii="Arial" w:hAnsi="Arial" w:cs="Arial"/>
                <w:color w:val="000000"/>
                <w:sz w:val="23"/>
                <w:szCs w:val="23"/>
              </w:rPr>
              <w:t xml:space="preserve">). </w:t>
            </w:r>
          </w:p>
          <w:p w14:paraId="34C8774F" w14:textId="77777777" w:rsidR="00E005D3" w:rsidRPr="00D753AC" w:rsidRDefault="00E005D3" w:rsidP="009A64B2">
            <w:pPr>
              <w:tabs>
                <w:tab w:val="left" w:pos="1200"/>
              </w:tabs>
              <w:rPr>
                <w:rFonts w:asciiTheme="majorHAnsi" w:hAnsiTheme="majorHAnsi"/>
                <w:sz w:val="20"/>
                <w:szCs w:val="20"/>
              </w:rPr>
            </w:pPr>
          </w:p>
        </w:tc>
        <w:tc>
          <w:tcPr>
            <w:tcW w:w="1730" w:type="dxa"/>
            <w:tcBorders>
              <w:bottom w:val="single" w:sz="4" w:space="0" w:color="auto"/>
            </w:tcBorders>
          </w:tcPr>
          <w:p w14:paraId="0995D66A" w14:textId="101073EE" w:rsidR="00E005D3" w:rsidRPr="00D753AC" w:rsidRDefault="00E005D3" w:rsidP="009A64B2">
            <w:pPr>
              <w:tabs>
                <w:tab w:val="left" w:pos="1200"/>
              </w:tabs>
              <w:rPr>
                <w:rFonts w:asciiTheme="majorHAnsi" w:hAnsiTheme="majorHAnsi"/>
                <w:sz w:val="20"/>
                <w:szCs w:val="20"/>
              </w:rPr>
            </w:pPr>
            <w:r w:rsidRPr="002E0BF6">
              <w:rPr>
                <w:rFonts w:asciiTheme="majorHAnsi" w:hAnsiTheme="majorHAnsi"/>
                <w:sz w:val="20"/>
                <w:szCs w:val="20"/>
              </w:rPr>
              <w:t>ACCT-GDP-10</w:t>
            </w:r>
            <w:r>
              <w:rPr>
                <w:rFonts w:asciiTheme="majorHAnsi" w:hAnsiTheme="majorHAnsi"/>
                <w:sz w:val="20"/>
                <w:szCs w:val="20"/>
              </w:rPr>
              <w:t>.b</w:t>
            </w:r>
          </w:p>
        </w:tc>
      </w:tr>
      <w:tr w:rsidR="00E005D3" w:rsidRPr="00D753AC" w14:paraId="43F6E1F7" w14:textId="77777777" w:rsidTr="004B6FC3">
        <w:tc>
          <w:tcPr>
            <w:tcW w:w="1278" w:type="dxa"/>
            <w:vMerge/>
            <w:shd w:val="clear" w:color="auto" w:fill="auto"/>
          </w:tcPr>
          <w:p w14:paraId="7FD4B90E" w14:textId="77777777" w:rsidR="00E005D3" w:rsidRDefault="00E005D3" w:rsidP="009A64B2">
            <w:pPr>
              <w:tabs>
                <w:tab w:val="left" w:pos="1200"/>
              </w:tabs>
              <w:rPr>
                <w:rFonts w:asciiTheme="majorHAnsi" w:hAnsiTheme="majorHAnsi"/>
                <w:sz w:val="20"/>
                <w:szCs w:val="20"/>
              </w:rPr>
            </w:pPr>
          </w:p>
        </w:tc>
        <w:tc>
          <w:tcPr>
            <w:tcW w:w="1800" w:type="dxa"/>
            <w:shd w:val="clear" w:color="auto" w:fill="99CCFF"/>
          </w:tcPr>
          <w:p w14:paraId="6CFC4E78" w14:textId="1E8BBDC1" w:rsidR="00E005D3" w:rsidRDefault="00E005D3" w:rsidP="009A64B2">
            <w:pPr>
              <w:tabs>
                <w:tab w:val="left" w:pos="1200"/>
              </w:tabs>
              <w:rPr>
                <w:rFonts w:asciiTheme="majorHAnsi" w:hAnsiTheme="majorHAnsi"/>
                <w:sz w:val="20"/>
                <w:szCs w:val="20"/>
              </w:rPr>
            </w:pPr>
            <w:r>
              <w:rPr>
                <w:rFonts w:asciiTheme="majorHAnsi" w:hAnsiTheme="majorHAnsi"/>
                <w:sz w:val="20"/>
                <w:szCs w:val="20"/>
              </w:rPr>
              <w:t>Wednesday, 4/22</w:t>
            </w:r>
          </w:p>
          <w:p w14:paraId="172D1E91" w14:textId="77777777" w:rsidR="00E005D3" w:rsidRDefault="00E005D3" w:rsidP="009A64B2">
            <w:pPr>
              <w:tabs>
                <w:tab w:val="left" w:pos="1200"/>
              </w:tabs>
              <w:rPr>
                <w:rFonts w:asciiTheme="majorHAnsi" w:hAnsiTheme="majorHAnsi"/>
                <w:sz w:val="20"/>
                <w:szCs w:val="20"/>
              </w:rPr>
            </w:pPr>
            <w:r>
              <w:rPr>
                <w:rFonts w:asciiTheme="majorHAnsi" w:hAnsiTheme="majorHAnsi"/>
                <w:sz w:val="20"/>
                <w:szCs w:val="20"/>
              </w:rPr>
              <w:t>Performance Essay</w:t>
            </w:r>
          </w:p>
          <w:p w14:paraId="45B61693" w14:textId="77777777" w:rsidR="00E005D3" w:rsidRDefault="00E005D3" w:rsidP="009A64B2">
            <w:pPr>
              <w:tabs>
                <w:tab w:val="left" w:pos="1200"/>
              </w:tabs>
              <w:rPr>
                <w:rFonts w:asciiTheme="majorHAnsi" w:hAnsiTheme="majorHAnsi"/>
                <w:sz w:val="20"/>
                <w:szCs w:val="20"/>
              </w:rPr>
            </w:pPr>
            <w:r>
              <w:rPr>
                <w:rFonts w:asciiTheme="majorHAnsi" w:hAnsiTheme="majorHAnsi"/>
                <w:sz w:val="20"/>
                <w:szCs w:val="20"/>
              </w:rPr>
              <w:t>Social Studies</w:t>
            </w:r>
          </w:p>
          <w:p w14:paraId="1ECC4C1E" w14:textId="372F4CC6" w:rsidR="00E005D3" w:rsidRDefault="00E005D3" w:rsidP="009A64B2">
            <w:pPr>
              <w:tabs>
                <w:tab w:val="left" w:pos="1200"/>
              </w:tabs>
              <w:rPr>
                <w:rFonts w:asciiTheme="majorHAnsi" w:hAnsiTheme="majorHAnsi"/>
                <w:sz w:val="20"/>
                <w:szCs w:val="20"/>
              </w:rPr>
            </w:pPr>
            <w:r>
              <w:rPr>
                <w:rFonts w:asciiTheme="majorHAnsi" w:hAnsiTheme="majorHAnsi"/>
                <w:sz w:val="20"/>
                <w:szCs w:val="20"/>
              </w:rPr>
              <w:t>CTAE</w:t>
            </w:r>
          </w:p>
        </w:tc>
        <w:tc>
          <w:tcPr>
            <w:tcW w:w="1620" w:type="dxa"/>
            <w:shd w:val="clear" w:color="auto" w:fill="99CCFF"/>
          </w:tcPr>
          <w:p w14:paraId="1E90E275" w14:textId="77777777" w:rsidR="00E005D3" w:rsidRPr="00D753AC" w:rsidRDefault="00E005D3" w:rsidP="009A64B2">
            <w:pPr>
              <w:tabs>
                <w:tab w:val="left" w:pos="1200"/>
              </w:tabs>
              <w:rPr>
                <w:rFonts w:asciiTheme="majorHAnsi" w:hAnsiTheme="majorHAnsi"/>
                <w:sz w:val="20"/>
                <w:szCs w:val="20"/>
              </w:rPr>
            </w:pPr>
          </w:p>
        </w:tc>
        <w:tc>
          <w:tcPr>
            <w:tcW w:w="2250" w:type="dxa"/>
            <w:shd w:val="clear" w:color="auto" w:fill="99CCFF"/>
          </w:tcPr>
          <w:p w14:paraId="374C67E3" w14:textId="77777777" w:rsidR="00E005D3" w:rsidRPr="00D753AC" w:rsidRDefault="00E005D3" w:rsidP="009A64B2">
            <w:pPr>
              <w:tabs>
                <w:tab w:val="left" w:pos="1200"/>
              </w:tabs>
              <w:rPr>
                <w:rFonts w:asciiTheme="majorHAnsi" w:hAnsiTheme="majorHAnsi"/>
                <w:sz w:val="20"/>
                <w:szCs w:val="20"/>
              </w:rPr>
            </w:pPr>
          </w:p>
        </w:tc>
        <w:tc>
          <w:tcPr>
            <w:tcW w:w="5220" w:type="dxa"/>
            <w:shd w:val="clear" w:color="auto" w:fill="99CCFF"/>
          </w:tcPr>
          <w:p w14:paraId="531FEBA6" w14:textId="77777777" w:rsidR="00E005D3" w:rsidRPr="00405A38" w:rsidRDefault="00E005D3" w:rsidP="00E005D3">
            <w:pPr>
              <w:widowControl w:val="0"/>
              <w:autoSpaceDE w:val="0"/>
              <w:autoSpaceDN w:val="0"/>
              <w:adjustRightInd w:val="0"/>
              <w:rPr>
                <w:rFonts w:ascii="Arial" w:hAnsi="Arial" w:cs="Arial"/>
                <w:color w:val="000000"/>
                <w:sz w:val="23"/>
                <w:szCs w:val="23"/>
              </w:rPr>
            </w:pPr>
            <w:r w:rsidRPr="00405A38">
              <w:rPr>
                <w:rFonts w:asciiTheme="majorHAnsi" w:hAnsiTheme="majorHAnsi" w:cs="Arial"/>
                <w:color w:val="000000"/>
                <w:sz w:val="20"/>
                <w:szCs w:val="20"/>
              </w:rPr>
              <w:t>2.Identify file formats used in industry: native/default format; meta files (files that contain fonts, raster and vector information, example: wmf, pdf, eps); and generic (example: tif, jpg, gif, and txt</w:t>
            </w:r>
            <w:r w:rsidRPr="00405A38">
              <w:rPr>
                <w:rFonts w:ascii="Arial" w:hAnsi="Arial" w:cs="Arial"/>
                <w:color w:val="000000"/>
                <w:sz w:val="23"/>
                <w:szCs w:val="23"/>
              </w:rPr>
              <w:t xml:space="preserve">). </w:t>
            </w:r>
          </w:p>
          <w:p w14:paraId="093A50F3" w14:textId="77777777" w:rsidR="00E005D3" w:rsidRPr="00D753AC" w:rsidRDefault="00E005D3" w:rsidP="009A64B2">
            <w:pPr>
              <w:tabs>
                <w:tab w:val="left" w:pos="1200"/>
              </w:tabs>
              <w:rPr>
                <w:rFonts w:asciiTheme="majorHAnsi" w:hAnsiTheme="majorHAnsi"/>
                <w:sz w:val="20"/>
                <w:szCs w:val="20"/>
              </w:rPr>
            </w:pPr>
          </w:p>
        </w:tc>
        <w:tc>
          <w:tcPr>
            <w:tcW w:w="1730" w:type="dxa"/>
            <w:shd w:val="clear" w:color="auto" w:fill="99CCFF"/>
          </w:tcPr>
          <w:p w14:paraId="1D4039D2" w14:textId="0AA02BF4" w:rsidR="00E005D3" w:rsidRPr="00D753AC" w:rsidRDefault="00E005D3" w:rsidP="009A64B2">
            <w:pPr>
              <w:tabs>
                <w:tab w:val="left" w:pos="1200"/>
              </w:tabs>
              <w:rPr>
                <w:rFonts w:asciiTheme="majorHAnsi" w:hAnsiTheme="majorHAnsi"/>
                <w:sz w:val="20"/>
                <w:szCs w:val="20"/>
              </w:rPr>
            </w:pPr>
            <w:r w:rsidRPr="002E0BF6">
              <w:rPr>
                <w:rFonts w:asciiTheme="majorHAnsi" w:hAnsiTheme="majorHAnsi"/>
                <w:sz w:val="20"/>
                <w:szCs w:val="20"/>
              </w:rPr>
              <w:t>ACCT-GDP-10</w:t>
            </w:r>
            <w:r>
              <w:rPr>
                <w:rFonts w:asciiTheme="majorHAnsi" w:hAnsiTheme="majorHAnsi"/>
                <w:sz w:val="20"/>
                <w:szCs w:val="20"/>
              </w:rPr>
              <w:t>.b</w:t>
            </w:r>
          </w:p>
        </w:tc>
      </w:tr>
      <w:tr w:rsidR="00E005D3" w:rsidRPr="00D753AC" w14:paraId="1A28BFA0" w14:textId="77777777" w:rsidTr="004B6FC3">
        <w:tc>
          <w:tcPr>
            <w:tcW w:w="1278" w:type="dxa"/>
            <w:vMerge/>
            <w:shd w:val="clear" w:color="auto" w:fill="auto"/>
          </w:tcPr>
          <w:p w14:paraId="71478ECE" w14:textId="758CD75F" w:rsidR="00E005D3" w:rsidRDefault="00E005D3" w:rsidP="009A64B2">
            <w:pPr>
              <w:tabs>
                <w:tab w:val="left" w:pos="1200"/>
              </w:tabs>
              <w:rPr>
                <w:rFonts w:asciiTheme="majorHAnsi" w:hAnsiTheme="majorHAnsi"/>
                <w:sz w:val="20"/>
                <w:szCs w:val="20"/>
              </w:rPr>
            </w:pPr>
          </w:p>
        </w:tc>
        <w:tc>
          <w:tcPr>
            <w:tcW w:w="1800" w:type="dxa"/>
          </w:tcPr>
          <w:p w14:paraId="613E5903" w14:textId="29FDCB74" w:rsidR="00E005D3" w:rsidRDefault="00E005D3" w:rsidP="009A64B2">
            <w:pPr>
              <w:tabs>
                <w:tab w:val="left" w:pos="1200"/>
              </w:tabs>
              <w:rPr>
                <w:rFonts w:asciiTheme="majorHAnsi" w:hAnsiTheme="majorHAnsi"/>
                <w:sz w:val="20"/>
                <w:szCs w:val="20"/>
              </w:rPr>
            </w:pPr>
            <w:r>
              <w:rPr>
                <w:rFonts w:asciiTheme="majorHAnsi" w:hAnsiTheme="majorHAnsi"/>
                <w:sz w:val="20"/>
                <w:szCs w:val="20"/>
              </w:rPr>
              <w:t>Thursday, 4/23</w:t>
            </w:r>
          </w:p>
        </w:tc>
        <w:tc>
          <w:tcPr>
            <w:tcW w:w="1620" w:type="dxa"/>
          </w:tcPr>
          <w:p w14:paraId="2FE9C2C0" w14:textId="0C70060A" w:rsidR="00E005D3" w:rsidRPr="00D753AC" w:rsidRDefault="00E005D3" w:rsidP="009A64B2">
            <w:pPr>
              <w:tabs>
                <w:tab w:val="left" w:pos="1200"/>
              </w:tabs>
              <w:rPr>
                <w:rFonts w:asciiTheme="majorHAnsi" w:hAnsiTheme="majorHAnsi"/>
                <w:sz w:val="20"/>
                <w:szCs w:val="20"/>
              </w:rPr>
            </w:pPr>
            <w:r>
              <w:rPr>
                <w:rFonts w:asciiTheme="majorHAnsi" w:hAnsiTheme="majorHAnsi"/>
                <w:sz w:val="20"/>
                <w:szCs w:val="20"/>
              </w:rPr>
              <w:t>Examine</w:t>
            </w:r>
            <w:r w:rsidRPr="00380D6E">
              <w:rPr>
                <w:rFonts w:asciiTheme="majorHAnsi" w:hAnsiTheme="majorHAnsi"/>
                <w:sz w:val="20"/>
                <w:szCs w:val="20"/>
              </w:rPr>
              <w:t xml:space="preserve"> and describe the major output device</w:t>
            </w:r>
            <w:r>
              <w:rPr>
                <w:rFonts w:asciiTheme="majorHAnsi" w:hAnsiTheme="majorHAnsi"/>
                <w:sz w:val="20"/>
                <w:szCs w:val="20"/>
              </w:rPr>
              <w:t>s.</w:t>
            </w:r>
          </w:p>
        </w:tc>
        <w:tc>
          <w:tcPr>
            <w:tcW w:w="2250" w:type="dxa"/>
          </w:tcPr>
          <w:p w14:paraId="35E1007D" w14:textId="40A45AD1" w:rsidR="00E005D3" w:rsidRPr="00D753AC" w:rsidRDefault="00E005D3" w:rsidP="009A64B2">
            <w:pPr>
              <w:tabs>
                <w:tab w:val="left" w:pos="1200"/>
              </w:tabs>
              <w:rPr>
                <w:rFonts w:asciiTheme="majorHAnsi" w:hAnsiTheme="majorHAnsi"/>
                <w:sz w:val="20"/>
                <w:szCs w:val="20"/>
              </w:rPr>
            </w:pPr>
            <w:r w:rsidRPr="00380D6E">
              <w:rPr>
                <w:rFonts w:asciiTheme="majorHAnsi" w:hAnsiTheme="majorHAnsi"/>
                <w:sz w:val="20"/>
                <w:szCs w:val="20"/>
              </w:rPr>
              <w:t>Students will identify and describe the major components and operating controls of the output device</w:t>
            </w:r>
          </w:p>
        </w:tc>
        <w:tc>
          <w:tcPr>
            <w:tcW w:w="5220" w:type="dxa"/>
          </w:tcPr>
          <w:p w14:paraId="7C3CCBB4" w14:textId="77777777" w:rsidR="00E005D3" w:rsidRPr="00BC702A" w:rsidRDefault="00E005D3" w:rsidP="00E005D3">
            <w:pPr>
              <w:widowControl w:val="0"/>
              <w:autoSpaceDE w:val="0"/>
              <w:autoSpaceDN w:val="0"/>
              <w:adjustRightInd w:val="0"/>
              <w:rPr>
                <w:rFonts w:asciiTheme="majorHAnsi" w:hAnsiTheme="majorHAnsi" w:cs="Arial"/>
                <w:color w:val="000000"/>
                <w:sz w:val="20"/>
                <w:szCs w:val="20"/>
              </w:rPr>
            </w:pPr>
            <w:r w:rsidRPr="00BC702A">
              <w:rPr>
                <w:rFonts w:asciiTheme="majorHAnsi" w:hAnsiTheme="majorHAnsi" w:cs="Arial"/>
                <w:color w:val="000000"/>
                <w:sz w:val="20"/>
                <w:szCs w:val="20"/>
              </w:rPr>
              <w:t xml:space="preserve">1. Identify the major components and controls of the output device </w:t>
            </w:r>
          </w:p>
          <w:p w14:paraId="13DC92DB" w14:textId="77777777" w:rsidR="00E005D3" w:rsidRPr="00D753AC" w:rsidRDefault="00E005D3" w:rsidP="009A64B2">
            <w:pPr>
              <w:tabs>
                <w:tab w:val="left" w:pos="1200"/>
              </w:tabs>
              <w:rPr>
                <w:rFonts w:asciiTheme="majorHAnsi" w:hAnsiTheme="majorHAnsi"/>
                <w:sz w:val="20"/>
                <w:szCs w:val="20"/>
              </w:rPr>
            </w:pPr>
          </w:p>
        </w:tc>
        <w:tc>
          <w:tcPr>
            <w:tcW w:w="1730" w:type="dxa"/>
          </w:tcPr>
          <w:p w14:paraId="0FFA8E10" w14:textId="435FB90B" w:rsidR="00E005D3" w:rsidRPr="00D753AC" w:rsidRDefault="00E005D3" w:rsidP="009A64B2">
            <w:pPr>
              <w:tabs>
                <w:tab w:val="left" w:pos="1200"/>
              </w:tabs>
              <w:rPr>
                <w:rFonts w:asciiTheme="majorHAnsi" w:hAnsiTheme="majorHAnsi"/>
                <w:sz w:val="20"/>
                <w:szCs w:val="20"/>
              </w:rPr>
            </w:pPr>
            <w:r w:rsidRPr="00DB7B09">
              <w:rPr>
                <w:rFonts w:asciiTheme="majorHAnsi" w:hAnsiTheme="majorHAnsi"/>
                <w:sz w:val="20"/>
                <w:szCs w:val="20"/>
              </w:rPr>
              <w:t>ACCT-GDP-13</w:t>
            </w:r>
            <w:r>
              <w:rPr>
                <w:rFonts w:asciiTheme="majorHAnsi" w:hAnsiTheme="majorHAnsi"/>
                <w:sz w:val="20"/>
                <w:szCs w:val="20"/>
              </w:rPr>
              <w:t>.a</w:t>
            </w:r>
          </w:p>
        </w:tc>
      </w:tr>
      <w:tr w:rsidR="00E005D3" w:rsidRPr="00D753AC" w14:paraId="77B7A5B6" w14:textId="77777777" w:rsidTr="004B6FC3">
        <w:tc>
          <w:tcPr>
            <w:tcW w:w="1278" w:type="dxa"/>
            <w:vMerge/>
            <w:shd w:val="clear" w:color="auto" w:fill="auto"/>
          </w:tcPr>
          <w:p w14:paraId="284C1F5D" w14:textId="77777777" w:rsidR="00E005D3" w:rsidRDefault="00E005D3" w:rsidP="009A64B2">
            <w:pPr>
              <w:tabs>
                <w:tab w:val="left" w:pos="1200"/>
              </w:tabs>
              <w:rPr>
                <w:rFonts w:asciiTheme="majorHAnsi" w:hAnsiTheme="majorHAnsi"/>
                <w:sz w:val="20"/>
                <w:szCs w:val="20"/>
              </w:rPr>
            </w:pPr>
          </w:p>
        </w:tc>
        <w:tc>
          <w:tcPr>
            <w:tcW w:w="1800" w:type="dxa"/>
          </w:tcPr>
          <w:p w14:paraId="0B5BFC25" w14:textId="3D7807D7" w:rsidR="00E005D3" w:rsidRDefault="00E005D3" w:rsidP="009A64B2">
            <w:pPr>
              <w:tabs>
                <w:tab w:val="left" w:pos="1200"/>
              </w:tabs>
              <w:rPr>
                <w:rFonts w:asciiTheme="majorHAnsi" w:hAnsiTheme="majorHAnsi"/>
                <w:sz w:val="20"/>
                <w:szCs w:val="20"/>
              </w:rPr>
            </w:pPr>
            <w:r>
              <w:rPr>
                <w:rFonts w:asciiTheme="majorHAnsi" w:hAnsiTheme="majorHAnsi"/>
                <w:sz w:val="20"/>
                <w:szCs w:val="20"/>
              </w:rPr>
              <w:t>Friday, 4/24</w:t>
            </w:r>
          </w:p>
        </w:tc>
        <w:tc>
          <w:tcPr>
            <w:tcW w:w="1620" w:type="dxa"/>
          </w:tcPr>
          <w:p w14:paraId="62E4C43F" w14:textId="77777777" w:rsidR="00E005D3" w:rsidRPr="00D753AC" w:rsidRDefault="00E005D3" w:rsidP="009A64B2">
            <w:pPr>
              <w:tabs>
                <w:tab w:val="left" w:pos="1200"/>
              </w:tabs>
              <w:rPr>
                <w:rFonts w:asciiTheme="majorHAnsi" w:hAnsiTheme="majorHAnsi"/>
                <w:sz w:val="20"/>
                <w:szCs w:val="20"/>
              </w:rPr>
            </w:pPr>
          </w:p>
        </w:tc>
        <w:tc>
          <w:tcPr>
            <w:tcW w:w="2250" w:type="dxa"/>
          </w:tcPr>
          <w:p w14:paraId="7D49968D" w14:textId="77777777" w:rsidR="00E005D3" w:rsidRPr="00D753AC" w:rsidRDefault="00E005D3" w:rsidP="009A64B2">
            <w:pPr>
              <w:tabs>
                <w:tab w:val="left" w:pos="1200"/>
              </w:tabs>
              <w:rPr>
                <w:rFonts w:asciiTheme="majorHAnsi" w:hAnsiTheme="majorHAnsi"/>
                <w:sz w:val="20"/>
                <w:szCs w:val="20"/>
              </w:rPr>
            </w:pPr>
          </w:p>
        </w:tc>
        <w:tc>
          <w:tcPr>
            <w:tcW w:w="5220" w:type="dxa"/>
          </w:tcPr>
          <w:p w14:paraId="330F0336" w14:textId="77777777" w:rsidR="00E005D3" w:rsidRPr="00F75030" w:rsidRDefault="00E005D3" w:rsidP="00E005D3">
            <w:pPr>
              <w:widowControl w:val="0"/>
              <w:autoSpaceDE w:val="0"/>
              <w:autoSpaceDN w:val="0"/>
              <w:adjustRightInd w:val="0"/>
              <w:rPr>
                <w:rFonts w:asciiTheme="majorHAnsi" w:hAnsiTheme="majorHAnsi" w:cs="Arial"/>
                <w:color w:val="000000"/>
                <w:sz w:val="20"/>
                <w:szCs w:val="20"/>
              </w:rPr>
            </w:pPr>
            <w:r w:rsidRPr="00F75030">
              <w:rPr>
                <w:rFonts w:asciiTheme="majorHAnsi" w:hAnsiTheme="majorHAnsi" w:cs="Arial"/>
                <w:color w:val="000000"/>
                <w:sz w:val="20"/>
                <w:szCs w:val="20"/>
              </w:rPr>
              <w:t xml:space="preserve">2. Describe their function and how it relates to the printed product. </w:t>
            </w:r>
          </w:p>
          <w:p w14:paraId="0B218E1F" w14:textId="77777777" w:rsidR="00E005D3" w:rsidRPr="00D753AC" w:rsidRDefault="00E005D3" w:rsidP="009A64B2">
            <w:pPr>
              <w:tabs>
                <w:tab w:val="left" w:pos="1200"/>
              </w:tabs>
              <w:rPr>
                <w:rFonts w:asciiTheme="majorHAnsi" w:hAnsiTheme="majorHAnsi"/>
                <w:sz w:val="20"/>
                <w:szCs w:val="20"/>
              </w:rPr>
            </w:pPr>
          </w:p>
        </w:tc>
        <w:tc>
          <w:tcPr>
            <w:tcW w:w="1730" w:type="dxa"/>
          </w:tcPr>
          <w:p w14:paraId="2155E825" w14:textId="61FB0CE0" w:rsidR="00E005D3" w:rsidRPr="00D753AC" w:rsidRDefault="00E005D3" w:rsidP="009A64B2">
            <w:pPr>
              <w:tabs>
                <w:tab w:val="left" w:pos="1200"/>
              </w:tabs>
              <w:rPr>
                <w:rFonts w:asciiTheme="majorHAnsi" w:hAnsiTheme="majorHAnsi"/>
                <w:sz w:val="20"/>
                <w:szCs w:val="20"/>
              </w:rPr>
            </w:pPr>
            <w:r w:rsidRPr="00DB7B09">
              <w:rPr>
                <w:rFonts w:asciiTheme="majorHAnsi" w:hAnsiTheme="majorHAnsi"/>
                <w:sz w:val="20"/>
                <w:szCs w:val="20"/>
              </w:rPr>
              <w:t>ACCT-GDP-13</w:t>
            </w:r>
            <w:r>
              <w:rPr>
                <w:rFonts w:asciiTheme="majorHAnsi" w:hAnsiTheme="majorHAnsi"/>
                <w:sz w:val="20"/>
                <w:szCs w:val="20"/>
              </w:rPr>
              <w:t>.b</w:t>
            </w:r>
          </w:p>
        </w:tc>
      </w:tr>
    </w:tbl>
    <w:p w14:paraId="1B46C002" w14:textId="0440C71A" w:rsidR="00FA24C0" w:rsidRDefault="00FA24C0">
      <w:r>
        <w:br w:type="page"/>
      </w:r>
    </w:p>
    <w:tbl>
      <w:tblPr>
        <w:tblStyle w:val="TableGrid"/>
        <w:tblW w:w="13898" w:type="dxa"/>
        <w:tblLayout w:type="fixed"/>
        <w:tblLook w:val="04A0" w:firstRow="1" w:lastRow="0" w:firstColumn="1" w:lastColumn="0" w:noHBand="0" w:noVBand="1"/>
      </w:tblPr>
      <w:tblGrid>
        <w:gridCol w:w="1188"/>
        <w:gridCol w:w="1800"/>
        <w:gridCol w:w="1710"/>
        <w:gridCol w:w="10"/>
        <w:gridCol w:w="2240"/>
        <w:gridCol w:w="5220"/>
        <w:gridCol w:w="1730"/>
      </w:tblGrid>
      <w:tr w:rsidR="00022320" w:rsidRPr="00D753AC" w14:paraId="74336EE9" w14:textId="77777777" w:rsidTr="00CC5026">
        <w:tc>
          <w:tcPr>
            <w:tcW w:w="1188" w:type="dxa"/>
            <w:tcBorders>
              <w:bottom w:val="single" w:sz="4" w:space="0" w:color="auto"/>
            </w:tcBorders>
            <w:shd w:val="clear" w:color="auto" w:fill="00FF00"/>
            <w:vAlign w:val="center"/>
          </w:tcPr>
          <w:p w14:paraId="54AFD549"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7896309A"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34D3710B"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2EA47875"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76ADE296"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07DA9CA4"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68B7F4B3"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E005D3" w:rsidRPr="00D753AC" w14:paraId="141489CF" w14:textId="77777777" w:rsidTr="00CC5026">
        <w:tc>
          <w:tcPr>
            <w:tcW w:w="1188" w:type="dxa"/>
            <w:vMerge w:val="restart"/>
            <w:shd w:val="clear" w:color="auto" w:fill="auto"/>
          </w:tcPr>
          <w:p w14:paraId="0701851D" w14:textId="1ED40ECA" w:rsidR="00E005D3" w:rsidRDefault="00E005D3" w:rsidP="000D474B">
            <w:pPr>
              <w:tabs>
                <w:tab w:val="left" w:pos="1200"/>
              </w:tabs>
              <w:rPr>
                <w:rFonts w:asciiTheme="majorHAnsi" w:hAnsiTheme="majorHAnsi"/>
                <w:sz w:val="20"/>
                <w:szCs w:val="20"/>
              </w:rPr>
            </w:pPr>
            <w:r>
              <w:rPr>
                <w:rFonts w:asciiTheme="majorHAnsi" w:hAnsiTheme="majorHAnsi"/>
                <w:sz w:val="20"/>
                <w:szCs w:val="20"/>
              </w:rPr>
              <w:t>Week 16</w:t>
            </w:r>
          </w:p>
          <w:p w14:paraId="0BE26F46" w14:textId="38BAE838" w:rsidR="00E005D3" w:rsidRDefault="00E005D3" w:rsidP="000D474B">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08D38B1A" w14:textId="43484F8E" w:rsidR="00E005D3" w:rsidRDefault="00E005D3" w:rsidP="000D474B">
            <w:pPr>
              <w:tabs>
                <w:tab w:val="left" w:pos="1200"/>
              </w:tabs>
              <w:rPr>
                <w:rFonts w:asciiTheme="majorHAnsi" w:hAnsiTheme="majorHAnsi"/>
                <w:sz w:val="20"/>
                <w:szCs w:val="20"/>
              </w:rPr>
            </w:pPr>
            <w:r>
              <w:rPr>
                <w:rFonts w:asciiTheme="majorHAnsi" w:hAnsiTheme="majorHAnsi"/>
                <w:sz w:val="20"/>
                <w:szCs w:val="20"/>
              </w:rPr>
              <w:t>Monday, 4/27</w:t>
            </w:r>
          </w:p>
        </w:tc>
        <w:tc>
          <w:tcPr>
            <w:tcW w:w="1710" w:type="dxa"/>
            <w:tcBorders>
              <w:bottom w:val="single" w:sz="4" w:space="0" w:color="auto"/>
            </w:tcBorders>
            <w:shd w:val="clear" w:color="auto" w:fill="auto"/>
          </w:tcPr>
          <w:p w14:paraId="368C208A" w14:textId="77777777" w:rsidR="00E005D3" w:rsidRPr="00D753AC" w:rsidRDefault="00E005D3" w:rsidP="000D474B">
            <w:pPr>
              <w:tabs>
                <w:tab w:val="left" w:pos="1200"/>
              </w:tabs>
              <w:rPr>
                <w:rFonts w:asciiTheme="majorHAnsi" w:hAnsiTheme="majorHAnsi"/>
                <w:sz w:val="20"/>
                <w:szCs w:val="20"/>
              </w:rPr>
            </w:pPr>
          </w:p>
        </w:tc>
        <w:tc>
          <w:tcPr>
            <w:tcW w:w="2250" w:type="dxa"/>
            <w:gridSpan w:val="2"/>
            <w:tcBorders>
              <w:bottom w:val="single" w:sz="4" w:space="0" w:color="auto"/>
            </w:tcBorders>
            <w:shd w:val="clear" w:color="auto" w:fill="auto"/>
          </w:tcPr>
          <w:p w14:paraId="38C91B89" w14:textId="77777777" w:rsidR="00E005D3" w:rsidRPr="00D753AC" w:rsidRDefault="00E005D3" w:rsidP="000D474B">
            <w:pPr>
              <w:tabs>
                <w:tab w:val="left" w:pos="1200"/>
              </w:tabs>
              <w:rPr>
                <w:rFonts w:asciiTheme="majorHAnsi" w:hAnsiTheme="majorHAnsi"/>
                <w:sz w:val="20"/>
                <w:szCs w:val="20"/>
              </w:rPr>
            </w:pPr>
          </w:p>
        </w:tc>
        <w:tc>
          <w:tcPr>
            <w:tcW w:w="5220" w:type="dxa"/>
            <w:tcBorders>
              <w:bottom w:val="single" w:sz="4" w:space="0" w:color="auto"/>
            </w:tcBorders>
            <w:shd w:val="clear" w:color="auto" w:fill="auto"/>
          </w:tcPr>
          <w:p w14:paraId="06EE5531" w14:textId="77777777" w:rsidR="00E005D3" w:rsidRPr="00397469" w:rsidRDefault="00E005D3" w:rsidP="00E005D3">
            <w:pPr>
              <w:widowControl w:val="0"/>
              <w:autoSpaceDE w:val="0"/>
              <w:autoSpaceDN w:val="0"/>
              <w:adjustRightInd w:val="0"/>
              <w:rPr>
                <w:rFonts w:asciiTheme="majorHAnsi" w:hAnsiTheme="majorHAnsi" w:cs="Arial"/>
                <w:color w:val="000000"/>
                <w:sz w:val="20"/>
                <w:szCs w:val="20"/>
              </w:rPr>
            </w:pPr>
            <w:r w:rsidRPr="00397469">
              <w:rPr>
                <w:rFonts w:asciiTheme="majorHAnsi" w:hAnsiTheme="majorHAnsi" w:cs="Arial"/>
                <w:color w:val="000000"/>
                <w:sz w:val="20"/>
                <w:szCs w:val="20"/>
              </w:rPr>
              <w:t xml:space="preserve">3. Describe how to correctly start up and shutdown the output device </w:t>
            </w:r>
          </w:p>
          <w:p w14:paraId="1632229A" w14:textId="77777777" w:rsidR="00E005D3" w:rsidRPr="00D753AC" w:rsidRDefault="00E005D3" w:rsidP="000D474B">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1C661A88" w14:textId="0046E8FC" w:rsidR="00E005D3" w:rsidRPr="00D753AC" w:rsidRDefault="00E005D3" w:rsidP="000D474B">
            <w:pPr>
              <w:tabs>
                <w:tab w:val="left" w:pos="1200"/>
              </w:tabs>
              <w:rPr>
                <w:rFonts w:asciiTheme="majorHAnsi" w:hAnsiTheme="majorHAnsi"/>
                <w:sz w:val="20"/>
                <w:szCs w:val="20"/>
              </w:rPr>
            </w:pPr>
            <w:r w:rsidRPr="00DB7B09">
              <w:rPr>
                <w:rFonts w:asciiTheme="majorHAnsi" w:hAnsiTheme="majorHAnsi"/>
                <w:sz w:val="20"/>
                <w:szCs w:val="20"/>
              </w:rPr>
              <w:t>ACCT-GDP-13</w:t>
            </w:r>
            <w:r>
              <w:rPr>
                <w:rFonts w:asciiTheme="majorHAnsi" w:hAnsiTheme="majorHAnsi"/>
                <w:sz w:val="20"/>
                <w:szCs w:val="20"/>
              </w:rPr>
              <w:t>.c</w:t>
            </w:r>
          </w:p>
        </w:tc>
      </w:tr>
      <w:tr w:rsidR="00E005D3" w:rsidRPr="00D753AC" w14:paraId="67A253F2" w14:textId="1DA260EB" w:rsidTr="00CC5026">
        <w:tc>
          <w:tcPr>
            <w:tcW w:w="1188" w:type="dxa"/>
            <w:vMerge/>
            <w:shd w:val="clear" w:color="auto" w:fill="auto"/>
          </w:tcPr>
          <w:p w14:paraId="72F778BA" w14:textId="77777777" w:rsidR="00E005D3" w:rsidRDefault="00E005D3" w:rsidP="000D474B">
            <w:pPr>
              <w:tabs>
                <w:tab w:val="left" w:pos="1200"/>
              </w:tabs>
              <w:rPr>
                <w:rFonts w:asciiTheme="majorHAnsi" w:hAnsiTheme="majorHAnsi"/>
                <w:sz w:val="20"/>
                <w:szCs w:val="20"/>
              </w:rPr>
            </w:pPr>
          </w:p>
        </w:tc>
        <w:tc>
          <w:tcPr>
            <w:tcW w:w="1800" w:type="dxa"/>
            <w:shd w:val="clear" w:color="auto" w:fill="auto"/>
          </w:tcPr>
          <w:p w14:paraId="1ADF700F" w14:textId="2C26866E" w:rsidR="00E005D3" w:rsidRDefault="00E005D3" w:rsidP="000D474B">
            <w:pPr>
              <w:tabs>
                <w:tab w:val="left" w:pos="1200"/>
              </w:tabs>
              <w:rPr>
                <w:rFonts w:asciiTheme="majorHAnsi" w:hAnsiTheme="majorHAnsi"/>
                <w:sz w:val="20"/>
                <w:szCs w:val="20"/>
              </w:rPr>
            </w:pPr>
            <w:r>
              <w:rPr>
                <w:rFonts w:asciiTheme="majorHAnsi" w:hAnsiTheme="majorHAnsi"/>
                <w:sz w:val="20"/>
                <w:szCs w:val="20"/>
              </w:rPr>
              <w:t>Tuesday, 4/28</w:t>
            </w:r>
          </w:p>
        </w:tc>
        <w:tc>
          <w:tcPr>
            <w:tcW w:w="1720" w:type="dxa"/>
            <w:gridSpan w:val="2"/>
            <w:shd w:val="clear" w:color="auto" w:fill="auto"/>
          </w:tcPr>
          <w:p w14:paraId="3AFF1A57" w14:textId="37E482CA" w:rsidR="00E005D3" w:rsidRPr="00D753AC" w:rsidRDefault="00E005D3" w:rsidP="000D474B">
            <w:pPr>
              <w:tabs>
                <w:tab w:val="left" w:pos="1200"/>
              </w:tabs>
              <w:rPr>
                <w:rFonts w:asciiTheme="majorHAnsi" w:hAnsiTheme="majorHAnsi"/>
                <w:sz w:val="20"/>
                <w:szCs w:val="20"/>
              </w:rPr>
            </w:pPr>
          </w:p>
        </w:tc>
        <w:tc>
          <w:tcPr>
            <w:tcW w:w="2240" w:type="dxa"/>
            <w:shd w:val="clear" w:color="auto" w:fill="auto"/>
          </w:tcPr>
          <w:p w14:paraId="4A3AF94A" w14:textId="77777777" w:rsidR="00E005D3" w:rsidRPr="00D753AC" w:rsidRDefault="00E005D3" w:rsidP="000D474B">
            <w:pPr>
              <w:tabs>
                <w:tab w:val="left" w:pos="1200"/>
              </w:tabs>
              <w:rPr>
                <w:rFonts w:asciiTheme="majorHAnsi" w:hAnsiTheme="majorHAnsi"/>
                <w:sz w:val="20"/>
                <w:szCs w:val="20"/>
              </w:rPr>
            </w:pPr>
          </w:p>
        </w:tc>
        <w:tc>
          <w:tcPr>
            <w:tcW w:w="5220" w:type="dxa"/>
            <w:shd w:val="clear" w:color="auto" w:fill="auto"/>
          </w:tcPr>
          <w:p w14:paraId="6617FDEC" w14:textId="77777777" w:rsidR="00E005D3" w:rsidRPr="00397469" w:rsidRDefault="00E005D3" w:rsidP="00E005D3">
            <w:pPr>
              <w:widowControl w:val="0"/>
              <w:autoSpaceDE w:val="0"/>
              <w:autoSpaceDN w:val="0"/>
              <w:adjustRightInd w:val="0"/>
              <w:rPr>
                <w:rFonts w:asciiTheme="majorHAnsi" w:hAnsiTheme="majorHAnsi" w:cs="Arial"/>
                <w:color w:val="000000"/>
                <w:sz w:val="20"/>
                <w:szCs w:val="20"/>
              </w:rPr>
            </w:pPr>
            <w:r w:rsidRPr="00397469">
              <w:rPr>
                <w:rFonts w:asciiTheme="majorHAnsi" w:hAnsiTheme="majorHAnsi" w:cs="Arial"/>
                <w:color w:val="000000"/>
                <w:sz w:val="20"/>
                <w:szCs w:val="20"/>
              </w:rPr>
              <w:t xml:space="preserve">3. Describe how to correctly start up and shutdown the output device </w:t>
            </w:r>
          </w:p>
          <w:p w14:paraId="78F85402" w14:textId="77777777" w:rsidR="00E005D3" w:rsidRPr="00D753AC" w:rsidRDefault="00E005D3" w:rsidP="000D474B">
            <w:pPr>
              <w:tabs>
                <w:tab w:val="left" w:pos="1200"/>
              </w:tabs>
              <w:rPr>
                <w:rFonts w:asciiTheme="majorHAnsi" w:hAnsiTheme="majorHAnsi"/>
                <w:sz w:val="20"/>
                <w:szCs w:val="20"/>
              </w:rPr>
            </w:pPr>
          </w:p>
        </w:tc>
        <w:tc>
          <w:tcPr>
            <w:tcW w:w="1730" w:type="dxa"/>
            <w:shd w:val="clear" w:color="auto" w:fill="auto"/>
          </w:tcPr>
          <w:p w14:paraId="796CCB25" w14:textId="41752DD6" w:rsidR="00E005D3" w:rsidRPr="00D753AC" w:rsidRDefault="00E005D3" w:rsidP="000D474B">
            <w:pPr>
              <w:tabs>
                <w:tab w:val="left" w:pos="1200"/>
              </w:tabs>
              <w:rPr>
                <w:rFonts w:asciiTheme="majorHAnsi" w:hAnsiTheme="majorHAnsi"/>
                <w:sz w:val="20"/>
                <w:szCs w:val="20"/>
              </w:rPr>
            </w:pPr>
            <w:r w:rsidRPr="00DB7B09">
              <w:rPr>
                <w:rFonts w:asciiTheme="majorHAnsi" w:hAnsiTheme="majorHAnsi"/>
                <w:sz w:val="20"/>
                <w:szCs w:val="20"/>
              </w:rPr>
              <w:t>ACCT-GDP-13</w:t>
            </w:r>
            <w:r>
              <w:rPr>
                <w:rFonts w:asciiTheme="majorHAnsi" w:hAnsiTheme="majorHAnsi"/>
                <w:sz w:val="20"/>
                <w:szCs w:val="20"/>
              </w:rPr>
              <w:t>.c</w:t>
            </w:r>
          </w:p>
        </w:tc>
      </w:tr>
      <w:tr w:rsidR="00E005D3" w:rsidRPr="00D753AC" w14:paraId="1065DB4C" w14:textId="4CBAC7EE" w:rsidTr="00CC5026">
        <w:tc>
          <w:tcPr>
            <w:tcW w:w="1188" w:type="dxa"/>
            <w:vMerge/>
            <w:shd w:val="clear" w:color="auto" w:fill="auto"/>
          </w:tcPr>
          <w:p w14:paraId="597B4AAC" w14:textId="77777777" w:rsidR="00E005D3" w:rsidRDefault="00E005D3" w:rsidP="000D474B">
            <w:pPr>
              <w:tabs>
                <w:tab w:val="left" w:pos="1200"/>
              </w:tabs>
              <w:rPr>
                <w:rFonts w:asciiTheme="majorHAnsi" w:hAnsiTheme="majorHAnsi"/>
                <w:sz w:val="20"/>
                <w:szCs w:val="20"/>
              </w:rPr>
            </w:pPr>
          </w:p>
        </w:tc>
        <w:tc>
          <w:tcPr>
            <w:tcW w:w="1800" w:type="dxa"/>
            <w:shd w:val="clear" w:color="auto" w:fill="auto"/>
          </w:tcPr>
          <w:p w14:paraId="69EC8791" w14:textId="6203BF25" w:rsidR="00E005D3" w:rsidRDefault="00E005D3" w:rsidP="000D474B">
            <w:pPr>
              <w:tabs>
                <w:tab w:val="left" w:pos="1200"/>
              </w:tabs>
              <w:rPr>
                <w:rFonts w:asciiTheme="majorHAnsi" w:hAnsiTheme="majorHAnsi"/>
                <w:sz w:val="20"/>
                <w:szCs w:val="20"/>
              </w:rPr>
            </w:pPr>
            <w:r>
              <w:rPr>
                <w:rFonts w:asciiTheme="majorHAnsi" w:hAnsiTheme="majorHAnsi"/>
                <w:sz w:val="20"/>
                <w:szCs w:val="20"/>
              </w:rPr>
              <w:t>Wednesday, 4/29</w:t>
            </w:r>
          </w:p>
        </w:tc>
        <w:tc>
          <w:tcPr>
            <w:tcW w:w="1720" w:type="dxa"/>
            <w:gridSpan w:val="2"/>
            <w:shd w:val="clear" w:color="auto" w:fill="auto"/>
          </w:tcPr>
          <w:p w14:paraId="4EB4FD4A" w14:textId="0177D896" w:rsidR="00E005D3" w:rsidRPr="00D753AC" w:rsidRDefault="00E005D3" w:rsidP="000D474B">
            <w:pPr>
              <w:tabs>
                <w:tab w:val="left" w:pos="1200"/>
              </w:tabs>
              <w:rPr>
                <w:rFonts w:asciiTheme="majorHAnsi" w:hAnsiTheme="majorHAnsi"/>
                <w:sz w:val="20"/>
                <w:szCs w:val="20"/>
              </w:rPr>
            </w:pPr>
            <w:r>
              <w:rPr>
                <w:rFonts w:asciiTheme="majorHAnsi" w:hAnsiTheme="majorHAnsi"/>
                <w:sz w:val="20"/>
                <w:szCs w:val="20"/>
              </w:rPr>
              <w:t>Product output</w:t>
            </w:r>
            <w:r w:rsidRPr="00DB7B09">
              <w:rPr>
                <w:rFonts w:asciiTheme="majorHAnsi" w:hAnsiTheme="majorHAnsi"/>
                <w:sz w:val="20"/>
                <w:szCs w:val="20"/>
              </w:rPr>
              <w:t xml:space="preserve"> according to customer specifications.</w:t>
            </w:r>
          </w:p>
        </w:tc>
        <w:tc>
          <w:tcPr>
            <w:tcW w:w="2240" w:type="dxa"/>
            <w:shd w:val="clear" w:color="auto" w:fill="auto"/>
          </w:tcPr>
          <w:p w14:paraId="2CF9F106" w14:textId="6DBC9615" w:rsidR="00E005D3" w:rsidRPr="00D753AC" w:rsidRDefault="00E005D3" w:rsidP="000D474B">
            <w:pPr>
              <w:tabs>
                <w:tab w:val="left" w:pos="1200"/>
              </w:tabs>
              <w:rPr>
                <w:rFonts w:asciiTheme="majorHAnsi" w:hAnsiTheme="majorHAnsi"/>
                <w:sz w:val="20"/>
                <w:szCs w:val="20"/>
              </w:rPr>
            </w:pPr>
            <w:r w:rsidRPr="00DB7B09">
              <w:rPr>
                <w:rFonts w:asciiTheme="majorHAnsi" w:hAnsiTheme="majorHAnsi"/>
                <w:sz w:val="20"/>
                <w:szCs w:val="20"/>
              </w:rPr>
              <w:t>Students will print a product according to customer specifications.</w:t>
            </w:r>
          </w:p>
        </w:tc>
        <w:tc>
          <w:tcPr>
            <w:tcW w:w="5220" w:type="dxa"/>
            <w:shd w:val="clear" w:color="auto" w:fill="auto"/>
          </w:tcPr>
          <w:p w14:paraId="76D6882E" w14:textId="77777777" w:rsidR="00E005D3" w:rsidRPr="004314C6" w:rsidRDefault="00E005D3" w:rsidP="00E005D3">
            <w:pPr>
              <w:widowControl w:val="0"/>
              <w:autoSpaceDE w:val="0"/>
              <w:autoSpaceDN w:val="0"/>
              <w:adjustRightInd w:val="0"/>
              <w:rPr>
                <w:rFonts w:asciiTheme="majorHAnsi" w:hAnsiTheme="majorHAnsi" w:cs="Arial"/>
                <w:color w:val="000000"/>
                <w:sz w:val="20"/>
                <w:szCs w:val="20"/>
              </w:rPr>
            </w:pPr>
            <w:r w:rsidRPr="004314C6">
              <w:rPr>
                <w:rFonts w:asciiTheme="majorHAnsi" w:hAnsiTheme="majorHAnsi" w:cs="Arial"/>
                <w:color w:val="000000"/>
                <w:sz w:val="20"/>
                <w:szCs w:val="20"/>
              </w:rPr>
              <w:t xml:space="preserve">1.Read/Interpret the job ticket and prepare and make ready the machine to print job. </w:t>
            </w:r>
          </w:p>
          <w:p w14:paraId="54D16F30" w14:textId="77777777" w:rsidR="00E005D3" w:rsidRPr="00D753AC" w:rsidRDefault="00E005D3" w:rsidP="000D474B">
            <w:pPr>
              <w:tabs>
                <w:tab w:val="left" w:pos="1200"/>
              </w:tabs>
              <w:rPr>
                <w:rFonts w:asciiTheme="majorHAnsi" w:hAnsiTheme="majorHAnsi"/>
                <w:sz w:val="20"/>
                <w:szCs w:val="20"/>
              </w:rPr>
            </w:pPr>
          </w:p>
        </w:tc>
        <w:tc>
          <w:tcPr>
            <w:tcW w:w="1730" w:type="dxa"/>
            <w:shd w:val="clear" w:color="auto" w:fill="auto"/>
          </w:tcPr>
          <w:p w14:paraId="3494D6CB" w14:textId="1F334F50" w:rsidR="00E005D3" w:rsidRPr="00D753AC" w:rsidRDefault="00E005D3" w:rsidP="000D474B">
            <w:pPr>
              <w:tabs>
                <w:tab w:val="left" w:pos="1200"/>
              </w:tabs>
              <w:rPr>
                <w:rFonts w:asciiTheme="majorHAnsi" w:hAnsiTheme="majorHAnsi"/>
                <w:sz w:val="20"/>
                <w:szCs w:val="20"/>
              </w:rPr>
            </w:pPr>
            <w:r w:rsidRPr="00DB7B09">
              <w:rPr>
                <w:rFonts w:asciiTheme="majorHAnsi" w:hAnsiTheme="majorHAnsi"/>
                <w:sz w:val="20"/>
                <w:szCs w:val="20"/>
              </w:rPr>
              <w:t>ACCT-GDP-14</w:t>
            </w:r>
            <w:r>
              <w:rPr>
                <w:rFonts w:asciiTheme="majorHAnsi" w:hAnsiTheme="majorHAnsi"/>
                <w:sz w:val="20"/>
                <w:szCs w:val="20"/>
              </w:rPr>
              <w:t>.a</w:t>
            </w:r>
          </w:p>
        </w:tc>
      </w:tr>
      <w:tr w:rsidR="00290D38" w:rsidRPr="00D753AC" w14:paraId="65811DFD" w14:textId="0EA48DF0" w:rsidTr="00CC5026">
        <w:tc>
          <w:tcPr>
            <w:tcW w:w="1188" w:type="dxa"/>
            <w:vMerge/>
            <w:shd w:val="clear" w:color="auto" w:fill="auto"/>
          </w:tcPr>
          <w:p w14:paraId="2E9ABD2A" w14:textId="77777777" w:rsidR="00290D38" w:rsidRDefault="00290D38" w:rsidP="000D474B">
            <w:pPr>
              <w:tabs>
                <w:tab w:val="left" w:pos="1200"/>
              </w:tabs>
              <w:rPr>
                <w:rFonts w:asciiTheme="majorHAnsi" w:hAnsiTheme="majorHAnsi"/>
                <w:sz w:val="20"/>
                <w:szCs w:val="20"/>
              </w:rPr>
            </w:pPr>
          </w:p>
        </w:tc>
        <w:tc>
          <w:tcPr>
            <w:tcW w:w="1800" w:type="dxa"/>
            <w:shd w:val="clear" w:color="auto" w:fill="auto"/>
          </w:tcPr>
          <w:p w14:paraId="0157C3D6" w14:textId="6AF3C78F" w:rsidR="00290D38" w:rsidRDefault="00290D38" w:rsidP="000D474B">
            <w:pPr>
              <w:tabs>
                <w:tab w:val="left" w:pos="1200"/>
              </w:tabs>
              <w:rPr>
                <w:rFonts w:asciiTheme="majorHAnsi" w:hAnsiTheme="majorHAnsi"/>
                <w:sz w:val="20"/>
                <w:szCs w:val="20"/>
              </w:rPr>
            </w:pPr>
            <w:r>
              <w:rPr>
                <w:rFonts w:asciiTheme="majorHAnsi" w:hAnsiTheme="majorHAnsi"/>
                <w:sz w:val="20"/>
                <w:szCs w:val="20"/>
              </w:rPr>
              <w:t>Thursday, 4/30</w:t>
            </w:r>
          </w:p>
        </w:tc>
        <w:tc>
          <w:tcPr>
            <w:tcW w:w="1720" w:type="dxa"/>
            <w:gridSpan w:val="2"/>
            <w:shd w:val="clear" w:color="auto" w:fill="auto"/>
          </w:tcPr>
          <w:p w14:paraId="2A359AD1" w14:textId="731FC400" w:rsidR="00290D38" w:rsidRPr="00D753AC" w:rsidRDefault="00290D38" w:rsidP="000D474B">
            <w:pPr>
              <w:tabs>
                <w:tab w:val="left" w:pos="1200"/>
              </w:tabs>
              <w:rPr>
                <w:rFonts w:asciiTheme="majorHAnsi" w:hAnsiTheme="majorHAnsi"/>
                <w:sz w:val="20"/>
                <w:szCs w:val="20"/>
              </w:rPr>
            </w:pPr>
          </w:p>
        </w:tc>
        <w:tc>
          <w:tcPr>
            <w:tcW w:w="2240" w:type="dxa"/>
            <w:shd w:val="clear" w:color="auto" w:fill="auto"/>
          </w:tcPr>
          <w:p w14:paraId="3C1B08BC" w14:textId="77777777" w:rsidR="00290D38" w:rsidRPr="00D753AC" w:rsidRDefault="00290D38" w:rsidP="000D474B">
            <w:pPr>
              <w:tabs>
                <w:tab w:val="left" w:pos="1200"/>
              </w:tabs>
              <w:rPr>
                <w:rFonts w:asciiTheme="majorHAnsi" w:hAnsiTheme="majorHAnsi"/>
                <w:sz w:val="20"/>
                <w:szCs w:val="20"/>
              </w:rPr>
            </w:pPr>
          </w:p>
        </w:tc>
        <w:tc>
          <w:tcPr>
            <w:tcW w:w="5220" w:type="dxa"/>
            <w:shd w:val="clear" w:color="auto" w:fill="auto"/>
          </w:tcPr>
          <w:p w14:paraId="0BE73E8E" w14:textId="77777777" w:rsidR="00290D38" w:rsidRPr="004314C6" w:rsidRDefault="00290D38" w:rsidP="00E3492A">
            <w:pPr>
              <w:widowControl w:val="0"/>
              <w:autoSpaceDE w:val="0"/>
              <w:autoSpaceDN w:val="0"/>
              <w:adjustRightInd w:val="0"/>
              <w:rPr>
                <w:rFonts w:ascii="Arial" w:hAnsi="Arial" w:cs="Arial"/>
                <w:color w:val="000000"/>
                <w:sz w:val="23"/>
                <w:szCs w:val="23"/>
              </w:rPr>
            </w:pPr>
            <w:r w:rsidRPr="004314C6">
              <w:rPr>
                <w:rFonts w:asciiTheme="majorHAnsi" w:hAnsiTheme="majorHAnsi" w:cs="Arial"/>
                <w:color w:val="000000"/>
                <w:sz w:val="20"/>
                <w:szCs w:val="20"/>
              </w:rPr>
              <w:t>2.Produce a sample using customer specifications outlined on the job ticket</w:t>
            </w:r>
            <w:r w:rsidRPr="004314C6">
              <w:rPr>
                <w:rFonts w:ascii="Arial" w:hAnsi="Arial" w:cs="Arial"/>
                <w:color w:val="000000"/>
                <w:sz w:val="23"/>
                <w:szCs w:val="23"/>
              </w:rPr>
              <w:t xml:space="preserve">. </w:t>
            </w:r>
          </w:p>
          <w:p w14:paraId="4742C81D" w14:textId="77777777" w:rsidR="00290D38" w:rsidRPr="00D753AC" w:rsidRDefault="00290D38" w:rsidP="000D474B">
            <w:pPr>
              <w:tabs>
                <w:tab w:val="left" w:pos="1200"/>
              </w:tabs>
              <w:rPr>
                <w:rFonts w:asciiTheme="majorHAnsi" w:hAnsiTheme="majorHAnsi"/>
                <w:sz w:val="20"/>
                <w:szCs w:val="20"/>
              </w:rPr>
            </w:pPr>
          </w:p>
        </w:tc>
        <w:tc>
          <w:tcPr>
            <w:tcW w:w="1730" w:type="dxa"/>
            <w:shd w:val="clear" w:color="auto" w:fill="auto"/>
          </w:tcPr>
          <w:p w14:paraId="59E5E636" w14:textId="41577DFD" w:rsidR="00290D38" w:rsidRPr="00D753AC" w:rsidRDefault="00290D38" w:rsidP="000D474B">
            <w:pPr>
              <w:tabs>
                <w:tab w:val="left" w:pos="1200"/>
              </w:tabs>
              <w:rPr>
                <w:rFonts w:asciiTheme="majorHAnsi" w:hAnsiTheme="majorHAnsi"/>
                <w:sz w:val="20"/>
                <w:szCs w:val="20"/>
              </w:rPr>
            </w:pPr>
            <w:r w:rsidRPr="00DB7B09">
              <w:rPr>
                <w:rFonts w:asciiTheme="majorHAnsi" w:hAnsiTheme="majorHAnsi"/>
                <w:sz w:val="20"/>
                <w:szCs w:val="20"/>
              </w:rPr>
              <w:t>ACCT-GDP-14</w:t>
            </w:r>
            <w:r>
              <w:rPr>
                <w:rFonts w:asciiTheme="majorHAnsi" w:hAnsiTheme="majorHAnsi"/>
                <w:sz w:val="20"/>
                <w:szCs w:val="20"/>
              </w:rPr>
              <w:t>.b</w:t>
            </w:r>
          </w:p>
        </w:tc>
      </w:tr>
      <w:tr w:rsidR="00290D38" w:rsidRPr="00D753AC" w14:paraId="0973036A" w14:textId="6F8733F2" w:rsidTr="00CC5026">
        <w:tc>
          <w:tcPr>
            <w:tcW w:w="1188" w:type="dxa"/>
            <w:vMerge/>
            <w:shd w:val="clear" w:color="auto" w:fill="auto"/>
          </w:tcPr>
          <w:p w14:paraId="2568597D" w14:textId="77777777" w:rsidR="00290D38" w:rsidRDefault="00290D38" w:rsidP="000D474B">
            <w:pPr>
              <w:tabs>
                <w:tab w:val="left" w:pos="1200"/>
              </w:tabs>
              <w:rPr>
                <w:rFonts w:asciiTheme="majorHAnsi" w:hAnsiTheme="majorHAnsi"/>
                <w:sz w:val="20"/>
                <w:szCs w:val="20"/>
              </w:rPr>
            </w:pPr>
          </w:p>
        </w:tc>
        <w:tc>
          <w:tcPr>
            <w:tcW w:w="1800" w:type="dxa"/>
            <w:shd w:val="clear" w:color="auto" w:fill="auto"/>
          </w:tcPr>
          <w:p w14:paraId="2F3DDD70" w14:textId="7ED36391" w:rsidR="00290D38" w:rsidRDefault="00290D38" w:rsidP="000D474B">
            <w:pPr>
              <w:tabs>
                <w:tab w:val="left" w:pos="1200"/>
              </w:tabs>
              <w:rPr>
                <w:rFonts w:asciiTheme="majorHAnsi" w:hAnsiTheme="majorHAnsi"/>
                <w:sz w:val="20"/>
                <w:szCs w:val="20"/>
              </w:rPr>
            </w:pPr>
            <w:r>
              <w:rPr>
                <w:rFonts w:asciiTheme="majorHAnsi" w:hAnsiTheme="majorHAnsi"/>
                <w:sz w:val="20"/>
                <w:szCs w:val="20"/>
              </w:rPr>
              <w:t>Friday, 5/1</w:t>
            </w:r>
          </w:p>
        </w:tc>
        <w:tc>
          <w:tcPr>
            <w:tcW w:w="1720" w:type="dxa"/>
            <w:gridSpan w:val="2"/>
            <w:shd w:val="clear" w:color="auto" w:fill="auto"/>
          </w:tcPr>
          <w:p w14:paraId="15B63098" w14:textId="24AF1F60" w:rsidR="00290D38" w:rsidRPr="00D753AC" w:rsidRDefault="00290D38" w:rsidP="000D474B">
            <w:pPr>
              <w:tabs>
                <w:tab w:val="left" w:pos="1200"/>
              </w:tabs>
              <w:rPr>
                <w:rFonts w:asciiTheme="majorHAnsi" w:hAnsiTheme="majorHAnsi"/>
                <w:sz w:val="20"/>
                <w:szCs w:val="20"/>
              </w:rPr>
            </w:pPr>
          </w:p>
        </w:tc>
        <w:tc>
          <w:tcPr>
            <w:tcW w:w="2240" w:type="dxa"/>
            <w:shd w:val="clear" w:color="auto" w:fill="auto"/>
          </w:tcPr>
          <w:p w14:paraId="5C27ED1C" w14:textId="77777777" w:rsidR="00290D38" w:rsidRPr="00D753AC" w:rsidRDefault="00290D38" w:rsidP="000D474B">
            <w:pPr>
              <w:tabs>
                <w:tab w:val="left" w:pos="1200"/>
              </w:tabs>
              <w:rPr>
                <w:rFonts w:asciiTheme="majorHAnsi" w:hAnsiTheme="majorHAnsi"/>
                <w:sz w:val="20"/>
                <w:szCs w:val="20"/>
              </w:rPr>
            </w:pPr>
          </w:p>
        </w:tc>
        <w:tc>
          <w:tcPr>
            <w:tcW w:w="5220" w:type="dxa"/>
            <w:shd w:val="clear" w:color="auto" w:fill="auto"/>
          </w:tcPr>
          <w:p w14:paraId="03502927" w14:textId="77777777" w:rsidR="00290D38" w:rsidRPr="004314C6" w:rsidRDefault="00290D38" w:rsidP="00E3492A">
            <w:pPr>
              <w:widowControl w:val="0"/>
              <w:autoSpaceDE w:val="0"/>
              <w:autoSpaceDN w:val="0"/>
              <w:adjustRightInd w:val="0"/>
              <w:rPr>
                <w:rFonts w:asciiTheme="majorHAnsi" w:hAnsiTheme="majorHAnsi" w:cs="Arial"/>
                <w:color w:val="000000"/>
                <w:sz w:val="20"/>
                <w:szCs w:val="20"/>
              </w:rPr>
            </w:pPr>
            <w:r w:rsidRPr="004314C6">
              <w:rPr>
                <w:rFonts w:asciiTheme="majorHAnsi" w:hAnsiTheme="majorHAnsi" w:cs="Arial"/>
                <w:color w:val="000000"/>
                <w:sz w:val="20"/>
                <w:szCs w:val="20"/>
              </w:rPr>
              <w:t xml:space="preserve">3.Produce order according to job ticket, accuracy, color, waste, and order quantity </w:t>
            </w:r>
          </w:p>
          <w:p w14:paraId="68DA7562" w14:textId="77777777" w:rsidR="00290D38" w:rsidRPr="00D753AC" w:rsidRDefault="00290D38" w:rsidP="000D474B">
            <w:pPr>
              <w:tabs>
                <w:tab w:val="left" w:pos="1200"/>
              </w:tabs>
              <w:rPr>
                <w:rFonts w:asciiTheme="majorHAnsi" w:hAnsiTheme="majorHAnsi"/>
                <w:sz w:val="20"/>
                <w:szCs w:val="20"/>
              </w:rPr>
            </w:pPr>
          </w:p>
        </w:tc>
        <w:tc>
          <w:tcPr>
            <w:tcW w:w="1730" w:type="dxa"/>
            <w:shd w:val="clear" w:color="auto" w:fill="auto"/>
          </w:tcPr>
          <w:p w14:paraId="30E0BCE2" w14:textId="354764A8" w:rsidR="00290D38" w:rsidRPr="00D753AC" w:rsidRDefault="00290D38" w:rsidP="000D474B">
            <w:pPr>
              <w:tabs>
                <w:tab w:val="left" w:pos="1200"/>
              </w:tabs>
              <w:rPr>
                <w:rFonts w:asciiTheme="majorHAnsi" w:hAnsiTheme="majorHAnsi"/>
                <w:sz w:val="20"/>
                <w:szCs w:val="20"/>
              </w:rPr>
            </w:pPr>
            <w:r w:rsidRPr="00DB7B09">
              <w:rPr>
                <w:rFonts w:asciiTheme="majorHAnsi" w:hAnsiTheme="majorHAnsi"/>
                <w:sz w:val="20"/>
                <w:szCs w:val="20"/>
              </w:rPr>
              <w:t>ACCT-GDP-14</w:t>
            </w:r>
            <w:r>
              <w:rPr>
                <w:rFonts w:asciiTheme="majorHAnsi" w:hAnsiTheme="majorHAnsi"/>
                <w:sz w:val="20"/>
                <w:szCs w:val="20"/>
              </w:rPr>
              <w:t>.c</w:t>
            </w:r>
          </w:p>
        </w:tc>
      </w:tr>
    </w:tbl>
    <w:p w14:paraId="70D4321A" w14:textId="77777777" w:rsidR="00FA24C0" w:rsidRDefault="00FA24C0" w:rsidP="00FA24C0">
      <w:pPr>
        <w:tabs>
          <w:tab w:val="left" w:pos="1200"/>
        </w:tabs>
      </w:pPr>
    </w:p>
    <w:p w14:paraId="6960857F" w14:textId="36EE44F6" w:rsidR="00FA24C0" w:rsidRDefault="00FA24C0">
      <w:r>
        <w:br w:type="page"/>
      </w:r>
    </w:p>
    <w:tbl>
      <w:tblPr>
        <w:tblStyle w:val="TableGrid"/>
        <w:tblW w:w="13898" w:type="dxa"/>
        <w:tblLayout w:type="fixed"/>
        <w:tblLook w:val="04A0" w:firstRow="1" w:lastRow="0" w:firstColumn="1" w:lastColumn="0" w:noHBand="0" w:noVBand="1"/>
      </w:tblPr>
      <w:tblGrid>
        <w:gridCol w:w="1187"/>
        <w:gridCol w:w="1800"/>
        <w:gridCol w:w="1710"/>
        <w:gridCol w:w="2251"/>
        <w:gridCol w:w="5220"/>
        <w:gridCol w:w="1730"/>
      </w:tblGrid>
      <w:tr w:rsidR="00022320" w:rsidRPr="00D753AC" w14:paraId="54681965" w14:textId="77777777" w:rsidTr="00290D38">
        <w:tc>
          <w:tcPr>
            <w:tcW w:w="1187" w:type="dxa"/>
            <w:shd w:val="clear" w:color="auto" w:fill="00FF00"/>
            <w:vAlign w:val="center"/>
          </w:tcPr>
          <w:p w14:paraId="110D4FF5"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46C115B0"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7869D6CD"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1" w:type="dxa"/>
            <w:shd w:val="clear" w:color="auto" w:fill="00FF00"/>
            <w:vAlign w:val="center"/>
          </w:tcPr>
          <w:p w14:paraId="0F627CD3"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505B51FD"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5A653E9C"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791FCF7E"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290D38" w:rsidRPr="00D753AC" w14:paraId="2EB42050" w14:textId="77777777" w:rsidTr="00290D38">
        <w:tc>
          <w:tcPr>
            <w:tcW w:w="1187" w:type="dxa"/>
            <w:vMerge w:val="restart"/>
          </w:tcPr>
          <w:p w14:paraId="0C3859E0" w14:textId="0EDC4631" w:rsidR="00290D38" w:rsidRDefault="00290D38" w:rsidP="000D474B">
            <w:pPr>
              <w:tabs>
                <w:tab w:val="left" w:pos="1200"/>
              </w:tabs>
              <w:rPr>
                <w:rFonts w:asciiTheme="majorHAnsi" w:hAnsiTheme="majorHAnsi"/>
                <w:sz w:val="20"/>
                <w:szCs w:val="20"/>
              </w:rPr>
            </w:pPr>
            <w:r>
              <w:rPr>
                <w:rFonts w:asciiTheme="majorHAnsi" w:hAnsiTheme="majorHAnsi"/>
                <w:sz w:val="20"/>
                <w:szCs w:val="20"/>
              </w:rPr>
              <w:t>Week 17</w:t>
            </w:r>
          </w:p>
        </w:tc>
        <w:tc>
          <w:tcPr>
            <w:tcW w:w="1800" w:type="dxa"/>
          </w:tcPr>
          <w:p w14:paraId="68DC8E29" w14:textId="1FAE741B" w:rsidR="00290D38" w:rsidRDefault="00290D38" w:rsidP="000D474B">
            <w:pPr>
              <w:tabs>
                <w:tab w:val="left" w:pos="1200"/>
              </w:tabs>
              <w:rPr>
                <w:rFonts w:asciiTheme="majorHAnsi" w:hAnsiTheme="majorHAnsi"/>
                <w:sz w:val="20"/>
                <w:szCs w:val="20"/>
              </w:rPr>
            </w:pPr>
            <w:r>
              <w:rPr>
                <w:rFonts w:asciiTheme="majorHAnsi" w:hAnsiTheme="majorHAnsi"/>
                <w:sz w:val="20"/>
                <w:szCs w:val="20"/>
              </w:rPr>
              <w:t>Monday, 5/4</w:t>
            </w:r>
          </w:p>
        </w:tc>
        <w:tc>
          <w:tcPr>
            <w:tcW w:w="1710" w:type="dxa"/>
          </w:tcPr>
          <w:p w14:paraId="7046A60A" w14:textId="5F5F6D4E" w:rsidR="00290D38" w:rsidRPr="00D753AC" w:rsidRDefault="00290D38" w:rsidP="000D474B">
            <w:pPr>
              <w:tabs>
                <w:tab w:val="left" w:pos="1200"/>
              </w:tabs>
              <w:rPr>
                <w:rFonts w:asciiTheme="majorHAnsi" w:hAnsiTheme="majorHAnsi"/>
                <w:sz w:val="20"/>
                <w:szCs w:val="20"/>
              </w:rPr>
            </w:pPr>
            <w:r>
              <w:rPr>
                <w:rFonts w:asciiTheme="majorHAnsi" w:hAnsiTheme="majorHAnsi"/>
                <w:bCs/>
                <w:sz w:val="20"/>
                <w:szCs w:val="20"/>
              </w:rPr>
              <w:t>E</w:t>
            </w:r>
            <w:r w:rsidRPr="00B11A2F">
              <w:rPr>
                <w:rFonts w:asciiTheme="majorHAnsi" w:hAnsiTheme="majorHAnsi"/>
                <w:bCs/>
                <w:sz w:val="20"/>
                <w:szCs w:val="20"/>
              </w:rPr>
              <w:t>ntrepreneurship</w:t>
            </w:r>
          </w:p>
        </w:tc>
        <w:tc>
          <w:tcPr>
            <w:tcW w:w="2251" w:type="dxa"/>
          </w:tcPr>
          <w:p w14:paraId="615CC418" w14:textId="6AF12395" w:rsidR="00290D38" w:rsidRPr="00D753AC" w:rsidRDefault="00290D38" w:rsidP="000D474B">
            <w:pPr>
              <w:tabs>
                <w:tab w:val="left" w:pos="1200"/>
              </w:tabs>
              <w:rPr>
                <w:rFonts w:asciiTheme="majorHAnsi" w:hAnsiTheme="majorHAnsi"/>
                <w:sz w:val="20"/>
                <w:szCs w:val="20"/>
              </w:rPr>
            </w:pPr>
            <w:r w:rsidRPr="00B11A2F">
              <w:rPr>
                <w:rFonts w:asciiTheme="majorHAnsi" w:hAnsiTheme="majorHAnsi"/>
                <w:bCs/>
                <w:sz w:val="20"/>
                <w:szCs w:val="20"/>
              </w:rPr>
              <w:t>Students will investigate entrepreneurship as it relates to economic development</w:t>
            </w:r>
            <w:r>
              <w:rPr>
                <w:b/>
                <w:bCs/>
                <w:sz w:val="23"/>
                <w:szCs w:val="23"/>
              </w:rPr>
              <w:t>.</w:t>
            </w:r>
          </w:p>
        </w:tc>
        <w:tc>
          <w:tcPr>
            <w:tcW w:w="5220" w:type="dxa"/>
          </w:tcPr>
          <w:p w14:paraId="3FEEFF58" w14:textId="77777777" w:rsidR="00290D38" w:rsidRPr="00B11A2F" w:rsidRDefault="00290D38" w:rsidP="00E3492A">
            <w:pPr>
              <w:widowControl w:val="0"/>
              <w:autoSpaceDE w:val="0"/>
              <w:autoSpaceDN w:val="0"/>
              <w:adjustRightInd w:val="0"/>
              <w:rPr>
                <w:rFonts w:asciiTheme="majorHAnsi" w:hAnsiTheme="majorHAnsi" w:cs="Arial"/>
                <w:color w:val="000000"/>
                <w:sz w:val="20"/>
                <w:szCs w:val="20"/>
              </w:rPr>
            </w:pPr>
            <w:r w:rsidRPr="00B11A2F">
              <w:rPr>
                <w:rFonts w:asciiTheme="majorHAnsi" w:hAnsiTheme="majorHAnsi" w:cs="Arial"/>
                <w:color w:val="000000"/>
                <w:sz w:val="20"/>
                <w:szCs w:val="20"/>
              </w:rPr>
              <w:t xml:space="preserve">1.Compare and contrast the traits of successful and unsuccessful business ventures </w:t>
            </w:r>
          </w:p>
          <w:p w14:paraId="3EDBAD4D" w14:textId="77777777" w:rsidR="00290D38" w:rsidRPr="00D753AC" w:rsidRDefault="00290D38" w:rsidP="000D474B">
            <w:pPr>
              <w:tabs>
                <w:tab w:val="left" w:pos="1200"/>
              </w:tabs>
              <w:rPr>
                <w:rFonts w:asciiTheme="majorHAnsi" w:hAnsiTheme="majorHAnsi"/>
                <w:sz w:val="20"/>
                <w:szCs w:val="20"/>
              </w:rPr>
            </w:pPr>
          </w:p>
        </w:tc>
        <w:tc>
          <w:tcPr>
            <w:tcW w:w="1730" w:type="dxa"/>
          </w:tcPr>
          <w:p w14:paraId="0C9441FC" w14:textId="4EC6A251" w:rsidR="00290D38" w:rsidRPr="00D753AC" w:rsidRDefault="00290D38" w:rsidP="000D474B">
            <w:pPr>
              <w:tabs>
                <w:tab w:val="left" w:pos="1200"/>
              </w:tabs>
              <w:rPr>
                <w:rFonts w:asciiTheme="majorHAnsi" w:hAnsiTheme="majorHAnsi"/>
                <w:sz w:val="20"/>
                <w:szCs w:val="20"/>
              </w:rPr>
            </w:pPr>
            <w:r w:rsidRPr="00DB7B09">
              <w:rPr>
                <w:rFonts w:asciiTheme="majorHAnsi" w:hAnsiTheme="majorHAnsi"/>
                <w:sz w:val="20"/>
                <w:szCs w:val="20"/>
              </w:rPr>
              <w:t>ACCT-G</w:t>
            </w:r>
            <w:r>
              <w:rPr>
                <w:rFonts w:asciiTheme="majorHAnsi" w:hAnsiTheme="majorHAnsi"/>
                <w:sz w:val="20"/>
                <w:szCs w:val="20"/>
              </w:rPr>
              <w:t>O</w:t>
            </w:r>
            <w:r w:rsidRPr="00DB7B09">
              <w:rPr>
                <w:rFonts w:asciiTheme="majorHAnsi" w:hAnsiTheme="majorHAnsi"/>
                <w:sz w:val="20"/>
                <w:szCs w:val="20"/>
              </w:rPr>
              <w:t>P-1</w:t>
            </w:r>
            <w:r>
              <w:rPr>
                <w:rFonts w:asciiTheme="majorHAnsi" w:hAnsiTheme="majorHAnsi"/>
                <w:sz w:val="20"/>
                <w:szCs w:val="20"/>
              </w:rPr>
              <w:t>.a</w:t>
            </w:r>
          </w:p>
        </w:tc>
      </w:tr>
      <w:tr w:rsidR="00290D38" w:rsidRPr="00D753AC" w14:paraId="4FEE7349" w14:textId="77777777" w:rsidTr="00290D38">
        <w:tc>
          <w:tcPr>
            <w:tcW w:w="1187" w:type="dxa"/>
            <w:vMerge/>
          </w:tcPr>
          <w:p w14:paraId="4F4866A4" w14:textId="77777777" w:rsidR="00290D38" w:rsidRDefault="00290D38" w:rsidP="000D474B">
            <w:pPr>
              <w:tabs>
                <w:tab w:val="left" w:pos="1200"/>
              </w:tabs>
              <w:rPr>
                <w:rFonts w:asciiTheme="majorHAnsi" w:hAnsiTheme="majorHAnsi"/>
                <w:sz w:val="20"/>
                <w:szCs w:val="20"/>
              </w:rPr>
            </w:pPr>
          </w:p>
        </w:tc>
        <w:tc>
          <w:tcPr>
            <w:tcW w:w="1800" w:type="dxa"/>
          </w:tcPr>
          <w:p w14:paraId="279689A8" w14:textId="229B9B45" w:rsidR="00290D38" w:rsidRDefault="00290D38" w:rsidP="000D474B">
            <w:pPr>
              <w:tabs>
                <w:tab w:val="left" w:pos="1200"/>
              </w:tabs>
              <w:rPr>
                <w:rFonts w:asciiTheme="majorHAnsi" w:hAnsiTheme="majorHAnsi"/>
                <w:sz w:val="20"/>
                <w:szCs w:val="20"/>
              </w:rPr>
            </w:pPr>
            <w:r>
              <w:rPr>
                <w:rFonts w:asciiTheme="majorHAnsi" w:hAnsiTheme="majorHAnsi"/>
                <w:sz w:val="20"/>
                <w:szCs w:val="20"/>
              </w:rPr>
              <w:t>Tuesday, 5/5</w:t>
            </w:r>
          </w:p>
        </w:tc>
        <w:tc>
          <w:tcPr>
            <w:tcW w:w="1710" w:type="dxa"/>
          </w:tcPr>
          <w:p w14:paraId="552BB0F8" w14:textId="77777777" w:rsidR="00290D38" w:rsidRPr="00D753AC" w:rsidRDefault="00290D38" w:rsidP="000D474B">
            <w:pPr>
              <w:tabs>
                <w:tab w:val="left" w:pos="1200"/>
              </w:tabs>
              <w:rPr>
                <w:rFonts w:asciiTheme="majorHAnsi" w:hAnsiTheme="majorHAnsi"/>
                <w:sz w:val="20"/>
                <w:szCs w:val="20"/>
              </w:rPr>
            </w:pPr>
          </w:p>
        </w:tc>
        <w:tc>
          <w:tcPr>
            <w:tcW w:w="2251" w:type="dxa"/>
          </w:tcPr>
          <w:p w14:paraId="08310A1E" w14:textId="77777777" w:rsidR="00290D38" w:rsidRPr="00D753AC" w:rsidRDefault="00290D38" w:rsidP="000D474B">
            <w:pPr>
              <w:tabs>
                <w:tab w:val="left" w:pos="1200"/>
              </w:tabs>
              <w:rPr>
                <w:rFonts w:asciiTheme="majorHAnsi" w:hAnsiTheme="majorHAnsi"/>
                <w:sz w:val="20"/>
                <w:szCs w:val="20"/>
              </w:rPr>
            </w:pPr>
          </w:p>
        </w:tc>
        <w:tc>
          <w:tcPr>
            <w:tcW w:w="5220" w:type="dxa"/>
          </w:tcPr>
          <w:p w14:paraId="39A54338" w14:textId="77777777" w:rsidR="00290D38" w:rsidRPr="00B11A2F" w:rsidRDefault="00290D38" w:rsidP="00E3492A">
            <w:pPr>
              <w:widowControl w:val="0"/>
              <w:autoSpaceDE w:val="0"/>
              <w:autoSpaceDN w:val="0"/>
              <w:adjustRightInd w:val="0"/>
              <w:rPr>
                <w:rFonts w:asciiTheme="majorHAnsi" w:hAnsiTheme="majorHAnsi" w:cs="Arial"/>
                <w:color w:val="000000"/>
                <w:sz w:val="20"/>
                <w:szCs w:val="20"/>
              </w:rPr>
            </w:pPr>
            <w:r w:rsidRPr="00B11A2F">
              <w:rPr>
                <w:rFonts w:asciiTheme="majorHAnsi" w:hAnsiTheme="majorHAnsi" w:cs="Arial"/>
                <w:color w:val="000000"/>
                <w:sz w:val="20"/>
                <w:szCs w:val="20"/>
              </w:rPr>
              <w:t xml:space="preserve">2.Examine the advantages of entrepreneurship. </w:t>
            </w:r>
          </w:p>
          <w:p w14:paraId="141095C9" w14:textId="77777777" w:rsidR="00290D38" w:rsidRPr="00B11A2F" w:rsidRDefault="00290D38" w:rsidP="00E3492A">
            <w:pPr>
              <w:widowControl w:val="0"/>
              <w:autoSpaceDE w:val="0"/>
              <w:autoSpaceDN w:val="0"/>
              <w:adjustRightInd w:val="0"/>
              <w:ind w:left="1980"/>
              <w:rPr>
                <w:rFonts w:asciiTheme="majorHAnsi" w:hAnsiTheme="majorHAnsi" w:cs="Arial"/>
                <w:color w:val="000000"/>
                <w:sz w:val="20"/>
                <w:szCs w:val="20"/>
              </w:rPr>
            </w:pPr>
            <w:r w:rsidRPr="00B11A2F">
              <w:rPr>
                <w:rFonts w:asciiTheme="majorHAnsi" w:hAnsiTheme="majorHAnsi" w:cs="Arial"/>
                <w:color w:val="000000"/>
                <w:sz w:val="20"/>
                <w:szCs w:val="20"/>
              </w:rPr>
              <w:t xml:space="preserve">-Control of income </w:t>
            </w:r>
          </w:p>
          <w:p w14:paraId="5B4EFCB6" w14:textId="77777777" w:rsidR="00290D38" w:rsidRPr="00B11A2F" w:rsidRDefault="00290D38" w:rsidP="00E3492A">
            <w:pPr>
              <w:widowControl w:val="0"/>
              <w:autoSpaceDE w:val="0"/>
              <w:autoSpaceDN w:val="0"/>
              <w:adjustRightInd w:val="0"/>
              <w:ind w:left="1980"/>
              <w:rPr>
                <w:rFonts w:asciiTheme="majorHAnsi" w:hAnsiTheme="majorHAnsi" w:cs="Arial"/>
                <w:color w:val="000000"/>
                <w:sz w:val="20"/>
                <w:szCs w:val="20"/>
              </w:rPr>
            </w:pPr>
            <w:r w:rsidRPr="00B11A2F">
              <w:rPr>
                <w:rFonts w:asciiTheme="majorHAnsi" w:hAnsiTheme="majorHAnsi" w:cs="Arial"/>
                <w:color w:val="000000"/>
                <w:sz w:val="20"/>
                <w:szCs w:val="20"/>
              </w:rPr>
              <w:t xml:space="preserve">-Personal responsibility and independency </w:t>
            </w:r>
          </w:p>
          <w:p w14:paraId="0041B0E8" w14:textId="77777777" w:rsidR="00290D38" w:rsidRPr="00B11A2F" w:rsidRDefault="00290D38" w:rsidP="00E3492A">
            <w:pPr>
              <w:widowControl w:val="0"/>
              <w:autoSpaceDE w:val="0"/>
              <w:autoSpaceDN w:val="0"/>
              <w:adjustRightInd w:val="0"/>
              <w:ind w:left="1980"/>
              <w:rPr>
                <w:rFonts w:asciiTheme="majorHAnsi" w:hAnsiTheme="majorHAnsi" w:cs="Arial"/>
                <w:color w:val="000000"/>
                <w:sz w:val="20"/>
                <w:szCs w:val="20"/>
              </w:rPr>
            </w:pPr>
            <w:r w:rsidRPr="00B11A2F">
              <w:rPr>
                <w:rFonts w:asciiTheme="majorHAnsi" w:hAnsiTheme="majorHAnsi" w:cs="Arial"/>
                <w:color w:val="000000"/>
                <w:sz w:val="20"/>
                <w:szCs w:val="20"/>
              </w:rPr>
              <w:t xml:space="preserve">-Establishment of professional and community relationships </w:t>
            </w:r>
          </w:p>
          <w:p w14:paraId="5C5DC337" w14:textId="77777777" w:rsidR="00290D38" w:rsidRPr="00D753AC" w:rsidRDefault="00290D38" w:rsidP="000D474B">
            <w:pPr>
              <w:tabs>
                <w:tab w:val="left" w:pos="1200"/>
              </w:tabs>
              <w:rPr>
                <w:rFonts w:asciiTheme="majorHAnsi" w:hAnsiTheme="majorHAnsi"/>
                <w:sz w:val="20"/>
                <w:szCs w:val="20"/>
              </w:rPr>
            </w:pPr>
          </w:p>
        </w:tc>
        <w:tc>
          <w:tcPr>
            <w:tcW w:w="1730" w:type="dxa"/>
          </w:tcPr>
          <w:p w14:paraId="1416F62A" w14:textId="732C5F23" w:rsidR="00290D38" w:rsidRPr="00D753AC" w:rsidRDefault="00290D38" w:rsidP="000D474B">
            <w:pPr>
              <w:tabs>
                <w:tab w:val="left" w:pos="1200"/>
              </w:tabs>
              <w:rPr>
                <w:rFonts w:asciiTheme="majorHAnsi" w:hAnsiTheme="majorHAnsi"/>
                <w:sz w:val="20"/>
                <w:szCs w:val="20"/>
              </w:rPr>
            </w:pPr>
            <w:r w:rsidRPr="00DB7B09">
              <w:rPr>
                <w:rFonts w:asciiTheme="majorHAnsi" w:hAnsiTheme="majorHAnsi"/>
                <w:sz w:val="20"/>
                <w:szCs w:val="20"/>
              </w:rPr>
              <w:t>ACCT-G</w:t>
            </w:r>
            <w:r>
              <w:rPr>
                <w:rFonts w:asciiTheme="majorHAnsi" w:hAnsiTheme="majorHAnsi"/>
                <w:sz w:val="20"/>
                <w:szCs w:val="20"/>
              </w:rPr>
              <w:t>O</w:t>
            </w:r>
            <w:r w:rsidRPr="00DB7B09">
              <w:rPr>
                <w:rFonts w:asciiTheme="majorHAnsi" w:hAnsiTheme="majorHAnsi"/>
                <w:sz w:val="20"/>
                <w:szCs w:val="20"/>
              </w:rPr>
              <w:t>P-1</w:t>
            </w:r>
            <w:r>
              <w:rPr>
                <w:rFonts w:asciiTheme="majorHAnsi" w:hAnsiTheme="majorHAnsi"/>
                <w:sz w:val="20"/>
                <w:szCs w:val="20"/>
              </w:rPr>
              <w:t>.b</w:t>
            </w:r>
          </w:p>
        </w:tc>
      </w:tr>
      <w:tr w:rsidR="00290D38" w:rsidRPr="00D753AC" w14:paraId="328A1EAF" w14:textId="77777777" w:rsidTr="00290D38">
        <w:tc>
          <w:tcPr>
            <w:tcW w:w="1187" w:type="dxa"/>
            <w:vMerge/>
          </w:tcPr>
          <w:p w14:paraId="09C9A30C" w14:textId="77777777" w:rsidR="00290D38" w:rsidRDefault="00290D38" w:rsidP="000D474B">
            <w:pPr>
              <w:tabs>
                <w:tab w:val="left" w:pos="1200"/>
              </w:tabs>
              <w:rPr>
                <w:rFonts w:asciiTheme="majorHAnsi" w:hAnsiTheme="majorHAnsi"/>
                <w:sz w:val="20"/>
                <w:szCs w:val="20"/>
              </w:rPr>
            </w:pPr>
          </w:p>
        </w:tc>
        <w:tc>
          <w:tcPr>
            <w:tcW w:w="1800" w:type="dxa"/>
          </w:tcPr>
          <w:p w14:paraId="1780A993" w14:textId="15328626" w:rsidR="00290D38" w:rsidRDefault="00290D38" w:rsidP="000D474B">
            <w:pPr>
              <w:tabs>
                <w:tab w:val="left" w:pos="1200"/>
              </w:tabs>
              <w:rPr>
                <w:rFonts w:asciiTheme="majorHAnsi" w:hAnsiTheme="majorHAnsi"/>
                <w:sz w:val="20"/>
                <w:szCs w:val="20"/>
              </w:rPr>
            </w:pPr>
            <w:r>
              <w:rPr>
                <w:rFonts w:asciiTheme="majorHAnsi" w:hAnsiTheme="majorHAnsi"/>
                <w:sz w:val="20"/>
                <w:szCs w:val="20"/>
              </w:rPr>
              <w:t>Wednesday, 5/6</w:t>
            </w:r>
          </w:p>
        </w:tc>
        <w:tc>
          <w:tcPr>
            <w:tcW w:w="1710" w:type="dxa"/>
          </w:tcPr>
          <w:p w14:paraId="3DF6384E" w14:textId="77777777" w:rsidR="00290D38" w:rsidRPr="00D753AC" w:rsidRDefault="00290D38" w:rsidP="000D474B">
            <w:pPr>
              <w:tabs>
                <w:tab w:val="left" w:pos="1200"/>
              </w:tabs>
              <w:rPr>
                <w:rFonts w:asciiTheme="majorHAnsi" w:hAnsiTheme="majorHAnsi"/>
                <w:sz w:val="20"/>
                <w:szCs w:val="20"/>
              </w:rPr>
            </w:pPr>
          </w:p>
        </w:tc>
        <w:tc>
          <w:tcPr>
            <w:tcW w:w="2251" w:type="dxa"/>
          </w:tcPr>
          <w:p w14:paraId="29DAE240" w14:textId="77777777" w:rsidR="00290D38" w:rsidRPr="00D753AC" w:rsidRDefault="00290D38" w:rsidP="000D474B">
            <w:pPr>
              <w:tabs>
                <w:tab w:val="left" w:pos="1200"/>
              </w:tabs>
              <w:rPr>
                <w:rFonts w:asciiTheme="majorHAnsi" w:hAnsiTheme="majorHAnsi"/>
                <w:sz w:val="20"/>
                <w:szCs w:val="20"/>
              </w:rPr>
            </w:pPr>
          </w:p>
        </w:tc>
        <w:tc>
          <w:tcPr>
            <w:tcW w:w="5220" w:type="dxa"/>
          </w:tcPr>
          <w:p w14:paraId="063552FC" w14:textId="77777777" w:rsidR="00290D38" w:rsidRPr="00B11A2F" w:rsidRDefault="00290D38" w:rsidP="00E3492A">
            <w:pPr>
              <w:widowControl w:val="0"/>
              <w:autoSpaceDE w:val="0"/>
              <w:autoSpaceDN w:val="0"/>
              <w:adjustRightInd w:val="0"/>
              <w:rPr>
                <w:rFonts w:asciiTheme="majorHAnsi" w:hAnsiTheme="majorHAnsi" w:cs="Arial"/>
                <w:color w:val="000000"/>
                <w:sz w:val="20"/>
                <w:szCs w:val="20"/>
              </w:rPr>
            </w:pPr>
            <w:r w:rsidRPr="00B11A2F">
              <w:rPr>
                <w:rFonts w:asciiTheme="majorHAnsi" w:hAnsiTheme="majorHAnsi" w:cs="Arial"/>
                <w:color w:val="000000"/>
                <w:sz w:val="20"/>
                <w:szCs w:val="20"/>
              </w:rPr>
              <w:t xml:space="preserve">3.Examine the disadvantages of entrepreneurship. </w:t>
            </w:r>
          </w:p>
          <w:p w14:paraId="46BD3808" w14:textId="77777777" w:rsidR="00290D38" w:rsidRPr="00B11A2F" w:rsidRDefault="00290D38" w:rsidP="00E3492A">
            <w:pPr>
              <w:widowControl w:val="0"/>
              <w:autoSpaceDE w:val="0"/>
              <w:autoSpaceDN w:val="0"/>
              <w:adjustRightInd w:val="0"/>
              <w:ind w:left="1980"/>
              <w:rPr>
                <w:rFonts w:asciiTheme="majorHAnsi" w:hAnsiTheme="majorHAnsi" w:cs="Arial"/>
                <w:color w:val="000000"/>
                <w:sz w:val="20"/>
                <w:szCs w:val="20"/>
              </w:rPr>
            </w:pPr>
            <w:r w:rsidRPr="00B11A2F">
              <w:rPr>
                <w:rFonts w:asciiTheme="majorHAnsi" w:hAnsiTheme="majorHAnsi" w:cs="Arial"/>
                <w:color w:val="000000"/>
                <w:sz w:val="20"/>
                <w:szCs w:val="20"/>
              </w:rPr>
              <w:t xml:space="preserve">-Long Work Hours </w:t>
            </w:r>
          </w:p>
          <w:p w14:paraId="641B645E" w14:textId="77777777" w:rsidR="00290D38" w:rsidRPr="00B11A2F" w:rsidRDefault="00290D38" w:rsidP="00E3492A">
            <w:pPr>
              <w:widowControl w:val="0"/>
              <w:autoSpaceDE w:val="0"/>
              <w:autoSpaceDN w:val="0"/>
              <w:adjustRightInd w:val="0"/>
              <w:ind w:left="1980"/>
              <w:rPr>
                <w:rFonts w:asciiTheme="majorHAnsi" w:hAnsiTheme="majorHAnsi" w:cs="Arial"/>
                <w:color w:val="000000"/>
                <w:sz w:val="20"/>
                <w:szCs w:val="20"/>
              </w:rPr>
            </w:pPr>
            <w:r w:rsidRPr="00B11A2F">
              <w:rPr>
                <w:rFonts w:asciiTheme="majorHAnsi" w:hAnsiTheme="majorHAnsi" w:cs="Arial"/>
                <w:color w:val="000000"/>
                <w:sz w:val="20"/>
                <w:szCs w:val="20"/>
              </w:rPr>
              <w:t xml:space="preserve">-Monetary Risk </w:t>
            </w:r>
          </w:p>
          <w:p w14:paraId="09E665B5" w14:textId="77777777" w:rsidR="00290D38" w:rsidRPr="00B11A2F" w:rsidRDefault="00290D38" w:rsidP="00E3492A">
            <w:pPr>
              <w:widowControl w:val="0"/>
              <w:autoSpaceDE w:val="0"/>
              <w:autoSpaceDN w:val="0"/>
              <w:adjustRightInd w:val="0"/>
              <w:ind w:left="1980"/>
              <w:rPr>
                <w:rFonts w:asciiTheme="majorHAnsi" w:hAnsiTheme="majorHAnsi" w:cs="Arial"/>
                <w:color w:val="000000"/>
                <w:sz w:val="20"/>
                <w:szCs w:val="20"/>
              </w:rPr>
            </w:pPr>
            <w:r w:rsidRPr="00B11A2F">
              <w:rPr>
                <w:rFonts w:asciiTheme="majorHAnsi" w:hAnsiTheme="majorHAnsi" w:cs="Arial"/>
                <w:color w:val="000000"/>
                <w:sz w:val="20"/>
                <w:szCs w:val="20"/>
              </w:rPr>
              <w:t xml:space="preserve">-Enforcement of work place standards </w:t>
            </w:r>
          </w:p>
          <w:p w14:paraId="66D89862" w14:textId="77777777" w:rsidR="00290D38" w:rsidRPr="00B11A2F" w:rsidRDefault="00290D38" w:rsidP="00E3492A">
            <w:pPr>
              <w:widowControl w:val="0"/>
              <w:autoSpaceDE w:val="0"/>
              <w:autoSpaceDN w:val="0"/>
              <w:adjustRightInd w:val="0"/>
              <w:ind w:left="1980"/>
              <w:rPr>
                <w:rFonts w:asciiTheme="majorHAnsi" w:hAnsiTheme="majorHAnsi" w:cs="Arial"/>
                <w:color w:val="000000"/>
                <w:sz w:val="20"/>
                <w:szCs w:val="20"/>
              </w:rPr>
            </w:pPr>
            <w:r w:rsidRPr="00B11A2F">
              <w:rPr>
                <w:rFonts w:asciiTheme="majorHAnsi" w:hAnsiTheme="majorHAnsi" w:cs="Arial"/>
                <w:color w:val="000000"/>
                <w:sz w:val="20"/>
                <w:szCs w:val="20"/>
              </w:rPr>
              <w:t>-Paperwork and</w:t>
            </w:r>
          </w:p>
          <w:p w14:paraId="4D2689E4" w14:textId="77777777" w:rsidR="00290D38" w:rsidRPr="00D753AC" w:rsidRDefault="00290D38" w:rsidP="000D474B">
            <w:pPr>
              <w:tabs>
                <w:tab w:val="left" w:pos="1200"/>
              </w:tabs>
              <w:rPr>
                <w:rFonts w:asciiTheme="majorHAnsi" w:hAnsiTheme="majorHAnsi"/>
                <w:sz w:val="20"/>
                <w:szCs w:val="20"/>
              </w:rPr>
            </w:pPr>
          </w:p>
        </w:tc>
        <w:tc>
          <w:tcPr>
            <w:tcW w:w="1730" w:type="dxa"/>
          </w:tcPr>
          <w:p w14:paraId="5A84C518" w14:textId="1E5ADA52" w:rsidR="00290D38" w:rsidRPr="00D753AC" w:rsidRDefault="00290D38" w:rsidP="000D474B">
            <w:pPr>
              <w:tabs>
                <w:tab w:val="left" w:pos="1200"/>
              </w:tabs>
              <w:rPr>
                <w:rFonts w:asciiTheme="majorHAnsi" w:hAnsiTheme="majorHAnsi"/>
                <w:sz w:val="20"/>
                <w:szCs w:val="20"/>
              </w:rPr>
            </w:pPr>
            <w:r w:rsidRPr="00DB7B09">
              <w:rPr>
                <w:rFonts w:asciiTheme="majorHAnsi" w:hAnsiTheme="majorHAnsi"/>
                <w:sz w:val="20"/>
                <w:szCs w:val="20"/>
              </w:rPr>
              <w:t>ACCT-G</w:t>
            </w:r>
            <w:r>
              <w:rPr>
                <w:rFonts w:asciiTheme="majorHAnsi" w:hAnsiTheme="majorHAnsi"/>
                <w:sz w:val="20"/>
                <w:szCs w:val="20"/>
              </w:rPr>
              <w:t>O</w:t>
            </w:r>
            <w:r w:rsidRPr="00DB7B09">
              <w:rPr>
                <w:rFonts w:asciiTheme="majorHAnsi" w:hAnsiTheme="majorHAnsi"/>
                <w:sz w:val="20"/>
                <w:szCs w:val="20"/>
              </w:rPr>
              <w:t>P-1</w:t>
            </w:r>
            <w:r>
              <w:rPr>
                <w:rFonts w:asciiTheme="majorHAnsi" w:hAnsiTheme="majorHAnsi"/>
                <w:sz w:val="20"/>
                <w:szCs w:val="20"/>
              </w:rPr>
              <w:t>.c</w:t>
            </w:r>
          </w:p>
        </w:tc>
      </w:tr>
      <w:tr w:rsidR="00290D38" w:rsidRPr="00D753AC" w14:paraId="4C36AA52" w14:textId="77777777" w:rsidTr="00290D38">
        <w:tc>
          <w:tcPr>
            <w:tcW w:w="1187" w:type="dxa"/>
            <w:vMerge/>
          </w:tcPr>
          <w:p w14:paraId="77C7E7CD" w14:textId="77777777" w:rsidR="00290D38" w:rsidRDefault="00290D38" w:rsidP="000D474B">
            <w:pPr>
              <w:tabs>
                <w:tab w:val="left" w:pos="1200"/>
              </w:tabs>
              <w:rPr>
                <w:rFonts w:asciiTheme="majorHAnsi" w:hAnsiTheme="majorHAnsi"/>
                <w:sz w:val="20"/>
                <w:szCs w:val="20"/>
              </w:rPr>
            </w:pPr>
          </w:p>
        </w:tc>
        <w:tc>
          <w:tcPr>
            <w:tcW w:w="1800" w:type="dxa"/>
          </w:tcPr>
          <w:p w14:paraId="4B14A792" w14:textId="170D0674" w:rsidR="00290D38" w:rsidRDefault="00290D38" w:rsidP="000D474B">
            <w:pPr>
              <w:tabs>
                <w:tab w:val="left" w:pos="1200"/>
              </w:tabs>
              <w:rPr>
                <w:rFonts w:asciiTheme="majorHAnsi" w:hAnsiTheme="majorHAnsi"/>
                <w:sz w:val="20"/>
                <w:szCs w:val="20"/>
              </w:rPr>
            </w:pPr>
            <w:r>
              <w:rPr>
                <w:rFonts w:asciiTheme="majorHAnsi" w:hAnsiTheme="majorHAnsi"/>
                <w:sz w:val="20"/>
                <w:szCs w:val="20"/>
              </w:rPr>
              <w:t>Thursday, 5/7</w:t>
            </w:r>
          </w:p>
        </w:tc>
        <w:tc>
          <w:tcPr>
            <w:tcW w:w="1710" w:type="dxa"/>
          </w:tcPr>
          <w:p w14:paraId="726D6EDE" w14:textId="77777777" w:rsidR="00290D38" w:rsidRPr="00D753AC" w:rsidRDefault="00290D38" w:rsidP="000D474B">
            <w:pPr>
              <w:tabs>
                <w:tab w:val="left" w:pos="1200"/>
              </w:tabs>
              <w:rPr>
                <w:rFonts w:asciiTheme="majorHAnsi" w:hAnsiTheme="majorHAnsi"/>
                <w:sz w:val="20"/>
                <w:szCs w:val="20"/>
              </w:rPr>
            </w:pPr>
          </w:p>
        </w:tc>
        <w:tc>
          <w:tcPr>
            <w:tcW w:w="2251" w:type="dxa"/>
          </w:tcPr>
          <w:p w14:paraId="6B432AE4" w14:textId="77777777" w:rsidR="00290D38" w:rsidRPr="00D753AC" w:rsidRDefault="00290D38" w:rsidP="000D474B">
            <w:pPr>
              <w:tabs>
                <w:tab w:val="left" w:pos="1200"/>
              </w:tabs>
              <w:rPr>
                <w:rFonts w:asciiTheme="majorHAnsi" w:hAnsiTheme="majorHAnsi"/>
                <w:sz w:val="20"/>
                <w:szCs w:val="20"/>
              </w:rPr>
            </w:pPr>
          </w:p>
        </w:tc>
        <w:tc>
          <w:tcPr>
            <w:tcW w:w="5220" w:type="dxa"/>
          </w:tcPr>
          <w:p w14:paraId="0AD14A91" w14:textId="71F20EB0" w:rsidR="00290D38" w:rsidRPr="00D753AC" w:rsidRDefault="00290D38" w:rsidP="000D474B">
            <w:pPr>
              <w:tabs>
                <w:tab w:val="left" w:pos="1200"/>
              </w:tabs>
              <w:rPr>
                <w:rFonts w:asciiTheme="majorHAnsi" w:hAnsiTheme="majorHAnsi"/>
                <w:sz w:val="20"/>
                <w:szCs w:val="20"/>
              </w:rPr>
            </w:pPr>
            <w:r w:rsidRPr="00B11A2F">
              <w:rPr>
                <w:rFonts w:asciiTheme="majorHAnsi" w:hAnsiTheme="majorHAnsi" w:cs="Arial"/>
                <w:color w:val="000000"/>
                <w:sz w:val="20"/>
                <w:szCs w:val="20"/>
              </w:rPr>
              <w:t>4.Evaluate the market for potential customers</w:t>
            </w:r>
          </w:p>
        </w:tc>
        <w:tc>
          <w:tcPr>
            <w:tcW w:w="1730" w:type="dxa"/>
          </w:tcPr>
          <w:p w14:paraId="1A265925" w14:textId="6E2A6A39" w:rsidR="00290D38" w:rsidRPr="00D753AC" w:rsidRDefault="00290D38" w:rsidP="000D474B">
            <w:pPr>
              <w:tabs>
                <w:tab w:val="left" w:pos="1200"/>
              </w:tabs>
              <w:rPr>
                <w:rFonts w:asciiTheme="majorHAnsi" w:hAnsiTheme="majorHAnsi"/>
                <w:sz w:val="20"/>
                <w:szCs w:val="20"/>
              </w:rPr>
            </w:pPr>
            <w:r w:rsidRPr="00DB7B09">
              <w:rPr>
                <w:rFonts w:asciiTheme="majorHAnsi" w:hAnsiTheme="majorHAnsi"/>
                <w:sz w:val="20"/>
                <w:szCs w:val="20"/>
              </w:rPr>
              <w:t>ACCT-G</w:t>
            </w:r>
            <w:r>
              <w:rPr>
                <w:rFonts w:asciiTheme="majorHAnsi" w:hAnsiTheme="majorHAnsi"/>
                <w:sz w:val="20"/>
                <w:szCs w:val="20"/>
              </w:rPr>
              <w:t>O</w:t>
            </w:r>
            <w:r w:rsidRPr="00DB7B09">
              <w:rPr>
                <w:rFonts w:asciiTheme="majorHAnsi" w:hAnsiTheme="majorHAnsi"/>
                <w:sz w:val="20"/>
                <w:szCs w:val="20"/>
              </w:rPr>
              <w:t>P-1</w:t>
            </w:r>
            <w:r>
              <w:rPr>
                <w:rFonts w:asciiTheme="majorHAnsi" w:hAnsiTheme="majorHAnsi"/>
                <w:sz w:val="20"/>
                <w:szCs w:val="20"/>
              </w:rPr>
              <w:t>.d</w:t>
            </w:r>
          </w:p>
        </w:tc>
      </w:tr>
      <w:tr w:rsidR="00290D38" w:rsidRPr="00D753AC" w14:paraId="35DECCB1" w14:textId="77777777" w:rsidTr="00290D38">
        <w:tc>
          <w:tcPr>
            <w:tcW w:w="1187" w:type="dxa"/>
            <w:vMerge/>
            <w:tcBorders>
              <w:bottom w:val="single" w:sz="4" w:space="0" w:color="auto"/>
            </w:tcBorders>
          </w:tcPr>
          <w:p w14:paraId="6830E95F" w14:textId="77777777" w:rsidR="00290D38" w:rsidRDefault="00290D38" w:rsidP="000D474B">
            <w:pPr>
              <w:tabs>
                <w:tab w:val="left" w:pos="1200"/>
              </w:tabs>
              <w:rPr>
                <w:rFonts w:asciiTheme="majorHAnsi" w:hAnsiTheme="majorHAnsi"/>
                <w:sz w:val="20"/>
                <w:szCs w:val="20"/>
              </w:rPr>
            </w:pPr>
          </w:p>
        </w:tc>
        <w:tc>
          <w:tcPr>
            <w:tcW w:w="1800" w:type="dxa"/>
            <w:tcBorders>
              <w:bottom w:val="single" w:sz="4" w:space="0" w:color="auto"/>
            </w:tcBorders>
          </w:tcPr>
          <w:p w14:paraId="3775DCB2" w14:textId="1CD21655" w:rsidR="00290D38" w:rsidRDefault="00290D38" w:rsidP="000D474B">
            <w:pPr>
              <w:tabs>
                <w:tab w:val="left" w:pos="1200"/>
              </w:tabs>
              <w:rPr>
                <w:rFonts w:asciiTheme="majorHAnsi" w:hAnsiTheme="majorHAnsi"/>
                <w:sz w:val="20"/>
                <w:szCs w:val="20"/>
              </w:rPr>
            </w:pPr>
            <w:r>
              <w:rPr>
                <w:rFonts w:asciiTheme="majorHAnsi" w:hAnsiTheme="majorHAnsi"/>
                <w:sz w:val="20"/>
                <w:szCs w:val="20"/>
              </w:rPr>
              <w:t>Friday, 5/8</w:t>
            </w:r>
          </w:p>
        </w:tc>
        <w:tc>
          <w:tcPr>
            <w:tcW w:w="1710" w:type="dxa"/>
            <w:tcBorders>
              <w:bottom w:val="single" w:sz="4" w:space="0" w:color="auto"/>
            </w:tcBorders>
          </w:tcPr>
          <w:p w14:paraId="3FA063D1" w14:textId="77777777" w:rsidR="00290D38" w:rsidRPr="00D753AC" w:rsidRDefault="00290D38" w:rsidP="000D474B">
            <w:pPr>
              <w:tabs>
                <w:tab w:val="left" w:pos="1200"/>
              </w:tabs>
              <w:rPr>
                <w:rFonts w:asciiTheme="majorHAnsi" w:hAnsiTheme="majorHAnsi"/>
                <w:sz w:val="20"/>
                <w:szCs w:val="20"/>
              </w:rPr>
            </w:pPr>
          </w:p>
        </w:tc>
        <w:tc>
          <w:tcPr>
            <w:tcW w:w="2251" w:type="dxa"/>
            <w:tcBorders>
              <w:bottom w:val="single" w:sz="4" w:space="0" w:color="auto"/>
            </w:tcBorders>
          </w:tcPr>
          <w:p w14:paraId="072229E3" w14:textId="77777777" w:rsidR="00290D38" w:rsidRPr="00D753AC" w:rsidRDefault="00290D38" w:rsidP="000D474B">
            <w:pPr>
              <w:tabs>
                <w:tab w:val="left" w:pos="1200"/>
              </w:tabs>
              <w:rPr>
                <w:rFonts w:asciiTheme="majorHAnsi" w:hAnsiTheme="majorHAnsi"/>
                <w:sz w:val="20"/>
                <w:szCs w:val="20"/>
              </w:rPr>
            </w:pPr>
          </w:p>
        </w:tc>
        <w:tc>
          <w:tcPr>
            <w:tcW w:w="5220" w:type="dxa"/>
            <w:tcBorders>
              <w:bottom w:val="single" w:sz="4" w:space="0" w:color="auto"/>
            </w:tcBorders>
          </w:tcPr>
          <w:p w14:paraId="44AD9E97" w14:textId="73F4F04D" w:rsidR="00290D38" w:rsidRPr="00D753AC" w:rsidRDefault="00290D38" w:rsidP="000D474B">
            <w:pPr>
              <w:tabs>
                <w:tab w:val="left" w:pos="1200"/>
              </w:tabs>
              <w:rPr>
                <w:rFonts w:asciiTheme="majorHAnsi" w:hAnsiTheme="majorHAnsi"/>
                <w:sz w:val="20"/>
                <w:szCs w:val="20"/>
              </w:rPr>
            </w:pPr>
            <w:r w:rsidRPr="00B11A2F">
              <w:rPr>
                <w:rFonts w:asciiTheme="majorHAnsi" w:hAnsiTheme="majorHAnsi" w:cs="Arial"/>
                <w:color w:val="000000"/>
                <w:sz w:val="20"/>
                <w:szCs w:val="20"/>
              </w:rPr>
              <w:t>4.Evaluate the market for potential customers</w:t>
            </w:r>
          </w:p>
        </w:tc>
        <w:tc>
          <w:tcPr>
            <w:tcW w:w="1730" w:type="dxa"/>
            <w:tcBorders>
              <w:bottom w:val="single" w:sz="4" w:space="0" w:color="auto"/>
            </w:tcBorders>
          </w:tcPr>
          <w:p w14:paraId="53A9D860" w14:textId="16B3A0C7" w:rsidR="00290D38" w:rsidRPr="00D753AC" w:rsidRDefault="00290D38" w:rsidP="000D474B">
            <w:pPr>
              <w:tabs>
                <w:tab w:val="left" w:pos="1200"/>
              </w:tabs>
              <w:rPr>
                <w:rFonts w:asciiTheme="majorHAnsi" w:hAnsiTheme="majorHAnsi"/>
                <w:sz w:val="20"/>
                <w:szCs w:val="20"/>
              </w:rPr>
            </w:pPr>
            <w:r w:rsidRPr="00DB7B09">
              <w:rPr>
                <w:rFonts w:asciiTheme="majorHAnsi" w:hAnsiTheme="majorHAnsi"/>
                <w:sz w:val="20"/>
                <w:szCs w:val="20"/>
              </w:rPr>
              <w:t>ACCT-G</w:t>
            </w:r>
            <w:r>
              <w:rPr>
                <w:rFonts w:asciiTheme="majorHAnsi" w:hAnsiTheme="majorHAnsi"/>
                <w:sz w:val="20"/>
                <w:szCs w:val="20"/>
              </w:rPr>
              <w:t>O</w:t>
            </w:r>
            <w:r w:rsidRPr="00DB7B09">
              <w:rPr>
                <w:rFonts w:asciiTheme="majorHAnsi" w:hAnsiTheme="majorHAnsi"/>
                <w:sz w:val="20"/>
                <w:szCs w:val="20"/>
              </w:rPr>
              <w:t>P-1</w:t>
            </w:r>
            <w:r>
              <w:rPr>
                <w:rFonts w:asciiTheme="majorHAnsi" w:hAnsiTheme="majorHAnsi"/>
                <w:sz w:val="20"/>
                <w:szCs w:val="20"/>
              </w:rPr>
              <w:t>.d</w:t>
            </w:r>
          </w:p>
        </w:tc>
      </w:tr>
      <w:tr w:rsidR="00290D38" w:rsidRPr="00D753AC" w14:paraId="5D18C3D8" w14:textId="77777777" w:rsidTr="00290D38">
        <w:tc>
          <w:tcPr>
            <w:tcW w:w="6948" w:type="dxa"/>
            <w:gridSpan w:val="4"/>
            <w:shd w:val="clear" w:color="auto" w:fill="C0C0C0"/>
          </w:tcPr>
          <w:p w14:paraId="2D0E3A36" w14:textId="6EB8F844" w:rsidR="00290D38" w:rsidRDefault="00290D38" w:rsidP="000D474B">
            <w:pPr>
              <w:tabs>
                <w:tab w:val="left" w:pos="1200"/>
              </w:tabs>
              <w:rPr>
                <w:rFonts w:asciiTheme="majorHAnsi" w:hAnsiTheme="majorHAnsi"/>
                <w:sz w:val="20"/>
                <w:szCs w:val="20"/>
                <w:u w:val="single"/>
              </w:rPr>
            </w:pPr>
            <w:r>
              <w:rPr>
                <w:rFonts w:asciiTheme="majorHAnsi" w:hAnsiTheme="majorHAnsi"/>
                <w:sz w:val="20"/>
                <w:szCs w:val="20"/>
                <w:u w:val="single"/>
              </w:rPr>
              <w:t>AP Exams</w:t>
            </w:r>
          </w:p>
          <w:p w14:paraId="59DFF9FD" w14:textId="4081EC67" w:rsidR="00290D38" w:rsidRDefault="00290D38" w:rsidP="000D474B">
            <w:pPr>
              <w:tabs>
                <w:tab w:val="left" w:pos="1200"/>
              </w:tabs>
              <w:rPr>
                <w:rFonts w:asciiTheme="majorHAnsi" w:hAnsiTheme="majorHAnsi"/>
                <w:sz w:val="20"/>
                <w:szCs w:val="20"/>
              </w:rPr>
            </w:pPr>
            <w:r>
              <w:rPr>
                <w:rFonts w:asciiTheme="majorHAnsi" w:hAnsiTheme="majorHAnsi"/>
                <w:sz w:val="20"/>
                <w:szCs w:val="20"/>
              </w:rPr>
              <w:t>Monday, 5/4 – AP Chem, AP Enviro Science, and AP Psych</w:t>
            </w:r>
          </w:p>
          <w:p w14:paraId="7D9DA258" w14:textId="0E507483" w:rsidR="00290D38" w:rsidRDefault="00290D38" w:rsidP="0068326B">
            <w:pPr>
              <w:tabs>
                <w:tab w:val="left" w:pos="1200"/>
              </w:tabs>
              <w:rPr>
                <w:rFonts w:asciiTheme="majorHAnsi" w:hAnsiTheme="majorHAnsi"/>
                <w:sz w:val="20"/>
                <w:szCs w:val="20"/>
              </w:rPr>
            </w:pPr>
            <w:r>
              <w:rPr>
                <w:rFonts w:asciiTheme="majorHAnsi" w:hAnsiTheme="majorHAnsi"/>
                <w:sz w:val="20"/>
                <w:szCs w:val="20"/>
              </w:rPr>
              <w:t>Tuesday, 5/5 – AP Calculus</w:t>
            </w:r>
          </w:p>
          <w:p w14:paraId="11423A81" w14:textId="67467B0E" w:rsidR="00290D38" w:rsidRDefault="00290D38" w:rsidP="0068326B">
            <w:pPr>
              <w:tabs>
                <w:tab w:val="left" w:pos="1200"/>
              </w:tabs>
              <w:rPr>
                <w:rFonts w:asciiTheme="majorHAnsi" w:hAnsiTheme="majorHAnsi"/>
                <w:sz w:val="20"/>
                <w:szCs w:val="20"/>
              </w:rPr>
            </w:pPr>
            <w:r>
              <w:rPr>
                <w:rFonts w:asciiTheme="majorHAnsi" w:hAnsiTheme="majorHAnsi"/>
                <w:sz w:val="20"/>
                <w:szCs w:val="20"/>
              </w:rPr>
              <w:t>Wednesdays, 5/6 – AP English Literature</w:t>
            </w:r>
          </w:p>
          <w:p w14:paraId="3F886801" w14:textId="11AB786A" w:rsidR="00290D38" w:rsidRDefault="00290D38" w:rsidP="0068326B">
            <w:pPr>
              <w:tabs>
                <w:tab w:val="left" w:pos="1200"/>
              </w:tabs>
              <w:rPr>
                <w:rFonts w:asciiTheme="majorHAnsi" w:hAnsiTheme="majorHAnsi"/>
                <w:sz w:val="20"/>
                <w:szCs w:val="20"/>
              </w:rPr>
            </w:pPr>
            <w:r>
              <w:rPr>
                <w:rFonts w:asciiTheme="majorHAnsi" w:hAnsiTheme="majorHAnsi"/>
                <w:sz w:val="20"/>
                <w:szCs w:val="20"/>
              </w:rPr>
              <w:t>Thursday, 5/7 – AP Spanish</w:t>
            </w:r>
          </w:p>
          <w:p w14:paraId="639DCC83" w14:textId="485DF068" w:rsidR="00290D38" w:rsidRDefault="00290D38" w:rsidP="00AA5656">
            <w:pPr>
              <w:tabs>
                <w:tab w:val="left" w:pos="1200"/>
              </w:tabs>
              <w:rPr>
                <w:rFonts w:asciiTheme="majorHAnsi" w:hAnsiTheme="majorHAnsi"/>
                <w:sz w:val="20"/>
                <w:szCs w:val="20"/>
              </w:rPr>
            </w:pPr>
            <w:r>
              <w:rPr>
                <w:rFonts w:asciiTheme="majorHAnsi" w:hAnsiTheme="majorHAnsi"/>
                <w:sz w:val="20"/>
                <w:szCs w:val="20"/>
              </w:rPr>
              <w:t xml:space="preserve">Friday, 5/8 – AP US History, AP Art </w:t>
            </w:r>
          </w:p>
        </w:tc>
        <w:tc>
          <w:tcPr>
            <w:tcW w:w="6950" w:type="dxa"/>
            <w:gridSpan w:val="2"/>
            <w:shd w:val="clear" w:color="auto" w:fill="C0C0C0"/>
          </w:tcPr>
          <w:p w14:paraId="37233799" w14:textId="535712BE" w:rsidR="00290D38" w:rsidRPr="0068326B" w:rsidRDefault="00290D38" w:rsidP="000D474B">
            <w:pPr>
              <w:tabs>
                <w:tab w:val="left" w:pos="1200"/>
              </w:tabs>
              <w:rPr>
                <w:rFonts w:asciiTheme="majorHAnsi" w:hAnsiTheme="majorHAnsi"/>
                <w:sz w:val="20"/>
                <w:szCs w:val="20"/>
              </w:rPr>
            </w:pPr>
          </w:p>
        </w:tc>
      </w:tr>
    </w:tbl>
    <w:p w14:paraId="067D33C9" w14:textId="71B77591" w:rsidR="00FA24C0" w:rsidRDefault="00FA24C0" w:rsidP="00FA24C0">
      <w:pPr>
        <w:tabs>
          <w:tab w:val="left" w:pos="1200"/>
        </w:tabs>
      </w:pPr>
    </w:p>
    <w:p w14:paraId="5C759CF3" w14:textId="2712F0A5" w:rsidR="00FA24C0" w:rsidRDefault="00FA24C0">
      <w:r>
        <w:br w:type="page"/>
      </w:r>
    </w:p>
    <w:tbl>
      <w:tblPr>
        <w:tblStyle w:val="TableGrid"/>
        <w:tblW w:w="13898" w:type="dxa"/>
        <w:tblLayout w:type="fixed"/>
        <w:tblLook w:val="04A0" w:firstRow="1" w:lastRow="0" w:firstColumn="1" w:lastColumn="0" w:noHBand="0" w:noVBand="1"/>
      </w:tblPr>
      <w:tblGrid>
        <w:gridCol w:w="1187"/>
        <w:gridCol w:w="1800"/>
        <w:gridCol w:w="1710"/>
        <w:gridCol w:w="2251"/>
        <w:gridCol w:w="5220"/>
        <w:gridCol w:w="1730"/>
      </w:tblGrid>
      <w:tr w:rsidR="00022320" w:rsidRPr="00D753AC" w14:paraId="7B3353DC" w14:textId="77777777" w:rsidTr="00022320">
        <w:tc>
          <w:tcPr>
            <w:tcW w:w="1188" w:type="dxa"/>
            <w:shd w:val="clear" w:color="auto" w:fill="00FF00"/>
            <w:vAlign w:val="center"/>
          </w:tcPr>
          <w:p w14:paraId="0634A629"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2CD73415"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56F5E484"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324C8275"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3C358890"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6CC4CFC8"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556412D5"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2647BA" w:rsidRPr="00D753AC" w14:paraId="11BBFAA8" w14:textId="77777777" w:rsidTr="00022320">
        <w:tc>
          <w:tcPr>
            <w:tcW w:w="1188" w:type="dxa"/>
            <w:vMerge w:val="restart"/>
          </w:tcPr>
          <w:p w14:paraId="4CF38D9B" w14:textId="72516B8E" w:rsidR="002647BA" w:rsidRDefault="002647BA" w:rsidP="000D474B">
            <w:pPr>
              <w:tabs>
                <w:tab w:val="left" w:pos="1200"/>
              </w:tabs>
              <w:rPr>
                <w:rFonts w:asciiTheme="majorHAnsi" w:hAnsiTheme="majorHAnsi"/>
                <w:sz w:val="20"/>
                <w:szCs w:val="20"/>
              </w:rPr>
            </w:pPr>
            <w:r>
              <w:rPr>
                <w:rFonts w:asciiTheme="majorHAnsi" w:hAnsiTheme="majorHAnsi"/>
                <w:sz w:val="20"/>
                <w:szCs w:val="20"/>
              </w:rPr>
              <w:t>Week 1</w:t>
            </w:r>
            <w:r w:rsidR="004B6FC3">
              <w:rPr>
                <w:rFonts w:asciiTheme="majorHAnsi" w:hAnsiTheme="majorHAnsi"/>
                <w:sz w:val="20"/>
                <w:szCs w:val="20"/>
              </w:rPr>
              <w:t>8</w:t>
            </w:r>
          </w:p>
        </w:tc>
        <w:tc>
          <w:tcPr>
            <w:tcW w:w="1800" w:type="dxa"/>
          </w:tcPr>
          <w:p w14:paraId="368C4CC6" w14:textId="43C9DC03" w:rsidR="002647BA" w:rsidRDefault="002647BA" w:rsidP="000D474B">
            <w:pPr>
              <w:tabs>
                <w:tab w:val="left" w:pos="1200"/>
              </w:tabs>
              <w:rPr>
                <w:rFonts w:asciiTheme="majorHAnsi" w:hAnsiTheme="majorHAnsi"/>
                <w:sz w:val="20"/>
                <w:szCs w:val="20"/>
              </w:rPr>
            </w:pPr>
            <w:r>
              <w:rPr>
                <w:rFonts w:asciiTheme="majorHAnsi" w:hAnsiTheme="majorHAnsi"/>
                <w:sz w:val="20"/>
                <w:szCs w:val="20"/>
              </w:rPr>
              <w:t>Monday, 5/1</w:t>
            </w:r>
            <w:r w:rsidR="00AA5656">
              <w:rPr>
                <w:rFonts w:asciiTheme="majorHAnsi" w:hAnsiTheme="majorHAnsi"/>
                <w:sz w:val="20"/>
                <w:szCs w:val="20"/>
              </w:rPr>
              <w:t>1</w:t>
            </w:r>
          </w:p>
        </w:tc>
        <w:tc>
          <w:tcPr>
            <w:tcW w:w="1710" w:type="dxa"/>
          </w:tcPr>
          <w:p w14:paraId="3F6A1D20" w14:textId="77777777" w:rsidR="002647BA" w:rsidRPr="00D753AC" w:rsidRDefault="002647BA" w:rsidP="000D474B">
            <w:pPr>
              <w:tabs>
                <w:tab w:val="left" w:pos="1200"/>
              </w:tabs>
              <w:rPr>
                <w:rFonts w:asciiTheme="majorHAnsi" w:hAnsiTheme="majorHAnsi"/>
                <w:sz w:val="20"/>
                <w:szCs w:val="20"/>
              </w:rPr>
            </w:pPr>
          </w:p>
        </w:tc>
        <w:tc>
          <w:tcPr>
            <w:tcW w:w="2250" w:type="dxa"/>
          </w:tcPr>
          <w:p w14:paraId="64EC1C41" w14:textId="77777777" w:rsidR="002647BA" w:rsidRPr="00D753AC" w:rsidRDefault="002647BA" w:rsidP="000D474B">
            <w:pPr>
              <w:tabs>
                <w:tab w:val="left" w:pos="1200"/>
              </w:tabs>
              <w:rPr>
                <w:rFonts w:asciiTheme="majorHAnsi" w:hAnsiTheme="majorHAnsi"/>
                <w:sz w:val="20"/>
                <w:szCs w:val="20"/>
              </w:rPr>
            </w:pPr>
          </w:p>
        </w:tc>
        <w:tc>
          <w:tcPr>
            <w:tcW w:w="5220" w:type="dxa"/>
          </w:tcPr>
          <w:p w14:paraId="5104DC54" w14:textId="77777777" w:rsidR="002647BA" w:rsidRPr="00D753AC" w:rsidRDefault="002647BA" w:rsidP="000D474B">
            <w:pPr>
              <w:tabs>
                <w:tab w:val="left" w:pos="1200"/>
              </w:tabs>
              <w:rPr>
                <w:rFonts w:asciiTheme="majorHAnsi" w:hAnsiTheme="majorHAnsi"/>
                <w:sz w:val="20"/>
                <w:szCs w:val="20"/>
              </w:rPr>
            </w:pPr>
          </w:p>
        </w:tc>
        <w:tc>
          <w:tcPr>
            <w:tcW w:w="1730" w:type="dxa"/>
          </w:tcPr>
          <w:p w14:paraId="42855FE0" w14:textId="77777777" w:rsidR="002647BA" w:rsidRPr="00D753AC" w:rsidRDefault="002647BA" w:rsidP="000D474B">
            <w:pPr>
              <w:tabs>
                <w:tab w:val="left" w:pos="1200"/>
              </w:tabs>
              <w:rPr>
                <w:rFonts w:asciiTheme="majorHAnsi" w:hAnsiTheme="majorHAnsi"/>
                <w:sz w:val="20"/>
                <w:szCs w:val="20"/>
              </w:rPr>
            </w:pPr>
          </w:p>
        </w:tc>
      </w:tr>
      <w:tr w:rsidR="002647BA" w:rsidRPr="00D753AC" w14:paraId="6A28A985" w14:textId="77777777" w:rsidTr="00022320">
        <w:tc>
          <w:tcPr>
            <w:tcW w:w="1188" w:type="dxa"/>
            <w:vMerge/>
          </w:tcPr>
          <w:p w14:paraId="738BB02E" w14:textId="77777777" w:rsidR="002647BA" w:rsidRDefault="002647BA" w:rsidP="000D474B">
            <w:pPr>
              <w:tabs>
                <w:tab w:val="left" w:pos="1200"/>
              </w:tabs>
              <w:rPr>
                <w:rFonts w:asciiTheme="majorHAnsi" w:hAnsiTheme="majorHAnsi"/>
                <w:sz w:val="20"/>
                <w:szCs w:val="20"/>
              </w:rPr>
            </w:pPr>
          </w:p>
        </w:tc>
        <w:tc>
          <w:tcPr>
            <w:tcW w:w="1800" w:type="dxa"/>
          </w:tcPr>
          <w:p w14:paraId="50F2DAE8" w14:textId="4FD49600" w:rsidR="002647BA" w:rsidRDefault="00CC5026" w:rsidP="000D474B">
            <w:pPr>
              <w:tabs>
                <w:tab w:val="left" w:pos="1200"/>
              </w:tabs>
              <w:rPr>
                <w:rFonts w:asciiTheme="majorHAnsi" w:hAnsiTheme="majorHAnsi"/>
                <w:sz w:val="20"/>
                <w:szCs w:val="20"/>
              </w:rPr>
            </w:pPr>
            <w:r>
              <w:rPr>
                <w:rFonts w:asciiTheme="majorHAnsi" w:hAnsiTheme="majorHAnsi"/>
                <w:sz w:val="20"/>
                <w:szCs w:val="20"/>
              </w:rPr>
              <w:t>Tuesday, 5/1</w:t>
            </w:r>
            <w:r w:rsidR="00AA5656">
              <w:rPr>
                <w:rFonts w:asciiTheme="majorHAnsi" w:hAnsiTheme="majorHAnsi"/>
                <w:sz w:val="20"/>
                <w:szCs w:val="20"/>
              </w:rPr>
              <w:t>2</w:t>
            </w:r>
          </w:p>
        </w:tc>
        <w:tc>
          <w:tcPr>
            <w:tcW w:w="1710" w:type="dxa"/>
          </w:tcPr>
          <w:p w14:paraId="0FC4DC69" w14:textId="77777777" w:rsidR="002647BA" w:rsidRPr="00D753AC" w:rsidRDefault="002647BA" w:rsidP="000D474B">
            <w:pPr>
              <w:tabs>
                <w:tab w:val="left" w:pos="1200"/>
              </w:tabs>
              <w:rPr>
                <w:rFonts w:asciiTheme="majorHAnsi" w:hAnsiTheme="majorHAnsi"/>
                <w:sz w:val="20"/>
                <w:szCs w:val="20"/>
              </w:rPr>
            </w:pPr>
          </w:p>
        </w:tc>
        <w:tc>
          <w:tcPr>
            <w:tcW w:w="2250" w:type="dxa"/>
          </w:tcPr>
          <w:p w14:paraId="0E4871BA" w14:textId="77777777" w:rsidR="002647BA" w:rsidRPr="00D753AC" w:rsidRDefault="002647BA" w:rsidP="000D474B">
            <w:pPr>
              <w:tabs>
                <w:tab w:val="left" w:pos="1200"/>
              </w:tabs>
              <w:rPr>
                <w:rFonts w:asciiTheme="majorHAnsi" w:hAnsiTheme="majorHAnsi"/>
                <w:sz w:val="20"/>
                <w:szCs w:val="20"/>
              </w:rPr>
            </w:pPr>
          </w:p>
        </w:tc>
        <w:tc>
          <w:tcPr>
            <w:tcW w:w="5220" w:type="dxa"/>
          </w:tcPr>
          <w:p w14:paraId="0C3FAE49" w14:textId="77777777" w:rsidR="002647BA" w:rsidRPr="00D753AC" w:rsidRDefault="002647BA" w:rsidP="000D474B">
            <w:pPr>
              <w:tabs>
                <w:tab w:val="left" w:pos="1200"/>
              </w:tabs>
              <w:rPr>
                <w:rFonts w:asciiTheme="majorHAnsi" w:hAnsiTheme="majorHAnsi"/>
                <w:sz w:val="20"/>
                <w:szCs w:val="20"/>
              </w:rPr>
            </w:pPr>
          </w:p>
        </w:tc>
        <w:tc>
          <w:tcPr>
            <w:tcW w:w="1730" w:type="dxa"/>
          </w:tcPr>
          <w:p w14:paraId="020DE577" w14:textId="77777777" w:rsidR="002647BA" w:rsidRPr="00D753AC" w:rsidRDefault="002647BA" w:rsidP="000D474B">
            <w:pPr>
              <w:tabs>
                <w:tab w:val="left" w:pos="1200"/>
              </w:tabs>
              <w:rPr>
                <w:rFonts w:asciiTheme="majorHAnsi" w:hAnsiTheme="majorHAnsi"/>
                <w:sz w:val="20"/>
                <w:szCs w:val="20"/>
              </w:rPr>
            </w:pPr>
          </w:p>
        </w:tc>
      </w:tr>
      <w:tr w:rsidR="002647BA" w:rsidRPr="00D753AC" w14:paraId="7736655A" w14:textId="77777777" w:rsidTr="00022320">
        <w:tc>
          <w:tcPr>
            <w:tcW w:w="1188" w:type="dxa"/>
            <w:vMerge/>
          </w:tcPr>
          <w:p w14:paraId="34FC425D" w14:textId="77777777" w:rsidR="002647BA" w:rsidRDefault="002647BA" w:rsidP="000D474B">
            <w:pPr>
              <w:tabs>
                <w:tab w:val="left" w:pos="1200"/>
              </w:tabs>
              <w:rPr>
                <w:rFonts w:asciiTheme="majorHAnsi" w:hAnsiTheme="majorHAnsi"/>
                <w:sz w:val="20"/>
                <w:szCs w:val="20"/>
              </w:rPr>
            </w:pPr>
          </w:p>
        </w:tc>
        <w:tc>
          <w:tcPr>
            <w:tcW w:w="1800" w:type="dxa"/>
          </w:tcPr>
          <w:p w14:paraId="4C8ABB9B" w14:textId="6179477E" w:rsidR="002647BA" w:rsidRDefault="00CC5026" w:rsidP="000D474B">
            <w:pPr>
              <w:tabs>
                <w:tab w:val="left" w:pos="1200"/>
              </w:tabs>
              <w:rPr>
                <w:rFonts w:asciiTheme="majorHAnsi" w:hAnsiTheme="majorHAnsi"/>
                <w:sz w:val="20"/>
                <w:szCs w:val="20"/>
              </w:rPr>
            </w:pPr>
            <w:r>
              <w:rPr>
                <w:rFonts w:asciiTheme="majorHAnsi" w:hAnsiTheme="majorHAnsi"/>
                <w:sz w:val="20"/>
                <w:szCs w:val="20"/>
              </w:rPr>
              <w:t>Wednesday, 5/1</w:t>
            </w:r>
            <w:r w:rsidR="00AA5656">
              <w:rPr>
                <w:rFonts w:asciiTheme="majorHAnsi" w:hAnsiTheme="majorHAnsi"/>
                <w:sz w:val="20"/>
                <w:szCs w:val="20"/>
              </w:rPr>
              <w:t>3</w:t>
            </w:r>
          </w:p>
        </w:tc>
        <w:tc>
          <w:tcPr>
            <w:tcW w:w="1710" w:type="dxa"/>
          </w:tcPr>
          <w:p w14:paraId="014C10A4" w14:textId="77777777" w:rsidR="002647BA" w:rsidRPr="00D753AC" w:rsidRDefault="002647BA" w:rsidP="000D474B">
            <w:pPr>
              <w:tabs>
                <w:tab w:val="left" w:pos="1200"/>
              </w:tabs>
              <w:rPr>
                <w:rFonts w:asciiTheme="majorHAnsi" w:hAnsiTheme="majorHAnsi"/>
                <w:sz w:val="20"/>
                <w:szCs w:val="20"/>
              </w:rPr>
            </w:pPr>
          </w:p>
        </w:tc>
        <w:tc>
          <w:tcPr>
            <w:tcW w:w="2250" w:type="dxa"/>
          </w:tcPr>
          <w:p w14:paraId="5E270332" w14:textId="77777777" w:rsidR="002647BA" w:rsidRPr="00D753AC" w:rsidRDefault="002647BA" w:rsidP="000D474B">
            <w:pPr>
              <w:tabs>
                <w:tab w:val="left" w:pos="1200"/>
              </w:tabs>
              <w:rPr>
                <w:rFonts w:asciiTheme="majorHAnsi" w:hAnsiTheme="majorHAnsi"/>
                <w:sz w:val="20"/>
                <w:szCs w:val="20"/>
              </w:rPr>
            </w:pPr>
          </w:p>
        </w:tc>
        <w:tc>
          <w:tcPr>
            <w:tcW w:w="5220" w:type="dxa"/>
          </w:tcPr>
          <w:p w14:paraId="19B28808" w14:textId="77777777" w:rsidR="002647BA" w:rsidRPr="00D753AC" w:rsidRDefault="002647BA" w:rsidP="000D474B">
            <w:pPr>
              <w:tabs>
                <w:tab w:val="left" w:pos="1200"/>
              </w:tabs>
              <w:rPr>
                <w:rFonts w:asciiTheme="majorHAnsi" w:hAnsiTheme="majorHAnsi"/>
                <w:sz w:val="20"/>
                <w:szCs w:val="20"/>
              </w:rPr>
            </w:pPr>
          </w:p>
        </w:tc>
        <w:tc>
          <w:tcPr>
            <w:tcW w:w="1730" w:type="dxa"/>
          </w:tcPr>
          <w:p w14:paraId="71196B4D" w14:textId="77777777" w:rsidR="002647BA" w:rsidRPr="00D753AC" w:rsidRDefault="002647BA" w:rsidP="000D474B">
            <w:pPr>
              <w:tabs>
                <w:tab w:val="left" w:pos="1200"/>
              </w:tabs>
              <w:rPr>
                <w:rFonts w:asciiTheme="majorHAnsi" w:hAnsiTheme="majorHAnsi"/>
                <w:sz w:val="20"/>
                <w:szCs w:val="20"/>
              </w:rPr>
            </w:pPr>
          </w:p>
        </w:tc>
      </w:tr>
      <w:tr w:rsidR="002647BA" w:rsidRPr="00D753AC" w14:paraId="158FA880" w14:textId="77777777" w:rsidTr="00022320">
        <w:tc>
          <w:tcPr>
            <w:tcW w:w="1188" w:type="dxa"/>
            <w:vMerge/>
          </w:tcPr>
          <w:p w14:paraId="7CDB1B9D" w14:textId="77777777" w:rsidR="002647BA" w:rsidRDefault="002647BA" w:rsidP="000D474B">
            <w:pPr>
              <w:tabs>
                <w:tab w:val="left" w:pos="1200"/>
              </w:tabs>
              <w:rPr>
                <w:rFonts w:asciiTheme="majorHAnsi" w:hAnsiTheme="majorHAnsi"/>
                <w:sz w:val="20"/>
                <w:szCs w:val="20"/>
              </w:rPr>
            </w:pPr>
          </w:p>
        </w:tc>
        <w:tc>
          <w:tcPr>
            <w:tcW w:w="1800" w:type="dxa"/>
          </w:tcPr>
          <w:p w14:paraId="7CBF41DB" w14:textId="3778568B" w:rsidR="002647BA" w:rsidRDefault="00CC5026" w:rsidP="000D474B">
            <w:pPr>
              <w:tabs>
                <w:tab w:val="left" w:pos="1200"/>
              </w:tabs>
              <w:rPr>
                <w:rFonts w:asciiTheme="majorHAnsi" w:hAnsiTheme="majorHAnsi"/>
                <w:sz w:val="20"/>
                <w:szCs w:val="20"/>
              </w:rPr>
            </w:pPr>
            <w:r>
              <w:rPr>
                <w:rFonts w:asciiTheme="majorHAnsi" w:hAnsiTheme="majorHAnsi"/>
                <w:sz w:val="20"/>
                <w:szCs w:val="20"/>
              </w:rPr>
              <w:t>Thursday, 5/1</w:t>
            </w:r>
            <w:r w:rsidR="00AA5656">
              <w:rPr>
                <w:rFonts w:asciiTheme="majorHAnsi" w:hAnsiTheme="majorHAnsi"/>
                <w:sz w:val="20"/>
                <w:szCs w:val="20"/>
              </w:rPr>
              <w:t>4</w:t>
            </w:r>
          </w:p>
        </w:tc>
        <w:tc>
          <w:tcPr>
            <w:tcW w:w="1710" w:type="dxa"/>
          </w:tcPr>
          <w:p w14:paraId="504E5715" w14:textId="77777777" w:rsidR="002647BA" w:rsidRPr="00D753AC" w:rsidRDefault="002647BA" w:rsidP="000D474B">
            <w:pPr>
              <w:tabs>
                <w:tab w:val="left" w:pos="1200"/>
              </w:tabs>
              <w:rPr>
                <w:rFonts w:asciiTheme="majorHAnsi" w:hAnsiTheme="majorHAnsi"/>
                <w:sz w:val="20"/>
                <w:szCs w:val="20"/>
              </w:rPr>
            </w:pPr>
          </w:p>
        </w:tc>
        <w:tc>
          <w:tcPr>
            <w:tcW w:w="2250" w:type="dxa"/>
          </w:tcPr>
          <w:p w14:paraId="686FA974" w14:textId="77777777" w:rsidR="002647BA" w:rsidRPr="00D753AC" w:rsidRDefault="002647BA" w:rsidP="000D474B">
            <w:pPr>
              <w:tabs>
                <w:tab w:val="left" w:pos="1200"/>
              </w:tabs>
              <w:rPr>
                <w:rFonts w:asciiTheme="majorHAnsi" w:hAnsiTheme="majorHAnsi"/>
                <w:sz w:val="20"/>
                <w:szCs w:val="20"/>
              </w:rPr>
            </w:pPr>
          </w:p>
        </w:tc>
        <w:tc>
          <w:tcPr>
            <w:tcW w:w="5220" w:type="dxa"/>
          </w:tcPr>
          <w:p w14:paraId="1EC4A567" w14:textId="77777777" w:rsidR="002647BA" w:rsidRPr="00D753AC" w:rsidRDefault="002647BA" w:rsidP="000D474B">
            <w:pPr>
              <w:tabs>
                <w:tab w:val="left" w:pos="1200"/>
              </w:tabs>
              <w:rPr>
                <w:rFonts w:asciiTheme="majorHAnsi" w:hAnsiTheme="majorHAnsi"/>
                <w:sz w:val="20"/>
                <w:szCs w:val="20"/>
              </w:rPr>
            </w:pPr>
          </w:p>
        </w:tc>
        <w:tc>
          <w:tcPr>
            <w:tcW w:w="1730" w:type="dxa"/>
          </w:tcPr>
          <w:p w14:paraId="790A2739" w14:textId="77777777" w:rsidR="002647BA" w:rsidRPr="00D753AC" w:rsidRDefault="002647BA" w:rsidP="000D474B">
            <w:pPr>
              <w:tabs>
                <w:tab w:val="left" w:pos="1200"/>
              </w:tabs>
              <w:rPr>
                <w:rFonts w:asciiTheme="majorHAnsi" w:hAnsiTheme="majorHAnsi"/>
                <w:sz w:val="20"/>
                <w:szCs w:val="20"/>
              </w:rPr>
            </w:pPr>
          </w:p>
        </w:tc>
      </w:tr>
      <w:tr w:rsidR="002647BA" w:rsidRPr="00D753AC" w14:paraId="4169F728" w14:textId="77777777" w:rsidTr="00022320">
        <w:tc>
          <w:tcPr>
            <w:tcW w:w="1188" w:type="dxa"/>
            <w:vMerge/>
            <w:tcBorders>
              <w:bottom w:val="single" w:sz="4" w:space="0" w:color="auto"/>
            </w:tcBorders>
          </w:tcPr>
          <w:p w14:paraId="433FF477" w14:textId="77777777" w:rsidR="002647BA" w:rsidRDefault="002647BA" w:rsidP="000D474B">
            <w:pPr>
              <w:tabs>
                <w:tab w:val="left" w:pos="1200"/>
              </w:tabs>
              <w:rPr>
                <w:rFonts w:asciiTheme="majorHAnsi" w:hAnsiTheme="majorHAnsi"/>
                <w:sz w:val="20"/>
                <w:szCs w:val="20"/>
              </w:rPr>
            </w:pPr>
          </w:p>
        </w:tc>
        <w:tc>
          <w:tcPr>
            <w:tcW w:w="1800" w:type="dxa"/>
            <w:tcBorders>
              <w:bottom w:val="single" w:sz="4" w:space="0" w:color="auto"/>
            </w:tcBorders>
          </w:tcPr>
          <w:p w14:paraId="07925B64" w14:textId="029CAE04" w:rsidR="002647BA" w:rsidRDefault="00CC5026" w:rsidP="000D474B">
            <w:pPr>
              <w:tabs>
                <w:tab w:val="left" w:pos="1200"/>
              </w:tabs>
              <w:rPr>
                <w:rFonts w:asciiTheme="majorHAnsi" w:hAnsiTheme="majorHAnsi"/>
                <w:sz w:val="20"/>
                <w:szCs w:val="20"/>
              </w:rPr>
            </w:pPr>
            <w:r>
              <w:rPr>
                <w:rFonts w:asciiTheme="majorHAnsi" w:hAnsiTheme="majorHAnsi"/>
                <w:sz w:val="20"/>
                <w:szCs w:val="20"/>
              </w:rPr>
              <w:t>Friday, 5/1</w:t>
            </w:r>
            <w:r w:rsidR="00AA5656">
              <w:rPr>
                <w:rFonts w:asciiTheme="majorHAnsi" w:hAnsiTheme="majorHAnsi"/>
                <w:sz w:val="20"/>
                <w:szCs w:val="20"/>
              </w:rPr>
              <w:t>5</w:t>
            </w:r>
          </w:p>
        </w:tc>
        <w:tc>
          <w:tcPr>
            <w:tcW w:w="1710" w:type="dxa"/>
            <w:tcBorders>
              <w:bottom w:val="single" w:sz="4" w:space="0" w:color="auto"/>
            </w:tcBorders>
          </w:tcPr>
          <w:p w14:paraId="14C8BCDC" w14:textId="77777777" w:rsidR="002647BA" w:rsidRPr="00D753AC" w:rsidRDefault="002647BA" w:rsidP="000D474B">
            <w:pPr>
              <w:tabs>
                <w:tab w:val="left" w:pos="1200"/>
              </w:tabs>
              <w:rPr>
                <w:rFonts w:asciiTheme="majorHAnsi" w:hAnsiTheme="majorHAnsi"/>
                <w:sz w:val="20"/>
                <w:szCs w:val="20"/>
              </w:rPr>
            </w:pPr>
          </w:p>
        </w:tc>
        <w:tc>
          <w:tcPr>
            <w:tcW w:w="2250" w:type="dxa"/>
            <w:tcBorders>
              <w:bottom w:val="single" w:sz="4" w:space="0" w:color="auto"/>
            </w:tcBorders>
          </w:tcPr>
          <w:p w14:paraId="7401F9DE" w14:textId="77777777" w:rsidR="002647BA" w:rsidRPr="00D753AC" w:rsidRDefault="002647BA" w:rsidP="000D474B">
            <w:pPr>
              <w:tabs>
                <w:tab w:val="left" w:pos="1200"/>
              </w:tabs>
              <w:rPr>
                <w:rFonts w:asciiTheme="majorHAnsi" w:hAnsiTheme="majorHAnsi"/>
                <w:sz w:val="20"/>
                <w:szCs w:val="20"/>
              </w:rPr>
            </w:pPr>
          </w:p>
        </w:tc>
        <w:tc>
          <w:tcPr>
            <w:tcW w:w="5220" w:type="dxa"/>
            <w:tcBorders>
              <w:bottom w:val="single" w:sz="4" w:space="0" w:color="auto"/>
            </w:tcBorders>
          </w:tcPr>
          <w:p w14:paraId="0ADBB176" w14:textId="77777777" w:rsidR="002647BA" w:rsidRPr="00D753AC" w:rsidRDefault="002647BA" w:rsidP="000D474B">
            <w:pPr>
              <w:tabs>
                <w:tab w:val="left" w:pos="1200"/>
              </w:tabs>
              <w:rPr>
                <w:rFonts w:asciiTheme="majorHAnsi" w:hAnsiTheme="majorHAnsi"/>
                <w:sz w:val="20"/>
                <w:szCs w:val="20"/>
              </w:rPr>
            </w:pPr>
          </w:p>
        </w:tc>
        <w:tc>
          <w:tcPr>
            <w:tcW w:w="1730" w:type="dxa"/>
            <w:tcBorders>
              <w:bottom w:val="single" w:sz="4" w:space="0" w:color="auto"/>
            </w:tcBorders>
          </w:tcPr>
          <w:p w14:paraId="2933C06E" w14:textId="77777777" w:rsidR="002647BA" w:rsidRPr="00D753AC" w:rsidRDefault="002647BA" w:rsidP="000D474B">
            <w:pPr>
              <w:tabs>
                <w:tab w:val="left" w:pos="1200"/>
              </w:tabs>
              <w:rPr>
                <w:rFonts w:asciiTheme="majorHAnsi" w:hAnsiTheme="majorHAnsi"/>
                <w:sz w:val="20"/>
                <w:szCs w:val="20"/>
              </w:rPr>
            </w:pPr>
          </w:p>
        </w:tc>
      </w:tr>
      <w:tr w:rsidR="0068326B" w:rsidRPr="00D753AC" w14:paraId="6C3254BC" w14:textId="77777777" w:rsidTr="009A64B2">
        <w:tc>
          <w:tcPr>
            <w:tcW w:w="6949" w:type="dxa"/>
            <w:gridSpan w:val="4"/>
            <w:shd w:val="clear" w:color="auto" w:fill="C0C0C0"/>
          </w:tcPr>
          <w:p w14:paraId="15DFC7CE" w14:textId="680AB325" w:rsidR="0068326B" w:rsidRDefault="0068326B" w:rsidP="000D474B">
            <w:pPr>
              <w:tabs>
                <w:tab w:val="left" w:pos="1200"/>
              </w:tabs>
              <w:rPr>
                <w:rFonts w:asciiTheme="majorHAnsi" w:hAnsiTheme="majorHAnsi"/>
                <w:sz w:val="20"/>
                <w:szCs w:val="20"/>
              </w:rPr>
            </w:pPr>
            <w:r>
              <w:rPr>
                <w:rFonts w:asciiTheme="majorHAnsi" w:hAnsiTheme="majorHAnsi"/>
                <w:sz w:val="20"/>
                <w:szCs w:val="20"/>
                <w:u w:val="single"/>
              </w:rPr>
              <w:t>AP Exams</w:t>
            </w:r>
          </w:p>
          <w:p w14:paraId="1946EEA0" w14:textId="24C1B6E7" w:rsidR="0068326B" w:rsidRDefault="00AA5656" w:rsidP="000D474B">
            <w:pPr>
              <w:tabs>
                <w:tab w:val="left" w:pos="1200"/>
              </w:tabs>
              <w:rPr>
                <w:rFonts w:asciiTheme="majorHAnsi" w:hAnsiTheme="majorHAnsi"/>
                <w:sz w:val="20"/>
                <w:szCs w:val="20"/>
              </w:rPr>
            </w:pPr>
            <w:r>
              <w:rPr>
                <w:rFonts w:asciiTheme="majorHAnsi" w:hAnsiTheme="majorHAnsi"/>
                <w:sz w:val="20"/>
                <w:szCs w:val="20"/>
              </w:rPr>
              <w:t>Monday, May 11 – AP Biology and AP Music Theory</w:t>
            </w:r>
          </w:p>
          <w:p w14:paraId="453F60FA" w14:textId="533A8591" w:rsidR="0068326B" w:rsidRDefault="00AA5656" w:rsidP="0068326B">
            <w:pPr>
              <w:tabs>
                <w:tab w:val="left" w:pos="1200"/>
              </w:tabs>
              <w:rPr>
                <w:rFonts w:asciiTheme="majorHAnsi" w:hAnsiTheme="majorHAnsi"/>
                <w:sz w:val="20"/>
                <w:szCs w:val="20"/>
              </w:rPr>
            </w:pPr>
            <w:r>
              <w:rPr>
                <w:rFonts w:asciiTheme="majorHAnsi" w:hAnsiTheme="majorHAnsi"/>
                <w:sz w:val="20"/>
                <w:szCs w:val="20"/>
              </w:rPr>
              <w:t xml:space="preserve">Tuesday, May 12 – AP Government </w:t>
            </w:r>
          </w:p>
          <w:p w14:paraId="017D85C1" w14:textId="5A4CE353" w:rsidR="0068326B" w:rsidRDefault="00AA5656" w:rsidP="0068326B">
            <w:pPr>
              <w:tabs>
                <w:tab w:val="left" w:pos="1200"/>
              </w:tabs>
              <w:rPr>
                <w:rFonts w:asciiTheme="majorHAnsi" w:hAnsiTheme="majorHAnsi"/>
                <w:sz w:val="20"/>
                <w:szCs w:val="20"/>
              </w:rPr>
            </w:pPr>
            <w:r>
              <w:rPr>
                <w:rFonts w:asciiTheme="majorHAnsi" w:hAnsiTheme="majorHAnsi"/>
                <w:sz w:val="20"/>
                <w:szCs w:val="20"/>
              </w:rPr>
              <w:t>Wednesday, May 13</w:t>
            </w:r>
            <w:r w:rsidR="0068326B">
              <w:rPr>
                <w:rFonts w:asciiTheme="majorHAnsi" w:hAnsiTheme="majorHAnsi"/>
                <w:sz w:val="20"/>
                <w:szCs w:val="20"/>
              </w:rPr>
              <w:t xml:space="preserve"> – AP </w:t>
            </w:r>
            <w:r>
              <w:rPr>
                <w:rFonts w:asciiTheme="majorHAnsi" w:hAnsiTheme="majorHAnsi"/>
                <w:sz w:val="20"/>
                <w:szCs w:val="20"/>
              </w:rPr>
              <w:t>English Language and AP Statistics</w:t>
            </w:r>
          </w:p>
          <w:p w14:paraId="398CC267" w14:textId="77777777" w:rsidR="0068326B" w:rsidRDefault="00AA5656" w:rsidP="0068326B">
            <w:pPr>
              <w:tabs>
                <w:tab w:val="left" w:pos="1200"/>
              </w:tabs>
              <w:rPr>
                <w:rFonts w:asciiTheme="majorHAnsi" w:hAnsiTheme="majorHAnsi"/>
                <w:sz w:val="20"/>
                <w:szCs w:val="20"/>
              </w:rPr>
            </w:pPr>
            <w:r>
              <w:rPr>
                <w:rFonts w:asciiTheme="majorHAnsi" w:hAnsiTheme="majorHAnsi"/>
                <w:sz w:val="20"/>
                <w:szCs w:val="20"/>
              </w:rPr>
              <w:t>Thursday, May 14</w:t>
            </w:r>
            <w:r w:rsidR="00C00876">
              <w:rPr>
                <w:rFonts w:asciiTheme="majorHAnsi" w:hAnsiTheme="majorHAnsi"/>
                <w:sz w:val="20"/>
                <w:szCs w:val="20"/>
              </w:rPr>
              <w:t xml:space="preserve"> – AP Macroeconomics </w:t>
            </w:r>
            <w:r w:rsidR="0068326B">
              <w:rPr>
                <w:rFonts w:asciiTheme="majorHAnsi" w:hAnsiTheme="majorHAnsi"/>
                <w:sz w:val="20"/>
                <w:szCs w:val="20"/>
              </w:rPr>
              <w:t>a</w:t>
            </w:r>
            <w:r w:rsidR="00C00876">
              <w:rPr>
                <w:rFonts w:asciiTheme="majorHAnsi" w:hAnsiTheme="majorHAnsi"/>
                <w:sz w:val="20"/>
                <w:szCs w:val="20"/>
              </w:rPr>
              <w:t>nd AP World History</w:t>
            </w:r>
          </w:p>
          <w:p w14:paraId="6943F281" w14:textId="1E3DD401" w:rsidR="00C00876" w:rsidRDefault="00C00876" w:rsidP="0068326B">
            <w:pPr>
              <w:tabs>
                <w:tab w:val="left" w:pos="1200"/>
              </w:tabs>
              <w:rPr>
                <w:rFonts w:asciiTheme="majorHAnsi" w:hAnsiTheme="majorHAnsi"/>
                <w:sz w:val="20"/>
                <w:szCs w:val="20"/>
              </w:rPr>
            </w:pPr>
            <w:r>
              <w:rPr>
                <w:rFonts w:asciiTheme="majorHAnsi" w:hAnsiTheme="majorHAnsi"/>
                <w:sz w:val="20"/>
                <w:szCs w:val="20"/>
              </w:rPr>
              <w:t>Friday, May 15 – AP Human Geography</w:t>
            </w:r>
          </w:p>
        </w:tc>
        <w:tc>
          <w:tcPr>
            <w:tcW w:w="6949" w:type="dxa"/>
            <w:gridSpan w:val="2"/>
            <w:shd w:val="clear" w:color="auto" w:fill="C0C0C0"/>
          </w:tcPr>
          <w:p w14:paraId="3A2C74E2" w14:textId="77777777" w:rsidR="0068326B" w:rsidRDefault="0068326B" w:rsidP="000D474B">
            <w:pPr>
              <w:tabs>
                <w:tab w:val="left" w:pos="1200"/>
              </w:tabs>
              <w:rPr>
                <w:rFonts w:asciiTheme="majorHAnsi" w:hAnsiTheme="majorHAnsi"/>
                <w:sz w:val="20"/>
                <w:szCs w:val="20"/>
                <w:u w:val="single"/>
              </w:rPr>
            </w:pPr>
            <w:r>
              <w:rPr>
                <w:rFonts w:asciiTheme="majorHAnsi" w:hAnsiTheme="majorHAnsi"/>
                <w:sz w:val="20"/>
                <w:szCs w:val="20"/>
                <w:u w:val="single"/>
              </w:rPr>
              <w:t>EOCTs</w:t>
            </w:r>
          </w:p>
          <w:p w14:paraId="42F92CA4" w14:textId="6B2B0417" w:rsidR="0068326B" w:rsidRPr="0068326B" w:rsidRDefault="00C00876" w:rsidP="000D474B">
            <w:pPr>
              <w:tabs>
                <w:tab w:val="left" w:pos="1200"/>
              </w:tabs>
              <w:rPr>
                <w:rFonts w:asciiTheme="majorHAnsi" w:hAnsiTheme="majorHAnsi"/>
                <w:sz w:val="20"/>
                <w:szCs w:val="20"/>
              </w:rPr>
            </w:pPr>
            <w:r>
              <w:rPr>
                <w:rFonts w:asciiTheme="majorHAnsi" w:hAnsiTheme="majorHAnsi"/>
                <w:sz w:val="20"/>
                <w:szCs w:val="20"/>
              </w:rPr>
              <w:t>To be determined.</w:t>
            </w:r>
          </w:p>
        </w:tc>
      </w:tr>
    </w:tbl>
    <w:p w14:paraId="3F481FAA" w14:textId="4A2AA2C4" w:rsidR="00FA24C0" w:rsidRDefault="00FA24C0" w:rsidP="00FA24C0">
      <w:pPr>
        <w:tabs>
          <w:tab w:val="left" w:pos="1200"/>
        </w:tabs>
      </w:pPr>
    </w:p>
    <w:p w14:paraId="6A3DD68C" w14:textId="0C8F5CF0" w:rsidR="00FA24C0" w:rsidRDefault="00FA24C0" w:rsidP="00FA24C0">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1082FF78" w14:textId="77777777" w:rsidTr="004B6FC3">
        <w:tc>
          <w:tcPr>
            <w:tcW w:w="1188" w:type="dxa"/>
            <w:tcBorders>
              <w:bottom w:val="single" w:sz="4" w:space="0" w:color="auto"/>
            </w:tcBorders>
            <w:shd w:val="clear" w:color="auto" w:fill="00FF00"/>
            <w:vAlign w:val="center"/>
          </w:tcPr>
          <w:p w14:paraId="1B81A40F"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577FA319"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56A0D324"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72D0FCD8"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5680D278"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271723EE"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3DCA2F3D"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480DC1" w:rsidRPr="00D753AC" w14:paraId="16705819" w14:textId="77777777" w:rsidTr="004B6FC3">
        <w:tc>
          <w:tcPr>
            <w:tcW w:w="1188" w:type="dxa"/>
            <w:vMerge w:val="restart"/>
            <w:shd w:val="clear" w:color="auto" w:fill="FFFF99"/>
          </w:tcPr>
          <w:p w14:paraId="5509AF80" w14:textId="484EA2D3" w:rsidR="00480DC1" w:rsidRDefault="004B6FC3" w:rsidP="000D474B">
            <w:pPr>
              <w:tabs>
                <w:tab w:val="left" w:pos="1200"/>
              </w:tabs>
              <w:rPr>
                <w:rFonts w:asciiTheme="majorHAnsi" w:hAnsiTheme="majorHAnsi"/>
                <w:sz w:val="20"/>
                <w:szCs w:val="20"/>
              </w:rPr>
            </w:pPr>
            <w:r>
              <w:rPr>
                <w:rFonts w:asciiTheme="majorHAnsi" w:hAnsiTheme="majorHAnsi"/>
                <w:sz w:val="20"/>
                <w:szCs w:val="20"/>
              </w:rPr>
              <w:t>Week 19</w:t>
            </w:r>
          </w:p>
          <w:p w14:paraId="66BA98CD" w14:textId="77777777" w:rsidR="004B6FC3" w:rsidRDefault="004B6FC3" w:rsidP="000D474B">
            <w:pPr>
              <w:tabs>
                <w:tab w:val="left" w:pos="1200"/>
              </w:tabs>
              <w:rPr>
                <w:rFonts w:asciiTheme="majorHAnsi" w:hAnsiTheme="majorHAnsi"/>
                <w:sz w:val="20"/>
                <w:szCs w:val="20"/>
              </w:rPr>
            </w:pPr>
            <w:r>
              <w:rPr>
                <w:rFonts w:asciiTheme="majorHAnsi" w:hAnsiTheme="majorHAnsi"/>
                <w:sz w:val="20"/>
                <w:szCs w:val="20"/>
              </w:rPr>
              <w:t>Benchmark</w:t>
            </w:r>
          </w:p>
          <w:p w14:paraId="1F84E4EA" w14:textId="53369676" w:rsidR="004B6FC3" w:rsidRDefault="00FD2205" w:rsidP="000D474B">
            <w:pPr>
              <w:tabs>
                <w:tab w:val="left" w:pos="1200"/>
              </w:tabs>
              <w:rPr>
                <w:rFonts w:asciiTheme="majorHAnsi" w:hAnsiTheme="majorHAnsi"/>
                <w:sz w:val="20"/>
                <w:szCs w:val="20"/>
              </w:rPr>
            </w:pPr>
            <w:r>
              <w:rPr>
                <w:rFonts w:asciiTheme="majorHAnsi" w:hAnsiTheme="majorHAnsi"/>
                <w:sz w:val="20"/>
                <w:szCs w:val="20"/>
              </w:rPr>
              <w:t xml:space="preserve">Week </w:t>
            </w:r>
            <w:r w:rsidR="004B6FC3">
              <w:rPr>
                <w:rFonts w:asciiTheme="majorHAnsi" w:hAnsiTheme="majorHAnsi"/>
                <w:sz w:val="20"/>
                <w:szCs w:val="20"/>
              </w:rPr>
              <w:t>#3</w:t>
            </w:r>
          </w:p>
          <w:p w14:paraId="70C06414" w14:textId="483FC1AD" w:rsidR="00480DC1" w:rsidRDefault="00480DC1" w:rsidP="000D474B">
            <w:pPr>
              <w:tabs>
                <w:tab w:val="left" w:pos="1200"/>
              </w:tabs>
              <w:rPr>
                <w:rFonts w:asciiTheme="majorHAnsi" w:hAnsiTheme="majorHAnsi"/>
                <w:sz w:val="20"/>
                <w:szCs w:val="20"/>
              </w:rPr>
            </w:pPr>
          </w:p>
        </w:tc>
        <w:tc>
          <w:tcPr>
            <w:tcW w:w="1800" w:type="dxa"/>
            <w:shd w:val="clear" w:color="auto" w:fill="FFFF99"/>
          </w:tcPr>
          <w:p w14:paraId="1FCC4861" w14:textId="3F35A226" w:rsidR="00480DC1" w:rsidRDefault="00CC5026" w:rsidP="000D474B">
            <w:pPr>
              <w:tabs>
                <w:tab w:val="left" w:pos="1200"/>
              </w:tabs>
              <w:rPr>
                <w:rFonts w:asciiTheme="majorHAnsi" w:hAnsiTheme="majorHAnsi"/>
                <w:sz w:val="20"/>
                <w:szCs w:val="20"/>
              </w:rPr>
            </w:pPr>
            <w:r>
              <w:rPr>
                <w:rFonts w:asciiTheme="majorHAnsi" w:hAnsiTheme="majorHAnsi"/>
                <w:sz w:val="20"/>
                <w:szCs w:val="20"/>
              </w:rPr>
              <w:t>Monday, 5/1</w:t>
            </w:r>
            <w:r w:rsidR="00C00876">
              <w:rPr>
                <w:rFonts w:asciiTheme="majorHAnsi" w:hAnsiTheme="majorHAnsi"/>
                <w:sz w:val="20"/>
                <w:szCs w:val="20"/>
              </w:rPr>
              <w:t>8</w:t>
            </w:r>
          </w:p>
        </w:tc>
        <w:tc>
          <w:tcPr>
            <w:tcW w:w="10910" w:type="dxa"/>
            <w:gridSpan w:val="4"/>
            <w:shd w:val="clear" w:color="auto" w:fill="FFFF99"/>
          </w:tcPr>
          <w:p w14:paraId="650F48FF" w14:textId="3A4FD660" w:rsidR="00480DC1" w:rsidRPr="00480DC1" w:rsidRDefault="004B6FC3" w:rsidP="00480DC1">
            <w:pPr>
              <w:tabs>
                <w:tab w:val="left" w:pos="1200"/>
              </w:tabs>
              <w:jc w:val="center"/>
              <w:rPr>
                <w:rFonts w:asciiTheme="majorHAnsi" w:hAnsiTheme="majorHAnsi"/>
                <w:b/>
                <w:sz w:val="20"/>
                <w:szCs w:val="20"/>
              </w:rPr>
            </w:pPr>
            <w:r>
              <w:rPr>
                <w:rFonts w:asciiTheme="majorHAnsi" w:hAnsiTheme="majorHAnsi"/>
                <w:b/>
                <w:sz w:val="20"/>
                <w:szCs w:val="20"/>
              </w:rPr>
              <w:t>Senior Exams (Benchmark #3</w:t>
            </w:r>
            <w:r w:rsidR="00754D3F">
              <w:rPr>
                <w:rFonts w:asciiTheme="majorHAnsi" w:hAnsiTheme="majorHAnsi"/>
                <w:b/>
                <w:sz w:val="20"/>
                <w:szCs w:val="20"/>
              </w:rPr>
              <w:t xml:space="preserve"> – </w:t>
            </w:r>
            <w:r w:rsidR="00CC5026">
              <w:rPr>
                <w:rFonts w:asciiTheme="majorHAnsi" w:hAnsiTheme="majorHAnsi"/>
                <w:b/>
                <w:sz w:val="20"/>
                <w:szCs w:val="20"/>
              </w:rPr>
              <w:t>4</w:t>
            </w:r>
            <w:r w:rsidR="00CC5026" w:rsidRPr="00CC5026">
              <w:rPr>
                <w:rFonts w:asciiTheme="majorHAnsi" w:hAnsiTheme="majorHAnsi"/>
                <w:b/>
                <w:sz w:val="20"/>
                <w:szCs w:val="20"/>
                <w:vertAlign w:val="superscript"/>
              </w:rPr>
              <w:t>th</w:t>
            </w:r>
            <w:r w:rsidR="00CC5026">
              <w:rPr>
                <w:rFonts w:asciiTheme="majorHAnsi" w:hAnsiTheme="majorHAnsi"/>
                <w:b/>
                <w:sz w:val="20"/>
                <w:szCs w:val="20"/>
              </w:rPr>
              <w:t xml:space="preserve">, </w:t>
            </w:r>
            <w:r w:rsidR="00754D3F">
              <w:rPr>
                <w:rFonts w:asciiTheme="majorHAnsi" w:hAnsiTheme="majorHAnsi"/>
                <w:b/>
                <w:sz w:val="20"/>
                <w:szCs w:val="20"/>
              </w:rPr>
              <w:t>5</w:t>
            </w:r>
            <w:r w:rsidR="00754D3F" w:rsidRPr="00754D3F">
              <w:rPr>
                <w:rFonts w:asciiTheme="majorHAnsi" w:hAnsiTheme="majorHAnsi"/>
                <w:b/>
                <w:sz w:val="20"/>
                <w:szCs w:val="20"/>
                <w:vertAlign w:val="superscript"/>
              </w:rPr>
              <w:t>th</w:t>
            </w:r>
            <w:r w:rsidR="00754D3F">
              <w:rPr>
                <w:rFonts w:asciiTheme="majorHAnsi" w:hAnsiTheme="majorHAnsi"/>
                <w:b/>
                <w:sz w:val="20"/>
                <w:szCs w:val="20"/>
              </w:rPr>
              <w:t>, 6</w:t>
            </w:r>
            <w:r w:rsidR="00754D3F" w:rsidRPr="00754D3F">
              <w:rPr>
                <w:rFonts w:asciiTheme="majorHAnsi" w:hAnsiTheme="majorHAnsi"/>
                <w:b/>
                <w:sz w:val="20"/>
                <w:szCs w:val="20"/>
                <w:vertAlign w:val="superscript"/>
              </w:rPr>
              <w:t>th</w:t>
            </w:r>
            <w:r w:rsidR="00754D3F">
              <w:rPr>
                <w:rFonts w:asciiTheme="majorHAnsi" w:hAnsiTheme="majorHAnsi"/>
                <w:b/>
                <w:sz w:val="20"/>
                <w:szCs w:val="20"/>
              </w:rPr>
              <w:t>, &amp; 7</w:t>
            </w:r>
            <w:r w:rsidR="00754D3F" w:rsidRPr="00754D3F">
              <w:rPr>
                <w:rFonts w:asciiTheme="majorHAnsi" w:hAnsiTheme="majorHAnsi"/>
                <w:b/>
                <w:sz w:val="20"/>
                <w:szCs w:val="20"/>
                <w:vertAlign w:val="superscript"/>
              </w:rPr>
              <w:t>th</w:t>
            </w:r>
            <w:r w:rsidR="00754D3F">
              <w:rPr>
                <w:rFonts w:asciiTheme="majorHAnsi" w:hAnsiTheme="majorHAnsi"/>
                <w:b/>
                <w:sz w:val="20"/>
                <w:szCs w:val="20"/>
              </w:rPr>
              <w:t>)</w:t>
            </w:r>
          </w:p>
        </w:tc>
      </w:tr>
      <w:tr w:rsidR="00480DC1" w:rsidRPr="00D753AC" w14:paraId="5C0A5A55" w14:textId="77777777" w:rsidTr="004B6FC3">
        <w:tc>
          <w:tcPr>
            <w:tcW w:w="1188" w:type="dxa"/>
            <w:vMerge/>
            <w:shd w:val="clear" w:color="auto" w:fill="FFFF99"/>
          </w:tcPr>
          <w:p w14:paraId="6EF07B6A" w14:textId="77777777" w:rsidR="00480DC1" w:rsidRDefault="00480DC1" w:rsidP="000D474B">
            <w:pPr>
              <w:tabs>
                <w:tab w:val="left" w:pos="1200"/>
              </w:tabs>
              <w:rPr>
                <w:rFonts w:asciiTheme="majorHAnsi" w:hAnsiTheme="majorHAnsi"/>
                <w:sz w:val="20"/>
                <w:szCs w:val="20"/>
              </w:rPr>
            </w:pPr>
          </w:p>
        </w:tc>
        <w:tc>
          <w:tcPr>
            <w:tcW w:w="1800" w:type="dxa"/>
            <w:shd w:val="clear" w:color="auto" w:fill="FFFF99"/>
          </w:tcPr>
          <w:p w14:paraId="1ABB8486" w14:textId="5666644C" w:rsidR="00480DC1" w:rsidRDefault="00CC5026" w:rsidP="000D474B">
            <w:pPr>
              <w:tabs>
                <w:tab w:val="left" w:pos="1200"/>
              </w:tabs>
              <w:rPr>
                <w:rFonts w:asciiTheme="majorHAnsi" w:hAnsiTheme="majorHAnsi"/>
                <w:sz w:val="20"/>
                <w:szCs w:val="20"/>
              </w:rPr>
            </w:pPr>
            <w:r>
              <w:rPr>
                <w:rFonts w:asciiTheme="majorHAnsi" w:hAnsiTheme="majorHAnsi"/>
                <w:sz w:val="20"/>
                <w:szCs w:val="20"/>
              </w:rPr>
              <w:t>Tuesday, 5/</w:t>
            </w:r>
            <w:r w:rsidR="00C00876">
              <w:rPr>
                <w:rFonts w:asciiTheme="majorHAnsi" w:hAnsiTheme="majorHAnsi"/>
                <w:sz w:val="20"/>
                <w:szCs w:val="20"/>
              </w:rPr>
              <w:t>19</w:t>
            </w:r>
          </w:p>
        </w:tc>
        <w:tc>
          <w:tcPr>
            <w:tcW w:w="10910" w:type="dxa"/>
            <w:gridSpan w:val="4"/>
            <w:shd w:val="clear" w:color="auto" w:fill="FFFF99"/>
          </w:tcPr>
          <w:p w14:paraId="018EBD8C" w14:textId="46E599F7" w:rsidR="00480DC1" w:rsidRPr="00480DC1" w:rsidRDefault="004B6FC3" w:rsidP="00480DC1">
            <w:pPr>
              <w:tabs>
                <w:tab w:val="left" w:pos="1200"/>
              </w:tabs>
              <w:jc w:val="center"/>
              <w:rPr>
                <w:rFonts w:asciiTheme="majorHAnsi" w:hAnsiTheme="majorHAnsi"/>
                <w:b/>
                <w:sz w:val="20"/>
                <w:szCs w:val="20"/>
              </w:rPr>
            </w:pPr>
            <w:r>
              <w:rPr>
                <w:rFonts w:asciiTheme="majorHAnsi" w:hAnsiTheme="majorHAnsi"/>
                <w:b/>
                <w:sz w:val="20"/>
                <w:szCs w:val="20"/>
              </w:rPr>
              <w:t xml:space="preserve">Senior Exams (Benchmark #3 </w:t>
            </w:r>
            <w:r w:rsidR="003D7C32">
              <w:rPr>
                <w:rFonts w:asciiTheme="majorHAnsi" w:hAnsiTheme="majorHAnsi"/>
                <w:b/>
                <w:sz w:val="20"/>
                <w:szCs w:val="20"/>
              </w:rPr>
              <w:t>– 1</w:t>
            </w:r>
            <w:r w:rsidR="003D7C32" w:rsidRPr="003D7C32">
              <w:rPr>
                <w:rFonts w:asciiTheme="majorHAnsi" w:hAnsiTheme="majorHAnsi"/>
                <w:b/>
                <w:sz w:val="20"/>
                <w:szCs w:val="20"/>
                <w:vertAlign w:val="superscript"/>
              </w:rPr>
              <w:t>st</w:t>
            </w:r>
            <w:r w:rsidR="003D7C32">
              <w:rPr>
                <w:rFonts w:asciiTheme="majorHAnsi" w:hAnsiTheme="majorHAnsi"/>
                <w:b/>
                <w:sz w:val="20"/>
                <w:szCs w:val="20"/>
              </w:rPr>
              <w:t>, 2</w:t>
            </w:r>
            <w:r w:rsidR="003D7C32" w:rsidRPr="003D7C32">
              <w:rPr>
                <w:rFonts w:asciiTheme="majorHAnsi" w:hAnsiTheme="majorHAnsi"/>
                <w:b/>
                <w:sz w:val="20"/>
                <w:szCs w:val="20"/>
                <w:vertAlign w:val="superscript"/>
              </w:rPr>
              <w:t>nd</w:t>
            </w:r>
            <w:r w:rsidR="003D7C32">
              <w:rPr>
                <w:rFonts w:asciiTheme="majorHAnsi" w:hAnsiTheme="majorHAnsi"/>
                <w:b/>
                <w:sz w:val="20"/>
                <w:szCs w:val="20"/>
              </w:rPr>
              <w:t xml:space="preserve">, </w:t>
            </w:r>
            <w:r w:rsidR="00CC5026">
              <w:rPr>
                <w:rFonts w:asciiTheme="majorHAnsi" w:hAnsiTheme="majorHAnsi"/>
                <w:b/>
                <w:sz w:val="20"/>
                <w:szCs w:val="20"/>
              </w:rPr>
              <w:t xml:space="preserve">&amp; </w:t>
            </w:r>
            <w:r w:rsidR="003D7C32">
              <w:rPr>
                <w:rFonts w:asciiTheme="majorHAnsi" w:hAnsiTheme="majorHAnsi"/>
                <w:b/>
                <w:sz w:val="20"/>
                <w:szCs w:val="20"/>
              </w:rPr>
              <w:t>3</w:t>
            </w:r>
            <w:r w:rsidR="003D7C32" w:rsidRPr="003D7C32">
              <w:rPr>
                <w:rFonts w:asciiTheme="majorHAnsi" w:hAnsiTheme="majorHAnsi"/>
                <w:b/>
                <w:sz w:val="20"/>
                <w:szCs w:val="20"/>
                <w:vertAlign w:val="superscript"/>
              </w:rPr>
              <w:t>rd</w:t>
            </w:r>
            <w:r w:rsidR="003D7C32">
              <w:rPr>
                <w:rFonts w:asciiTheme="majorHAnsi" w:hAnsiTheme="majorHAnsi"/>
                <w:b/>
                <w:sz w:val="20"/>
                <w:szCs w:val="20"/>
              </w:rPr>
              <w:t>) / Semeste</w:t>
            </w:r>
            <w:r>
              <w:rPr>
                <w:rFonts w:asciiTheme="majorHAnsi" w:hAnsiTheme="majorHAnsi"/>
                <w:b/>
                <w:sz w:val="20"/>
                <w:szCs w:val="20"/>
              </w:rPr>
              <w:t>r Exams (Benchmark #3</w:t>
            </w:r>
            <w:r w:rsidR="003D7C32">
              <w:rPr>
                <w:rFonts w:asciiTheme="majorHAnsi" w:hAnsiTheme="majorHAnsi"/>
                <w:b/>
                <w:sz w:val="20"/>
                <w:szCs w:val="20"/>
              </w:rPr>
              <w:t xml:space="preserve"> – 7</w:t>
            </w:r>
            <w:r w:rsidR="003D7C32" w:rsidRPr="003D7C32">
              <w:rPr>
                <w:rFonts w:asciiTheme="majorHAnsi" w:hAnsiTheme="majorHAnsi"/>
                <w:b/>
                <w:sz w:val="20"/>
                <w:szCs w:val="20"/>
                <w:vertAlign w:val="superscript"/>
              </w:rPr>
              <w:t>th</w:t>
            </w:r>
            <w:r w:rsidR="003D7C32">
              <w:rPr>
                <w:rFonts w:asciiTheme="majorHAnsi" w:hAnsiTheme="majorHAnsi"/>
                <w:b/>
                <w:sz w:val="20"/>
                <w:szCs w:val="20"/>
              </w:rPr>
              <w:t>)</w:t>
            </w:r>
          </w:p>
        </w:tc>
      </w:tr>
      <w:tr w:rsidR="00480DC1" w:rsidRPr="00D753AC" w14:paraId="084DE313" w14:textId="77777777" w:rsidTr="004B6FC3">
        <w:tc>
          <w:tcPr>
            <w:tcW w:w="1188" w:type="dxa"/>
            <w:vMerge/>
            <w:shd w:val="clear" w:color="auto" w:fill="FFFF99"/>
          </w:tcPr>
          <w:p w14:paraId="14384ABF" w14:textId="77777777" w:rsidR="00480DC1" w:rsidRDefault="00480DC1" w:rsidP="000D474B">
            <w:pPr>
              <w:tabs>
                <w:tab w:val="left" w:pos="1200"/>
              </w:tabs>
              <w:rPr>
                <w:rFonts w:asciiTheme="majorHAnsi" w:hAnsiTheme="majorHAnsi"/>
                <w:sz w:val="20"/>
                <w:szCs w:val="20"/>
              </w:rPr>
            </w:pPr>
          </w:p>
        </w:tc>
        <w:tc>
          <w:tcPr>
            <w:tcW w:w="1800" w:type="dxa"/>
            <w:shd w:val="clear" w:color="auto" w:fill="FFFF99"/>
          </w:tcPr>
          <w:p w14:paraId="4E98347D" w14:textId="162A1AD7" w:rsidR="00480DC1" w:rsidRDefault="00CC5026" w:rsidP="000D474B">
            <w:pPr>
              <w:tabs>
                <w:tab w:val="left" w:pos="1200"/>
              </w:tabs>
              <w:rPr>
                <w:rFonts w:asciiTheme="majorHAnsi" w:hAnsiTheme="majorHAnsi"/>
                <w:sz w:val="20"/>
                <w:szCs w:val="20"/>
              </w:rPr>
            </w:pPr>
            <w:r>
              <w:rPr>
                <w:rFonts w:asciiTheme="majorHAnsi" w:hAnsiTheme="majorHAnsi"/>
                <w:sz w:val="20"/>
                <w:szCs w:val="20"/>
              </w:rPr>
              <w:t>Wednesday, 5/2</w:t>
            </w:r>
            <w:r w:rsidR="00C00876">
              <w:rPr>
                <w:rFonts w:asciiTheme="majorHAnsi" w:hAnsiTheme="majorHAnsi"/>
                <w:sz w:val="20"/>
                <w:szCs w:val="20"/>
              </w:rPr>
              <w:t>0</w:t>
            </w:r>
          </w:p>
        </w:tc>
        <w:tc>
          <w:tcPr>
            <w:tcW w:w="10910" w:type="dxa"/>
            <w:gridSpan w:val="4"/>
            <w:shd w:val="clear" w:color="auto" w:fill="FFFF99"/>
          </w:tcPr>
          <w:p w14:paraId="28D82D48" w14:textId="3941DA71" w:rsidR="00480DC1" w:rsidRPr="00480DC1" w:rsidRDefault="004B6FC3" w:rsidP="00480DC1">
            <w:pPr>
              <w:tabs>
                <w:tab w:val="left" w:pos="1200"/>
              </w:tabs>
              <w:jc w:val="center"/>
              <w:rPr>
                <w:rFonts w:asciiTheme="majorHAnsi" w:hAnsiTheme="majorHAnsi"/>
                <w:b/>
                <w:sz w:val="20"/>
                <w:szCs w:val="20"/>
              </w:rPr>
            </w:pPr>
            <w:r>
              <w:rPr>
                <w:rFonts w:asciiTheme="majorHAnsi" w:hAnsiTheme="majorHAnsi"/>
                <w:b/>
                <w:sz w:val="20"/>
                <w:szCs w:val="20"/>
              </w:rPr>
              <w:t>Semester Exams (Benchmark #3</w:t>
            </w:r>
            <w:r w:rsidR="003D7C32">
              <w:rPr>
                <w:rFonts w:asciiTheme="majorHAnsi" w:hAnsiTheme="majorHAnsi"/>
                <w:b/>
                <w:sz w:val="20"/>
                <w:szCs w:val="20"/>
              </w:rPr>
              <w:t xml:space="preserve"> – 1</w:t>
            </w:r>
            <w:r w:rsidR="003D7C32" w:rsidRPr="003D7C32">
              <w:rPr>
                <w:rFonts w:asciiTheme="majorHAnsi" w:hAnsiTheme="majorHAnsi"/>
                <w:b/>
                <w:sz w:val="20"/>
                <w:szCs w:val="20"/>
                <w:vertAlign w:val="superscript"/>
              </w:rPr>
              <w:t>st</w:t>
            </w:r>
            <w:r w:rsidR="003D7C32">
              <w:rPr>
                <w:rFonts w:asciiTheme="majorHAnsi" w:hAnsiTheme="majorHAnsi"/>
                <w:b/>
                <w:sz w:val="20"/>
                <w:szCs w:val="20"/>
              </w:rPr>
              <w:t xml:space="preserve"> &amp; 2</w:t>
            </w:r>
            <w:r w:rsidR="003D7C32" w:rsidRPr="003D7C32">
              <w:rPr>
                <w:rFonts w:asciiTheme="majorHAnsi" w:hAnsiTheme="majorHAnsi"/>
                <w:b/>
                <w:sz w:val="20"/>
                <w:szCs w:val="20"/>
                <w:vertAlign w:val="superscript"/>
              </w:rPr>
              <w:t>nd</w:t>
            </w:r>
            <w:r w:rsidR="003D7C32">
              <w:rPr>
                <w:rFonts w:asciiTheme="majorHAnsi" w:hAnsiTheme="majorHAnsi"/>
                <w:b/>
                <w:sz w:val="20"/>
                <w:szCs w:val="20"/>
              </w:rPr>
              <w:t>)</w:t>
            </w:r>
          </w:p>
        </w:tc>
      </w:tr>
      <w:tr w:rsidR="00480DC1" w:rsidRPr="00D753AC" w14:paraId="6AFF51D2" w14:textId="77777777" w:rsidTr="004B6FC3">
        <w:tc>
          <w:tcPr>
            <w:tcW w:w="1188" w:type="dxa"/>
            <w:vMerge/>
            <w:shd w:val="clear" w:color="auto" w:fill="FFFF99"/>
          </w:tcPr>
          <w:p w14:paraId="2F0D010F" w14:textId="77777777" w:rsidR="00480DC1" w:rsidRDefault="00480DC1" w:rsidP="000D474B">
            <w:pPr>
              <w:tabs>
                <w:tab w:val="left" w:pos="1200"/>
              </w:tabs>
              <w:rPr>
                <w:rFonts w:asciiTheme="majorHAnsi" w:hAnsiTheme="majorHAnsi"/>
                <w:sz w:val="20"/>
                <w:szCs w:val="20"/>
              </w:rPr>
            </w:pPr>
          </w:p>
        </w:tc>
        <w:tc>
          <w:tcPr>
            <w:tcW w:w="1800" w:type="dxa"/>
            <w:shd w:val="clear" w:color="auto" w:fill="FFFF99"/>
          </w:tcPr>
          <w:p w14:paraId="20EE55EC" w14:textId="095FFA3E" w:rsidR="00480DC1" w:rsidRDefault="00CC5026" w:rsidP="000D474B">
            <w:pPr>
              <w:tabs>
                <w:tab w:val="left" w:pos="1200"/>
              </w:tabs>
              <w:rPr>
                <w:rFonts w:asciiTheme="majorHAnsi" w:hAnsiTheme="majorHAnsi"/>
                <w:sz w:val="20"/>
                <w:szCs w:val="20"/>
              </w:rPr>
            </w:pPr>
            <w:r>
              <w:rPr>
                <w:rFonts w:asciiTheme="majorHAnsi" w:hAnsiTheme="majorHAnsi"/>
                <w:sz w:val="20"/>
                <w:szCs w:val="20"/>
              </w:rPr>
              <w:t>Thursday, 5/2</w:t>
            </w:r>
            <w:r w:rsidR="00C00876">
              <w:rPr>
                <w:rFonts w:asciiTheme="majorHAnsi" w:hAnsiTheme="majorHAnsi"/>
                <w:sz w:val="20"/>
                <w:szCs w:val="20"/>
              </w:rPr>
              <w:t>1</w:t>
            </w:r>
          </w:p>
        </w:tc>
        <w:tc>
          <w:tcPr>
            <w:tcW w:w="10910" w:type="dxa"/>
            <w:gridSpan w:val="4"/>
            <w:shd w:val="clear" w:color="auto" w:fill="FFFF99"/>
          </w:tcPr>
          <w:p w14:paraId="23721794" w14:textId="16996E0F" w:rsidR="00480DC1" w:rsidRPr="00480DC1" w:rsidRDefault="004B6FC3" w:rsidP="00480DC1">
            <w:pPr>
              <w:tabs>
                <w:tab w:val="left" w:pos="1200"/>
              </w:tabs>
              <w:jc w:val="center"/>
              <w:rPr>
                <w:rFonts w:asciiTheme="majorHAnsi" w:hAnsiTheme="majorHAnsi"/>
                <w:b/>
                <w:sz w:val="20"/>
                <w:szCs w:val="20"/>
              </w:rPr>
            </w:pPr>
            <w:r>
              <w:rPr>
                <w:rFonts w:asciiTheme="majorHAnsi" w:hAnsiTheme="majorHAnsi"/>
                <w:b/>
                <w:sz w:val="20"/>
                <w:szCs w:val="20"/>
              </w:rPr>
              <w:t>Semester Exams (Benchmark #3</w:t>
            </w:r>
            <w:r w:rsidR="003D7C32">
              <w:rPr>
                <w:rFonts w:asciiTheme="majorHAnsi" w:hAnsiTheme="majorHAnsi"/>
                <w:b/>
                <w:sz w:val="20"/>
                <w:szCs w:val="20"/>
              </w:rPr>
              <w:t xml:space="preserve"> – 3</w:t>
            </w:r>
            <w:r w:rsidR="003D7C32" w:rsidRPr="003D7C32">
              <w:rPr>
                <w:rFonts w:asciiTheme="majorHAnsi" w:hAnsiTheme="majorHAnsi"/>
                <w:b/>
                <w:sz w:val="20"/>
                <w:szCs w:val="20"/>
                <w:vertAlign w:val="superscript"/>
              </w:rPr>
              <w:t>rd</w:t>
            </w:r>
            <w:r w:rsidR="003D7C32">
              <w:rPr>
                <w:rFonts w:asciiTheme="majorHAnsi" w:hAnsiTheme="majorHAnsi"/>
                <w:b/>
                <w:sz w:val="20"/>
                <w:szCs w:val="20"/>
              </w:rPr>
              <w:t xml:space="preserve"> &amp; 4</w:t>
            </w:r>
            <w:r w:rsidR="003D7C32" w:rsidRPr="003D7C32">
              <w:rPr>
                <w:rFonts w:asciiTheme="majorHAnsi" w:hAnsiTheme="majorHAnsi"/>
                <w:b/>
                <w:sz w:val="20"/>
                <w:szCs w:val="20"/>
                <w:vertAlign w:val="superscript"/>
              </w:rPr>
              <w:t>th</w:t>
            </w:r>
            <w:r w:rsidR="003D7C32">
              <w:rPr>
                <w:rFonts w:asciiTheme="majorHAnsi" w:hAnsiTheme="majorHAnsi"/>
                <w:b/>
                <w:sz w:val="20"/>
                <w:szCs w:val="20"/>
              </w:rPr>
              <w:t>)</w:t>
            </w:r>
          </w:p>
        </w:tc>
      </w:tr>
      <w:tr w:rsidR="00480DC1" w:rsidRPr="00D753AC" w14:paraId="7A84B04D" w14:textId="77777777" w:rsidTr="004B6FC3">
        <w:tc>
          <w:tcPr>
            <w:tcW w:w="1188" w:type="dxa"/>
            <w:vMerge/>
            <w:shd w:val="clear" w:color="auto" w:fill="FFFF99"/>
          </w:tcPr>
          <w:p w14:paraId="5FF2C2F3" w14:textId="77777777" w:rsidR="00480DC1" w:rsidRDefault="00480DC1" w:rsidP="000D474B">
            <w:pPr>
              <w:tabs>
                <w:tab w:val="left" w:pos="1200"/>
              </w:tabs>
              <w:rPr>
                <w:rFonts w:asciiTheme="majorHAnsi" w:hAnsiTheme="majorHAnsi"/>
                <w:sz w:val="20"/>
                <w:szCs w:val="20"/>
              </w:rPr>
            </w:pPr>
          </w:p>
        </w:tc>
        <w:tc>
          <w:tcPr>
            <w:tcW w:w="1800" w:type="dxa"/>
            <w:shd w:val="clear" w:color="auto" w:fill="FFFF99"/>
          </w:tcPr>
          <w:p w14:paraId="7F2DC036" w14:textId="732447BF" w:rsidR="00480DC1" w:rsidRDefault="00CC5026" w:rsidP="000D474B">
            <w:pPr>
              <w:tabs>
                <w:tab w:val="left" w:pos="1200"/>
              </w:tabs>
              <w:rPr>
                <w:rFonts w:asciiTheme="majorHAnsi" w:hAnsiTheme="majorHAnsi"/>
                <w:sz w:val="20"/>
                <w:szCs w:val="20"/>
              </w:rPr>
            </w:pPr>
            <w:r>
              <w:rPr>
                <w:rFonts w:asciiTheme="majorHAnsi" w:hAnsiTheme="majorHAnsi"/>
                <w:sz w:val="20"/>
                <w:szCs w:val="20"/>
              </w:rPr>
              <w:t>Friday, 5/2</w:t>
            </w:r>
            <w:r w:rsidR="00C00876">
              <w:rPr>
                <w:rFonts w:asciiTheme="majorHAnsi" w:hAnsiTheme="majorHAnsi"/>
                <w:sz w:val="20"/>
                <w:szCs w:val="20"/>
              </w:rPr>
              <w:t>2</w:t>
            </w:r>
          </w:p>
        </w:tc>
        <w:tc>
          <w:tcPr>
            <w:tcW w:w="10910" w:type="dxa"/>
            <w:gridSpan w:val="4"/>
            <w:shd w:val="clear" w:color="auto" w:fill="FFFF99"/>
          </w:tcPr>
          <w:p w14:paraId="150EF975" w14:textId="6AC5BACE" w:rsidR="00C00876" w:rsidRPr="00480DC1" w:rsidRDefault="004B6FC3" w:rsidP="00480DC1">
            <w:pPr>
              <w:tabs>
                <w:tab w:val="left" w:pos="1200"/>
              </w:tabs>
              <w:jc w:val="center"/>
              <w:rPr>
                <w:rFonts w:asciiTheme="majorHAnsi" w:hAnsiTheme="majorHAnsi"/>
                <w:b/>
                <w:sz w:val="20"/>
                <w:szCs w:val="20"/>
              </w:rPr>
            </w:pPr>
            <w:r>
              <w:rPr>
                <w:rFonts w:asciiTheme="majorHAnsi" w:hAnsiTheme="majorHAnsi"/>
                <w:b/>
                <w:sz w:val="20"/>
                <w:szCs w:val="20"/>
              </w:rPr>
              <w:t>Semester Exams (Benchmark #3</w:t>
            </w:r>
            <w:r w:rsidR="003D7C32">
              <w:rPr>
                <w:rFonts w:asciiTheme="majorHAnsi" w:hAnsiTheme="majorHAnsi"/>
                <w:b/>
                <w:sz w:val="20"/>
                <w:szCs w:val="20"/>
              </w:rPr>
              <w:t xml:space="preserve"> – 5</w:t>
            </w:r>
            <w:r w:rsidR="003D7C32" w:rsidRPr="003D7C32">
              <w:rPr>
                <w:rFonts w:asciiTheme="majorHAnsi" w:hAnsiTheme="majorHAnsi"/>
                <w:b/>
                <w:sz w:val="20"/>
                <w:szCs w:val="20"/>
                <w:vertAlign w:val="superscript"/>
              </w:rPr>
              <w:t>th</w:t>
            </w:r>
            <w:r w:rsidR="003D7C32">
              <w:rPr>
                <w:rFonts w:asciiTheme="majorHAnsi" w:hAnsiTheme="majorHAnsi"/>
                <w:b/>
                <w:sz w:val="20"/>
                <w:szCs w:val="20"/>
              </w:rPr>
              <w:t xml:space="preserve"> &amp; 6</w:t>
            </w:r>
            <w:r w:rsidR="003D7C32" w:rsidRPr="003D7C32">
              <w:rPr>
                <w:rFonts w:asciiTheme="majorHAnsi" w:hAnsiTheme="majorHAnsi"/>
                <w:b/>
                <w:sz w:val="20"/>
                <w:szCs w:val="20"/>
                <w:vertAlign w:val="superscript"/>
              </w:rPr>
              <w:t>th</w:t>
            </w:r>
            <w:r w:rsidR="003D7C32">
              <w:rPr>
                <w:rFonts w:asciiTheme="majorHAnsi" w:hAnsiTheme="majorHAnsi"/>
                <w:b/>
                <w:sz w:val="20"/>
                <w:szCs w:val="20"/>
              </w:rPr>
              <w:t>)</w:t>
            </w:r>
          </w:p>
        </w:tc>
      </w:tr>
    </w:tbl>
    <w:p w14:paraId="7F228C9A" w14:textId="346B5419" w:rsidR="00FA24C0" w:rsidRDefault="00FA24C0" w:rsidP="00FA24C0">
      <w:pPr>
        <w:tabs>
          <w:tab w:val="left" w:pos="1200"/>
        </w:tabs>
      </w:pPr>
    </w:p>
    <w:p w14:paraId="6B78FCA9" w14:textId="77777777" w:rsidR="00FA24C0" w:rsidRDefault="00FA24C0" w:rsidP="00FA24C0">
      <w:pPr>
        <w:tabs>
          <w:tab w:val="left" w:pos="1200"/>
        </w:tabs>
      </w:pPr>
    </w:p>
    <w:p w14:paraId="1B81BE08" w14:textId="77777777" w:rsidR="00FA24C0" w:rsidRDefault="00FA24C0" w:rsidP="00FA24C0">
      <w:pPr>
        <w:tabs>
          <w:tab w:val="left" w:pos="1200"/>
        </w:tabs>
      </w:pPr>
    </w:p>
    <w:p w14:paraId="5B63FC44" w14:textId="77777777" w:rsidR="00FA24C0" w:rsidRDefault="00FA24C0" w:rsidP="00FA24C0">
      <w:pPr>
        <w:tabs>
          <w:tab w:val="left" w:pos="1200"/>
        </w:tabs>
      </w:pPr>
    </w:p>
    <w:p w14:paraId="25D1A1DC" w14:textId="77777777" w:rsidR="00FA24C0" w:rsidRDefault="00FA24C0" w:rsidP="00FA24C0">
      <w:pPr>
        <w:tabs>
          <w:tab w:val="left" w:pos="1200"/>
        </w:tabs>
      </w:pPr>
    </w:p>
    <w:p w14:paraId="763B30A3" w14:textId="77777777" w:rsidR="00FA24C0" w:rsidRDefault="00FA24C0" w:rsidP="00FA24C0">
      <w:pPr>
        <w:tabs>
          <w:tab w:val="left" w:pos="1200"/>
        </w:tabs>
      </w:pPr>
    </w:p>
    <w:p w14:paraId="57C5D480" w14:textId="77777777" w:rsidR="00FA24C0" w:rsidRDefault="00FA24C0" w:rsidP="00FA24C0">
      <w:pPr>
        <w:tabs>
          <w:tab w:val="left" w:pos="1200"/>
        </w:tabs>
      </w:pPr>
    </w:p>
    <w:p w14:paraId="5B7612EE" w14:textId="77777777" w:rsidR="00FA24C0" w:rsidRDefault="00FA24C0" w:rsidP="00FA24C0">
      <w:pPr>
        <w:tabs>
          <w:tab w:val="left" w:pos="1200"/>
        </w:tabs>
      </w:pPr>
    </w:p>
    <w:p w14:paraId="5BC12BE5" w14:textId="77777777" w:rsidR="00FA24C0" w:rsidRDefault="00FA24C0" w:rsidP="00FA24C0">
      <w:pPr>
        <w:tabs>
          <w:tab w:val="left" w:pos="1200"/>
        </w:tabs>
      </w:pPr>
    </w:p>
    <w:p w14:paraId="1CBDDE90" w14:textId="77777777" w:rsidR="00FA24C0" w:rsidRDefault="00FA24C0" w:rsidP="00FA24C0">
      <w:pPr>
        <w:tabs>
          <w:tab w:val="left" w:pos="1200"/>
        </w:tabs>
      </w:pPr>
    </w:p>
    <w:p w14:paraId="3B100325" w14:textId="77777777" w:rsidR="00FA24C0" w:rsidRDefault="00FA24C0" w:rsidP="00FA24C0">
      <w:pPr>
        <w:tabs>
          <w:tab w:val="left" w:pos="1200"/>
        </w:tabs>
      </w:pPr>
    </w:p>
    <w:p w14:paraId="70556B32" w14:textId="77777777" w:rsidR="00FA24C0" w:rsidRDefault="00FA24C0" w:rsidP="00FA24C0">
      <w:pPr>
        <w:tabs>
          <w:tab w:val="left" w:pos="1200"/>
        </w:tabs>
      </w:pPr>
    </w:p>
    <w:p w14:paraId="17FE4551" w14:textId="77777777" w:rsidR="00FA24C0" w:rsidRDefault="00FA24C0" w:rsidP="00FA24C0">
      <w:pPr>
        <w:tabs>
          <w:tab w:val="left" w:pos="1200"/>
        </w:tabs>
      </w:pPr>
    </w:p>
    <w:p w14:paraId="10B5FA7D" w14:textId="77777777" w:rsidR="00FA24C0" w:rsidRDefault="00FA24C0" w:rsidP="00FA24C0">
      <w:pPr>
        <w:tabs>
          <w:tab w:val="left" w:pos="1200"/>
        </w:tabs>
      </w:pPr>
    </w:p>
    <w:p w14:paraId="30573A85" w14:textId="77777777" w:rsidR="00FA24C0" w:rsidRDefault="00FA24C0" w:rsidP="00FA24C0">
      <w:pPr>
        <w:tabs>
          <w:tab w:val="left" w:pos="1200"/>
        </w:tabs>
      </w:pPr>
    </w:p>
    <w:p w14:paraId="1D6CC122" w14:textId="77777777" w:rsidR="00FA24C0" w:rsidRDefault="00FA24C0" w:rsidP="00FA24C0">
      <w:pPr>
        <w:tabs>
          <w:tab w:val="left" w:pos="1200"/>
        </w:tabs>
      </w:pPr>
    </w:p>
    <w:p w14:paraId="7039ED65" w14:textId="77777777" w:rsidR="00FA24C0" w:rsidRDefault="00FA24C0" w:rsidP="00FA24C0">
      <w:pPr>
        <w:tabs>
          <w:tab w:val="left" w:pos="1200"/>
        </w:tabs>
      </w:pPr>
    </w:p>
    <w:p w14:paraId="795536CC" w14:textId="77777777" w:rsidR="00FA24C0" w:rsidRDefault="00FA24C0" w:rsidP="00FA24C0">
      <w:pPr>
        <w:tabs>
          <w:tab w:val="left" w:pos="1200"/>
        </w:tabs>
      </w:pPr>
    </w:p>
    <w:p w14:paraId="06ABE7A6" w14:textId="77777777" w:rsidR="00FA24C0" w:rsidRDefault="00FA24C0" w:rsidP="001B0F92">
      <w:pPr>
        <w:tabs>
          <w:tab w:val="left" w:pos="1200"/>
        </w:tabs>
      </w:pPr>
    </w:p>
    <w:sectPr w:rsidR="00FA24C0" w:rsidSect="00D753AC">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C948E" w14:textId="77777777" w:rsidR="00E005D3" w:rsidRDefault="00E005D3" w:rsidP="00D753AC">
      <w:r>
        <w:separator/>
      </w:r>
    </w:p>
  </w:endnote>
  <w:endnote w:type="continuationSeparator" w:id="0">
    <w:p w14:paraId="55AA97AE" w14:textId="77777777" w:rsidR="00E005D3" w:rsidRDefault="00E005D3" w:rsidP="00D7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böxˇøàw≈'1">
    <w:altName w:val="Cambria"/>
    <w:panose1 w:val="00000000000000000000"/>
    <w:charset w:val="4D"/>
    <w:family w:val="auto"/>
    <w:notTrueType/>
    <w:pitch w:val="default"/>
    <w:sig w:usb0="00000003" w:usb1="00000000" w:usb2="00000000" w:usb3="00000000" w:csb0="00000001" w:csb1="00000000"/>
  </w:font>
  <w:font w:name="◊Çxˇøàw≈'1">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7E6B" w14:textId="77777777" w:rsidR="00E005D3" w:rsidRDefault="00E005D3" w:rsidP="009A64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453CC" w14:textId="77777777" w:rsidR="00E005D3" w:rsidRDefault="00E005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1AC9" w14:textId="77777777" w:rsidR="00E005D3" w:rsidRDefault="00E005D3" w:rsidP="009A64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94F">
      <w:rPr>
        <w:rStyle w:val="PageNumber"/>
        <w:noProof/>
      </w:rPr>
      <w:t>1</w:t>
    </w:r>
    <w:r>
      <w:rPr>
        <w:rStyle w:val="PageNumber"/>
      </w:rPr>
      <w:fldChar w:fldCharType="end"/>
    </w:r>
  </w:p>
  <w:p w14:paraId="4A9BFEA0" w14:textId="77777777" w:rsidR="00E005D3" w:rsidRDefault="00E005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8D2F" w14:textId="77777777" w:rsidR="002B394F" w:rsidRDefault="002B39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B9A0B" w14:textId="77777777" w:rsidR="00E005D3" w:rsidRDefault="00E005D3" w:rsidP="00D753AC">
      <w:r>
        <w:separator/>
      </w:r>
    </w:p>
  </w:footnote>
  <w:footnote w:type="continuationSeparator" w:id="0">
    <w:p w14:paraId="5D72FAC2" w14:textId="77777777" w:rsidR="00E005D3" w:rsidRDefault="00E005D3" w:rsidP="00D753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D0F1E" w14:textId="77777777" w:rsidR="002B394F" w:rsidRDefault="002B39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FEE01" w14:textId="77777777" w:rsidR="00E005D3" w:rsidRDefault="00E005D3" w:rsidP="00D753AC">
    <w:pPr>
      <w:pStyle w:val="Header"/>
      <w:jc w:val="center"/>
      <w:rPr>
        <w:rFonts w:asciiTheme="majorHAnsi" w:hAnsiTheme="majorHAnsi"/>
        <w:b/>
      </w:rPr>
    </w:pPr>
    <w:r>
      <w:rPr>
        <w:rFonts w:asciiTheme="majorHAnsi" w:hAnsiTheme="majorHAnsi"/>
        <w:b/>
      </w:rPr>
      <w:t>Buford High School CURRICULUM CALENDAR</w:t>
    </w:r>
  </w:p>
  <w:tbl>
    <w:tblPr>
      <w:tblStyle w:val="TableGrid"/>
      <w:tblW w:w="0" w:type="auto"/>
      <w:tblLook w:val="04A0" w:firstRow="1" w:lastRow="0" w:firstColumn="1" w:lastColumn="0" w:noHBand="0" w:noVBand="1"/>
    </w:tblPr>
    <w:tblGrid>
      <w:gridCol w:w="6948"/>
      <w:gridCol w:w="6948"/>
    </w:tblGrid>
    <w:tr w:rsidR="00E005D3" w:rsidRPr="00D753AC" w14:paraId="1B4B038F" w14:textId="77777777" w:rsidTr="00B30357">
      <w:tc>
        <w:tcPr>
          <w:tcW w:w="6948" w:type="dxa"/>
        </w:tcPr>
        <w:p w14:paraId="7F03CA8A" w14:textId="77777777" w:rsidR="00E005D3" w:rsidRPr="00D753AC" w:rsidRDefault="00E005D3" w:rsidP="00B30357">
          <w:pPr>
            <w:tabs>
              <w:tab w:val="left" w:pos="1200"/>
            </w:tabs>
            <w:rPr>
              <w:rFonts w:asciiTheme="majorHAnsi" w:hAnsiTheme="majorHAnsi"/>
              <w:b/>
            </w:rPr>
          </w:pPr>
        </w:p>
        <w:p w14:paraId="4F7E1AD3" w14:textId="6963BDAE" w:rsidR="00E005D3" w:rsidRPr="00D753AC" w:rsidRDefault="00E005D3" w:rsidP="00B30357">
          <w:pPr>
            <w:tabs>
              <w:tab w:val="left" w:pos="1200"/>
            </w:tabs>
            <w:rPr>
              <w:rFonts w:asciiTheme="majorHAnsi" w:hAnsiTheme="majorHAnsi"/>
              <w:b/>
            </w:rPr>
          </w:pPr>
          <w:r>
            <w:rPr>
              <w:rFonts w:asciiTheme="majorHAnsi" w:hAnsiTheme="majorHAnsi"/>
              <w:b/>
            </w:rPr>
            <w:t>COURSE: Graphic Communications I</w:t>
          </w:r>
        </w:p>
      </w:tc>
      <w:tc>
        <w:tcPr>
          <w:tcW w:w="6948" w:type="dxa"/>
        </w:tcPr>
        <w:p w14:paraId="33D7F2E2" w14:textId="77777777" w:rsidR="00E005D3" w:rsidRDefault="00E005D3" w:rsidP="00B30357">
          <w:pPr>
            <w:tabs>
              <w:tab w:val="left" w:pos="1200"/>
            </w:tabs>
            <w:rPr>
              <w:rFonts w:asciiTheme="majorHAnsi" w:hAnsiTheme="majorHAnsi"/>
              <w:b/>
            </w:rPr>
          </w:pPr>
        </w:p>
        <w:p w14:paraId="7E8DA6F5" w14:textId="7B45DCB1" w:rsidR="00E005D3" w:rsidRPr="00D753AC" w:rsidRDefault="002B394F" w:rsidP="00B30357">
          <w:pPr>
            <w:tabs>
              <w:tab w:val="left" w:pos="1200"/>
            </w:tabs>
            <w:rPr>
              <w:rFonts w:asciiTheme="majorHAnsi" w:hAnsiTheme="majorHAnsi"/>
              <w:b/>
            </w:rPr>
          </w:pPr>
          <w:r>
            <w:rPr>
              <w:rFonts w:asciiTheme="majorHAnsi" w:hAnsiTheme="majorHAnsi"/>
              <w:b/>
            </w:rPr>
            <w:t>SEMESTER: Fall 2015</w:t>
          </w:r>
          <w:r w:rsidR="00E005D3">
            <w:rPr>
              <w:rFonts w:asciiTheme="majorHAnsi" w:hAnsiTheme="majorHAnsi"/>
              <w:b/>
            </w:rPr>
            <w:t>– Spring 201</w:t>
          </w:r>
          <w:r>
            <w:rPr>
              <w:rFonts w:asciiTheme="majorHAnsi" w:hAnsiTheme="majorHAnsi"/>
              <w:b/>
            </w:rPr>
            <w:t>6</w:t>
          </w:r>
          <w:bookmarkStart w:id="0" w:name="_GoBack"/>
          <w:bookmarkEnd w:id="0"/>
        </w:p>
      </w:tc>
    </w:tr>
    <w:tr w:rsidR="00E005D3" w:rsidRPr="00D753AC" w14:paraId="671C4310" w14:textId="77777777" w:rsidTr="00B30357">
      <w:tc>
        <w:tcPr>
          <w:tcW w:w="13896" w:type="dxa"/>
          <w:gridSpan w:val="2"/>
        </w:tcPr>
        <w:p w14:paraId="27D456D9" w14:textId="77777777" w:rsidR="00E005D3" w:rsidRPr="00D753AC" w:rsidRDefault="00E005D3" w:rsidP="00B30357">
          <w:pPr>
            <w:tabs>
              <w:tab w:val="left" w:pos="1200"/>
            </w:tabs>
            <w:rPr>
              <w:rFonts w:asciiTheme="majorHAnsi" w:hAnsiTheme="majorHAnsi"/>
              <w:b/>
            </w:rPr>
          </w:pPr>
        </w:p>
        <w:p w14:paraId="18148AC4" w14:textId="3270A304" w:rsidR="00E005D3" w:rsidRPr="00D753AC" w:rsidRDefault="00E005D3" w:rsidP="00B30357">
          <w:pPr>
            <w:tabs>
              <w:tab w:val="left" w:pos="1200"/>
            </w:tabs>
            <w:rPr>
              <w:rFonts w:asciiTheme="majorHAnsi" w:hAnsiTheme="majorHAnsi"/>
              <w:b/>
            </w:rPr>
          </w:pPr>
          <w:r>
            <w:rPr>
              <w:rFonts w:asciiTheme="majorHAnsi" w:hAnsiTheme="majorHAnsi"/>
              <w:b/>
            </w:rPr>
            <w:t>TEACHER(S): Ayers-Wilson</w:t>
          </w:r>
        </w:p>
      </w:tc>
    </w:tr>
  </w:tbl>
  <w:p w14:paraId="771F18B5" w14:textId="77777777" w:rsidR="00E005D3" w:rsidRPr="00D753AC" w:rsidRDefault="00E005D3" w:rsidP="00D753AC">
    <w:pPr>
      <w:pStyle w:val="Header"/>
      <w:jc w:val="center"/>
      <w:rPr>
        <w:rFonts w:asciiTheme="majorHAnsi" w:hAnsiTheme="majorHAnsi"/>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C1711" w14:textId="77777777" w:rsidR="002B394F" w:rsidRDefault="002B39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42D3"/>
    <w:multiLevelType w:val="hybridMultilevel"/>
    <w:tmpl w:val="8D0A1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AC"/>
    <w:rsid w:val="00015F3B"/>
    <w:rsid w:val="00022320"/>
    <w:rsid w:val="0002625D"/>
    <w:rsid w:val="00053A0E"/>
    <w:rsid w:val="0009233B"/>
    <w:rsid w:val="000969AE"/>
    <w:rsid w:val="000A196F"/>
    <w:rsid w:val="000B5D82"/>
    <w:rsid w:val="000D474B"/>
    <w:rsid w:val="000F4FF4"/>
    <w:rsid w:val="0011240A"/>
    <w:rsid w:val="00114A84"/>
    <w:rsid w:val="001274EE"/>
    <w:rsid w:val="001B0F92"/>
    <w:rsid w:val="002647BA"/>
    <w:rsid w:val="00290D38"/>
    <w:rsid w:val="002B394F"/>
    <w:rsid w:val="0030143B"/>
    <w:rsid w:val="003420C4"/>
    <w:rsid w:val="00344A14"/>
    <w:rsid w:val="003609D1"/>
    <w:rsid w:val="0037381A"/>
    <w:rsid w:val="003A2161"/>
    <w:rsid w:val="003C38D8"/>
    <w:rsid w:val="003D7C32"/>
    <w:rsid w:val="00401A9C"/>
    <w:rsid w:val="00480DC1"/>
    <w:rsid w:val="00480E40"/>
    <w:rsid w:val="004B6FC3"/>
    <w:rsid w:val="0053604E"/>
    <w:rsid w:val="00542CC8"/>
    <w:rsid w:val="00566AD2"/>
    <w:rsid w:val="0056765E"/>
    <w:rsid w:val="005B62E4"/>
    <w:rsid w:val="005C1B68"/>
    <w:rsid w:val="005E383E"/>
    <w:rsid w:val="0063011E"/>
    <w:rsid w:val="00644DC8"/>
    <w:rsid w:val="0068326B"/>
    <w:rsid w:val="00685CDE"/>
    <w:rsid w:val="00754D3F"/>
    <w:rsid w:val="00797265"/>
    <w:rsid w:val="007D3A70"/>
    <w:rsid w:val="007D737D"/>
    <w:rsid w:val="007F2F2F"/>
    <w:rsid w:val="007F577F"/>
    <w:rsid w:val="00847195"/>
    <w:rsid w:val="00853A94"/>
    <w:rsid w:val="00856CB6"/>
    <w:rsid w:val="00957EB5"/>
    <w:rsid w:val="00996B58"/>
    <w:rsid w:val="009A64B2"/>
    <w:rsid w:val="009A7113"/>
    <w:rsid w:val="00A3568F"/>
    <w:rsid w:val="00A60DDB"/>
    <w:rsid w:val="00A777D7"/>
    <w:rsid w:val="00AA4663"/>
    <w:rsid w:val="00AA5656"/>
    <w:rsid w:val="00B238C0"/>
    <w:rsid w:val="00B30357"/>
    <w:rsid w:val="00B363AD"/>
    <w:rsid w:val="00B4385C"/>
    <w:rsid w:val="00B450E8"/>
    <w:rsid w:val="00B71635"/>
    <w:rsid w:val="00B77C9F"/>
    <w:rsid w:val="00BB3126"/>
    <w:rsid w:val="00C00876"/>
    <w:rsid w:val="00C10D11"/>
    <w:rsid w:val="00C5679E"/>
    <w:rsid w:val="00CA28AF"/>
    <w:rsid w:val="00CC5026"/>
    <w:rsid w:val="00CC79CC"/>
    <w:rsid w:val="00D273EE"/>
    <w:rsid w:val="00D62A4A"/>
    <w:rsid w:val="00D753AC"/>
    <w:rsid w:val="00DA15E8"/>
    <w:rsid w:val="00DC0BDB"/>
    <w:rsid w:val="00DD062D"/>
    <w:rsid w:val="00DD6F2C"/>
    <w:rsid w:val="00E005D3"/>
    <w:rsid w:val="00E01FBB"/>
    <w:rsid w:val="00E732D7"/>
    <w:rsid w:val="00E87E03"/>
    <w:rsid w:val="00EB2241"/>
    <w:rsid w:val="00ED5D6A"/>
    <w:rsid w:val="00F305A9"/>
    <w:rsid w:val="00F36669"/>
    <w:rsid w:val="00F537AB"/>
    <w:rsid w:val="00F62D46"/>
    <w:rsid w:val="00FA24C0"/>
    <w:rsid w:val="00FA4E13"/>
    <w:rsid w:val="00FB1252"/>
    <w:rsid w:val="00FD2205"/>
    <w:rsid w:val="00FF2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63892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3AC"/>
    <w:pPr>
      <w:tabs>
        <w:tab w:val="center" w:pos="4320"/>
        <w:tab w:val="right" w:pos="8640"/>
      </w:tabs>
    </w:pPr>
  </w:style>
  <w:style w:type="character" w:customStyle="1" w:styleId="HeaderChar">
    <w:name w:val="Header Char"/>
    <w:basedOn w:val="DefaultParagraphFont"/>
    <w:link w:val="Header"/>
    <w:uiPriority w:val="99"/>
    <w:rsid w:val="00D753AC"/>
  </w:style>
  <w:style w:type="paragraph" w:styleId="Footer">
    <w:name w:val="footer"/>
    <w:basedOn w:val="Normal"/>
    <w:link w:val="FooterChar"/>
    <w:uiPriority w:val="99"/>
    <w:unhideWhenUsed/>
    <w:rsid w:val="00D753AC"/>
    <w:pPr>
      <w:tabs>
        <w:tab w:val="center" w:pos="4320"/>
        <w:tab w:val="right" w:pos="8640"/>
      </w:tabs>
    </w:pPr>
  </w:style>
  <w:style w:type="character" w:customStyle="1" w:styleId="FooterChar">
    <w:name w:val="Footer Char"/>
    <w:basedOn w:val="DefaultParagraphFont"/>
    <w:link w:val="Footer"/>
    <w:uiPriority w:val="99"/>
    <w:rsid w:val="00D753AC"/>
  </w:style>
  <w:style w:type="table" w:styleId="TableGrid">
    <w:name w:val="Table Grid"/>
    <w:basedOn w:val="TableNormal"/>
    <w:uiPriority w:val="59"/>
    <w:rsid w:val="00D75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305A9"/>
  </w:style>
  <w:style w:type="paragraph" w:styleId="ListParagraph">
    <w:name w:val="List Paragraph"/>
    <w:basedOn w:val="Normal"/>
    <w:uiPriority w:val="34"/>
    <w:qFormat/>
    <w:rsid w:val="00797265"/>
    <w:pPr>
      <w:ind w:left="720"/>
      <w:contextualSpacing/>
    </w:pPr>
  </w:style>
  <w:style w:type="paragraph" w:customStyle="1" w:styleId="Default">
    <w:name w:val="Default"/>
    <w:rsid w:val="00853A94"/>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3AC"/>
    <w:pPr>
      <w:tabs>
        <w:tab w:val="center" w:pos="4320"/>
        <w:tab w:val="right" w:pos="8640"/>
      </w:tabs>
    </w:pPr>
  </w:style>
  <w:style w:type="character" w:customStyle="1" w:styleId="HeaderChar">
    <w:name w:val="Header Char"/>
    <w:basedOn w:val="DefaultParagraphFont"/>
    <w:link w:val="Header"/>
    <w:uiPriority w:val="99"/>
    <w:rsid w:val="00D753AC"/>
  </w:style>
  <w:style w:type="paragraph" w:styleId="Footer">
    <w:name w:val="footer"/>
    <w:basedOn w:val="Normal"/>
    <w:link w:val="FooterChar"/>
    <w:uiPriority w:val="99"/>
    <w:unhideWhenUsed/>
    <w:rsid w:val="00D753AC"/>
    <w:pPr>
      <w:tabs>
        <w:tab w:val="center" w:pos="4320"/>
        <w:tab w:val="right" w:pos="8640"/>
      </w:tabs>
    </w:pPr>
  </w:style>
  <w:style w:type="character" w:customStyle="1" w:styleId="FooterChar">
    <w:name w:val="Footer Char"/>
    <w:basedOn w:val="DefaultParagraphFont"/>
    <w:link w:val="Footer"/>
    <w:uiPriority w:val="99"/>
    <w:rsid w:val="00D753AC"/>
  </w:style>
  <w:style w:type="table" w:styleId="TableGrid">
    <w:name w:val="Table Grid"/>
    <w:basedOn w:val="TableNormal"/>
    <w:uiPriority w:val="59"/>
    <w:rsid w:val="00D75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305A9"/>
  </w:style>
  <w:style w:type="paragraph" w:styleId="ListParagraph">
    <w:name w:val="List Paragraph"/>
    <w:basedOn w:val="Normal"/>
    <w:uiPriority w:val="34"/>
    <w:qFormat/>
    <w:rsid w:val="00797265"/>
    <w:pPr>
      <w:ind w:left="720"/>
      <w:contextualSpacing/>
    </w:pPr>
  </w:style>
  <w:style w:type="paragraph" w:customStyle="1" w:styleId="Default">
    <w:name w:val="Default"/>
    <w:rsid w:val="00853A94"/>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E7EF-6E6A-3448-B441-9362B460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6424</Words>
  <Characters>36618</Characters>
  <Application>Microsoft Macintosh Word</Application>
  <DocSecurity>0</DocSecurity>
  <Lines>305</Lines>
  <Paragraphs>85</Paragraphs>
  <ScaleCrop>false</ScaleCrop>
  <Company>BHS</Company>
  <LinksUpToDate>false</LinksUpToDate>
  <CharactersWithSpaces>42957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Harris</dc:creator>
  <cp:keywords/>
  <dc:description/>
  <cp:lastModifiedBy>Jeff Ayers</cp:lastModifiedBy>
  <cp:revision>2</cp:revision>
  <dcterms:created xsi:type="dcterms:W3CDTF">2016-01-12T15:28:00Z</dcterms:created>
  <dcterms:modified xsi:type="dcterms:W3CDTF">2016-01-12T15:28:00Z</dcterms:modified>
</cp:coreProperties>
</file>